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54EA" w14:textId="77777777" w:rsidR="006C3151" w:rsidRDefault="006C3151" w:rsidP="006C3151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 xml:space="preserve">BRANTLEY COUNTY COMMISSION </w:t>
      </w:r>
    </w:p>
    <w:p w14:paraId="6B5B7C68" w14:textId="24F27090" w:rsidR="006C3151" w:rsidRDefault="00DE464F" w:rsidP="006C3151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>Regular Meeting</w:t>
      </w:r>
      <w:r w:rsidR="006C3151"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 xml:space="preserve"> 6:00 PM</w:t>
      </w:r>
    </w:p>
    <w:p w14:paraId="2FC09519" w14:textId="48023AFF" w:rsidR="006C3151" w:rsidRDefault="0052503A" w:rsidP="006C3151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 xml:space="preserve">May </w:t>
      </w:r>
      <w:r w:rsidR="00EC7BB2"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>7</w:t>
      </w:r>
      <w:r w:rsidR="006C3151"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 xml:space="preserve">, 2026 </w:t>
      </w:r>
    </w:p>
    <w:p w14:paraId="0A24A88B" w14:textId="77777777" w:rsidR="006C3151" w:rsidRDefault="006C3151" w:rsidP="006C3151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 xml:space="preserve">County Commission Office </w:t>
      </w:r>
    </w:p>
    <w:p w14:paraId="3B628269" w14:textId="77777777" w:rsidR="006C3151" w:rsidRDefault="006C3151" w:rsidP="006C3151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</w:pPr>
    </w:p>
    <w:p w14:paraId="4D31CC89" w14:textId="77777777" w:rsidR="006C3151" w:rsidRDefault="006C3151" w:rsidP="006C3151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</w:pPr>
    </w:p>
    <w:p w14:paraId="0A808E2C" w14:textId="77777777" w:rsidR="006C3151" w:rsidRDefault="006C3151" w:rsidP="006C3151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Call Meeting to Order </w:t>
      </w:r>
    </w:p>
    <w:p w14:paraId="6F480A65" w14:textId="75C8EA54" w:rsidR="00DE464F" w:rsidRDefault="006C3151" w:rsidP="006C3151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>Invocation &amp; Pledge to Flag</w:t>
      </w:r>
    </w:p>
    <w:p w14:paraId="0EB30339" w14:textId="3246E51A" w:rsidR="00311D82" w:rsidRDefault="00311D82" w:rsidP="006C3151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>Approve April Minutes</w:t>
      </w:r>
    </w:p>
    <w:p w14:paraId="401E9712" w14:textId="27112E4F" w:rsidR="006C3151" w:rsidRDefault="006C3151" w:rsidP="0052503A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proofErr w:type="gramStart"/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>Approve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 Agenda</w:t>
      </w:r>
    </w:p>
    <w:p w14:paraId="26FF51ED" w14:textId="77777777" w:rsidR="009F32DB" w:rsidRDefault="009F32DB" w:rsidP="006C3151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</w:p>
    <w:p w14:paraId="355E502A" w14:textId="77777777" w:rsidR="009F32DB" w:rsidRDefault="009F32DB" w:rsidP="006C3151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</w:p>
    <w:p w14:paraId="00DC2F65" w14:textId="77777777" w:rsidR="00C62000" w:rsidRPr="00C62000" w:rsidRDefault="00C62000" w:rsidP="00C62000">
      <w:pPr>
        <w:spacing w:after="0" w:line="240" w:lineRule="auto"/>
        <w:jc w:val="center"/>
        <w:rPr>
          <w:rFonts w:ascii="Tahoma" w:eastAsia="Times New Roman" w:hAnsi="Tahoma" w:cs="Tahoma"/>
          <w:kern w:val="0"/>
          <w:sz w:val="28"/>
          <w:szCs w:val="28"/>
          <w:u w:val="single"/>
          <w14:ligatures w14:val="none"/>
        </w:rPr>
      </w:pPr>
      <w:r w:rsidRPr="00C62000">
        <w:rPr>
          <w:rFonts w:ascii="Tahoma" w:eastAsia="Times New Roman" w:hAnsi="Tahoma" w:cs="Tahoma"/>
          <w:kern w:val="0"/>
          <w:sz w:val="28"/>
          <w:szCs w:val="28"/>
          <w:u w:val="single"/>
          <w14:ligatures w14:val="none"/>
        </w:rPr>
        <w:t>AGENDA</w:t>
      </w:r>
    </w:p>
    <w:p w14:paraId="1A12E14D" w14:textId="77777777" w:rsidR="00C62000" w:rsidRPr="00C62000" w:rsidRDefault="00C62000" w:rsidP="00C62000">
      <w:pPr>
        <w:spacing w:after="0" w:line="240" w:lineRule="auto"/>
        <w:jc w:val="both"/>
        <w:rPr>
          <w:rFonts w:ascii="Tahoma" w:eastAsia="Times New Roman" w:hAnsi="Tahoma" w:cs="Tahoma"/>
          <w:kern w:val="0"/>
          <w:sz w:val="14"/>
          <w:szCs w:val="14"/>
          <w14:ligatures w14:val="none"/>
        </w:rPr>
      </w:pPr>
    </w:p>
    <w:p w14:paraId="615A15DF" w14:textId="77777777" w:rsidR="00C62000" w:rsidRPr="00C62000" w:rsidRDefault="00C62000" w:rsidP="00C62000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205D0E16" w14:textId="3EE6E14D" w:rsidR="006B4031" w:rsidRDefault="0020402A" w:rsidP="00070F76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Consideration</w:t>
      </w:r>
      <w:r w:rsidR="006B4031">
        <w:rPr>
          <w:rFonts w:ascii="Tahoma" w:hAnsi="Tahoma" w:cs="Tahoma"/>
          <w:color w:val="000000"/>
          <w:sz w:val="28"/>
          <w:szCs w:val="28"/>
        </w:rPr>
        <w:t xml:space="preserve"> to </w:t>
      </w:r>
      <w:r>
        <w:rPr>
          <w:rFonts w:ascii="Tahoma" w:hAnsi="Tahoma" w:cs="Tahoma"/>
          <w:color w:val="000000"/>
          <w:sz w:val="28"/>
          <w:szCs w:val="28"/>
        </w:rPr>
        <w:t>submit</w:t>
      </w:r>
      <w:r w:rsidR="0009336F">
        <w:rPr>
          <w:rFonts w:ascii="Tahoma" w:hAnsi="Tahoma" w:cs="Tahoma"/>
          <w:color w:val="000000"/>
          <w:sz w:val="28"/>
          <w:szCs w:val="28"/>
        </w:rPr>
        <w:t xml:space="preserve"> the proposed Joint </w:t>
      </w:r>
      <w:r>
        <w:rPr>
          <w:rFonts w:ascii="Tahoma" w:hAnsi="Tahoma" w:cs="Tahoma"/>
          <w:color w:val="000000"/>
          <w:sz w:val="28"/>
          <w:szCs w:val="28"/>
        </w:rPr>
        <w:t xml:space="preserve">Comprehensive </w:t>
      </w:r>
      <w:r w:rsidR="004F5F0F">
        <w:rPr>
          <w:rFonts w:ascii="Tahoma" w:hAnsi="Tahoma" w:cs="Tahoma"/>
          <w:color w:val="000000"/>
          <w:sz w:val="28"/>
          <w:szCs w:val="28"/>
        </w:rPr>
        <w:t>Plan</w:t>
      </w:r>
      <w:r>
        <w:rPr>
          <w:rFonts w:ascii="Tahoma" w:hAnsi="Tahoma" w:cs="Tahoma"/>
          <w:color w:val="000000"/>
          <w:sz w:val="28"/>
          <w:szCs w:val="28"/>
        </w:rPr>
        <w:t xml:space="preserve"> to DCA</w:t>
      </w:r>
    </w:p>
    <w:p w14:paraId="287EDF46" w14:textId="77777777" w:rsidR="00C5044F" w:rsidRDefault="00C5044F" w:rsidP="00C5044F">
      <w:pPr>
        <w:spacing w:after="0" w:line="240" w:lineRule="auto"/>
        <w:contextualSpacing/>
        <w:rPr>
          <w:rFonts w:ascii="Tahoma" w:hAnsi="Tahoma" w:cs="Tahoma"/>
          <w:color w:val="000000"/>
          <w:sz w:val="28"/>
          <w:szCs w:val="28"/>
        </w:rPr>
      </w:pPr>
    </w:p>
    <w:p w14:paraId="222A34C4" w14:textId="1B83DC36" w:rsidR="00950283" w:rsidRDefault="00C5044F" w:rsidP="00070F76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Consideration</w:t>
      </w:r>
      <w:r w:rsidR="00D4565F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gramStart"/>
      <w:r>
        <w:rPr>
          <w:rFonts w:ascii="Tahoma" w:hAnsi="Tahoma" w:cs="Tahoma"/>
          <w:color w:val="000000"/>
          <w:sz w:val="28"/>
          <w:szCs w:val="28"/>
        </w:rPr>
        <w:t>to open</w:t>
      </w:r>
      <w:proofErr w:type="gramEnd"/>
      <w:r>
        <w:rPr>
          <w:rFonts w:ascii="Tahoma" w:hAnsi="Tahoma" w:cs="Tahoma"/>
          <w:color w:val="000000"/>
          <w:sz w:val="28"/>
          <w:szCs w:val="28"/>
        </w:rPr>
        <w:t xml:space="preserve"> a new grant fund account.</w:t>
      </w:r>
    </w:p>
    <w:p w14:paraId="7E2FC9A8" w14:textId="77777777" w:rsidR="0020402A" w:rsidRDefault="0020402A" w:rsidP="0020402A">
      <w:pPr>
        <w:spacing w:after="0" w:line="240" w:lineRule="auto"/>
        <w:ind w:left="360"/>
        <w:contextualSpacing/>
        <w:rPr>
          <w:rFonts w:ascii="Tahoma" w:hAnsi="Tahoma" w:cs="Tahoma"/>
          <w:color w:val="000000"/>
          <w:sz w:val="28"/>
          <w:szCs w:val="28"/>
        </w:rPr>
      </w:pPr>
    </w:p>
    <w:p w14:paraId="1D74EBCB" w14:textId="3670CC5E" w:rsidR="00070F76" w:rsidRDefault="00C62000" w:rsidP="00070F76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ahoma" w:hAnsi="Tahoma" w:cs="Tahoma"/>
          <w:color w:val="000000"/>
          <w:sz w:val="28"/>
          <w:szCs w:val="28"/>
        </w:rPr>
      </w:pPr>
      <w:r w:rsidRPr="00E1355F">
        <w:rPr>
          <w:rFonts w:ascii="Tahoma" w:hAnsi="Tahoma" w:cs="Tahoma"/>
          <w:color w:val="000000"/>
          <w:sz w:val="28"/>
          <w:szCs w:val="28"/>
        </w:rPr>
        <w:t xml:space="preserve">Consideration </w:t>
      </w:r>
      <w:proofErr w:type="gramStart"/>
      <w:r w:rsidRPr="00E1355F">
        <w:rPr>
          <w:rFonts w:ascii="Tahoma" w:hAnsi="Tahoma" w:cs="Tahoma"/>
          <w:color w:val="000000"/>
          <w:sz w:val="28"/>
          <w:szCs w:val="28"/>
        </w:rPr>
        <w:t xml:space="preserve">to </w:t>
      </w:r>
      <w:r w:rsidR="008279BF">
        <w:rPr>
          <w:rFonts w:ascii="Tahoma" w:hAnsi="Tahoma" w:cs="Tahoma"/>
          <w:color w:val="000000"/>
          <w:sz w:val="28"/>
          <w:szCs w:val="28"/>
        </w:rPr>
        <w:t>purchase</w:t>
      </w:r>
      <w:proofErr w:type="gramEnd"/>
      <w:r w:rsidR="008279BF">
        <w:rPr>
          <w:rFonts w:ascii="Tahoma" w:hAnsi="Tahoma" w:cs="Tahoma"/>
          <w:color w:val="000000"/>
          <w:sz w:val="28"/>
          <w:szCs w:val="28"/>
        </w:rPr>
        <w:t xml:space="preserve"> </w:t>
      </w:r>
      <w:r w:rsidR="007C6658">
        <w:rPr>
          <w:rFonts w:ascii="Tahoma" w:hAnsi="Tahoma" w:cs="Tahoma"/>
          <w:color w:val="000000"/>
          <w:sz w:val="28"/>
          <w:szCs w:val="28"/>
        </w:rPr>
        <w:t>various lights and equipment for replacement- Airport</w:t>
      </w:r>
    </w:p>
    <w:p w14:paraId="01C25404" w14:textId="77777777" w:rsidR="005E5CD9" w:rsidRDefault="005E5CD9" w:rsidP="005E5CD9">
      <w:pPr>
        <w:spacing w:after="0" w:line="240" w:lineRule="auto"/>
        <w:ind w:left="360"/>
        <w:contextualSpacing/>
        <w:rPr>
          <w:rFonts w:ascii="Tahoma" w:hAnsi="Tahoma" w:cs="Tahoma"/>
          <w:color w:val="000000"/>
          <w:sz w:val="28"/>
          <w:szCs w:val="28"/>
        </w:rPr>
      </w:pPr>
    </w:p>
    <w:p w14:paraId="1A3D65CA" w14:textId="0F6D25D7" w:rsidR="007C6658" w:rsidRDefault="005E5CD9" w:rsidP="00070F76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Consideration</w:t>
      </w:r>
      <w:r w:rsidR="007C6658">
        <w:rPr>
          <w:rFonts w:ascii="Tahoma" w:hAnsi="Tahoma" w:cs="Tahoma"/>
          <w:color w:val="000000"/>
          <w:sz w:val="28"/>
          <w:szCs w:val="28"/>
        </w:rPr>
        <w:t xml:space="preserve"> to purchase </w:t>
      </w:r>
      <w:r w:rsidR="003B0E3F">
        <w:rPr>
          <w:rFonts w:ascii="Tahoma" w:hAnsi="Tahoma" w:cs="Tahoma"/>
          <w:color w:val="000000"/>
          <w:sz w:val="28"/>
          <w:szCs w:val="28"/>
        </w:rPr>
        <w:t xml:space="preserve">Fire </w:t>
      </w:r>
      <w:r>
        <w:rPr>
          <w:rFonts w:ascii="Tahoma" w:hAnsi="Tahoma" w:cs="Tahoma"/>
          <w:color w:val="000000"/>
          <w:sz w:val="28"/>
          <w:szCs w:val="28"/>
        </w:rPr>
        <w:t>Gear</w:t>
      </w:r>
      <w:r w:rsidR="003B0E3F">
        <w:rPr>
          <w:rFonts w:ascii="Tahoma" w:hAnsi="Tahoma" w:cs="Tahoma"/>
          <w:color w:val="000000"/>
          <w:sz w:val="28"/>
          <w:szCs w:val="28"/>
        </w:rPr>
        <w:t>- Hoboken VFD</w:t>
      </w:r>
    </w:p>
    <w:p w14:paraId="738A1894" w14:textId="77777777" w:rsidR="005E5CD9" w:rsidRDefault="005E5CD9" w:rsidP="005E5CD9">
      <w:pPr>
        <w:spacing w:after="0" w:line="240" w:lineRule="auto"/>
        <w:contextualSpacing/>
        <w:rPr>
          <w:rFonts w:ascii="Tahoma" w:hAnsi="Tahoma" w:cs="Tahoma"/>
          <w:color w:val="000000"/>
          <w:sz w:val="28"/>
          <w:szCs w:val="28"/>
        </w:rPr>
      </w:pPr>
    </w:p>
    <w:p w14:paraId="6482ECFE" w14:textId="77777777" w:rsidR="00070F76" w:rsidRDefault="00070F76" w:rsidP="00070F76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ahoma" w:hAnsi="Tahoma" w:cs="Tahoma"/>
          <w:color w:val="000000"/>
          <w:sz w:val="28"/>
          <w:szCs w:val="28"/>
        </w:rPr>
      </w:pPr>
      <w:r w:rsidRPr="00070F76">
        <w:rPr>
          <w:rFonts w:ascii="Tahoma" w:hAnsi="Tahoma" w:cs="Tahoma"/>
          <w:color w:val="000000"/>
          <w:sz w:val="28"/>
          <w:szCs w:val="28"/>
        </w:rPr>
        <w:t>County Manager Repor</w:t>
      </w:r>
      <w:r>
        <w:rPr>
          <w:rFonts w:ascii="Tahoma" w:hAnsi="Tahoma" w:cs="Tahoma"/>
          <w:color w:val="000000"/>
          <w:sz w:val="28"/>
          <w:szCs w:val="28"/>
        </w:rPr>
        <w:t>t</w:t>
      </w:r>
    </w:p>
    <w:p w14:paraId="263580EB" w14:textId="77777777" w:rsidR="005E5CD9" w:rsidRDefault="005E5CD9" w:rsidP="005E5CD9">
      <w:pPr>
        <w:spacing w:after="0" w:line="240" w:lineRule="auto"/>
        <w:contextualSpacing/>
        <w:rPr>
          <w:rFonts w:ascii="Tahoma" w:hAnsi="Tahoma" w:cs="Tahoma"/>
          <w:color w:val="000000"/>
          <w:sz w:val="28"/>
          <w:szCs w:val="28"/>
        </w:rPr>
      </w:pPr>
    </w:p>
    <w:p w14:paraId="117D14BF" w14:textId="0204A664" w:rsidR="00070F76" w:rsidRDefault="00070F76" w:rsidP="00070F76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ahoma" w:hAnsi="Tahoma" w:cs="Tahoma"/>
          <w:color w:val="000000"/>
          <w:sz w:val="28"/>
          <w:szCs w:val="28"/>
        </w:rPr>
      </w:pPr>
      <w:r w:rsidRPr="00070F76">
        <w:rPr>
          <w:rFonts w:ascii="Tahoma" w:hAnsi="Tahoma" w:cs="Tahoma"/>
          <w:color w:val="000000"/>
          <w:sz w:val="28"/>
          <w:szCs w:val="28"/>
        </w:rPr>
        <w:t xml:space="preserve">Executive Session- </w:t>
      </w:r>
      <w:r w:rsidR="005E5CD9">
        <w:rPr>
          <w:rFonts w:ascii="Tahoma" w:hAnsi="Tahoma" w:cs="Tahoma"/>
          <w:color w:val="000000"/>
          <w:sz w:val="28"/>
          <w:szCs w:val="28"/>
        </w:rPr>
        <w:t>Personnel</w:t>
      </w:r>
      <w:r w:rsidRPr="00070F76">
        <w:rPr>
          <w:rFonts w:ascii="Tahoma" w:hAnsi="Tahoma" w:cs="Tahoma"/>
          <w:color w:val="000000"/>
          <w:sz w:val="28"/>
          <w:szCs w:val="28"/>
        </w:rPr>
        <w:t>, Legal and Real Estate</w:t>
      </w:r>
    </w:p>
    <w:p w14:paraId="033F788A" w14:textId="77777777" w:rsidR="005E5CD9" w:rsidRDefault="005E5CD9" w:rsidP="005E5CD9">
      <w:pPr>
        <w:spacing w:after="0" w:line="240" w:lineRule="auto"/>
        <w:contextualSpacing/>
        <w:rPr>
          <w:rFonts w:ascii="Tahoma" w:hAnsi="Tahoma" w:cs="Tahoma"/>
          <w:color w:val="000000"/>
          <w:sz w:val="28"/>
          <w:szCs w:val="28"/>
        </w:rPr>
      </w:pPr>
    </w:p>
    <w:p w14:paraId="32F184D0" w14:textId="0F4A61E9" w:rsidR="00EE5D51" w:rsidRPr="00070F76" w:rsidRDefault="00C62000" w:rsidP="006C3151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ahoma" w:hAnsi="Tahoma" w:cs="Tahoma"/>
          <w:color w:val="000000"/>
          <w:sz w:val="28"/>
          <w:szCs w:val="28"/>
        </w:rPr>
      </w:pPr>
      <w:r w:rsidRPr="00070F76">
        <w:rPr>
          <w:rFonts w:ascii="Tahoma" w:hAnsi="Tahoma" w:cs="Tahoma"/>
          <w:color w:val="000000"/>
          <w:sz w:val="28"/>
          <w:szCs w:val="28"/>
        </w:rPr>
        <w:t>Adjournment</w:t>
      </w:r>
    </w:p>
    <w:p w14:paraId="4C34BE5E" w14:textId="77777777" w:rsidR="00EE5D51" w:rsidRDefault="00EE5D51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6B19595E" w14:textId="77777777" w:rsidR="006C3151" w:rsidRDefault="006C3151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70822153" w14:textId="77777777" w:rsidR="005E5CD9" w:rsidRDefault="005E5CD9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045A2EAD" w14:textId="77777777" w:rsidR="005E5CD9" w:rsidRDefault="005E5CD9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0317F6F6" w14:textId="77777777" w:rsidR="005E5CD9" w:rsidRDefault="005E5CD9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46866C06" w14:textId="77777777" w:rsidR="006C3151" w:rsidRDefault="006C3151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2DEB0C34" w14:textId="77777777" w:rsidR="006C3151" w:rsidRDefault="006C3151" w:rsidP="006C3151">
      <w:p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>
        <w:rPr>
          <w:rFonts w:ascii="Tahoma" w:eastAsia="Calibri" w:hAnsi="Tahoma" w:cs="Tahoma"/>
          <w:i/>
          <w:iCs/>
          <w:color w:val="000000"/>
          <w:kern w:val="0"/>
          <w:sz w:val="20"/>
          <w:szCs w:val="20"/>
          <w:shd w:val="clear" w:color="auto" w:fill="FFFFFF"/>
          <w14:ligatures w14:val="none"/>
        </w:rPr>
        <w:t>Individuals with disabilities who require certain accommodations in order to allow them to observe and/or participate in this meeting, or who have questions regarding the accessibility of the meeting or the facilities, are required to contact Taylor Sheppard, County Clerk at 912-462-5256 (Ext 2) promptly to allow the County to make reasonable accommodations for those persons.</w:t>
      </w:r>
    </w:p>
    <w:p w14:paraId="7B8E366E" w14:textId="45E71EE7" w:rsidR="00AD00DC" w:rsidRPr="006C3151" w:rsidRDefault="00AD00DC" w:rsidP="006C3151"/>
    <w:sectPr w:rsidR="00AD00DC" w:rsidRPr="006C3151" w:rsidSect="00271497">
      <w:headerReference w:type="default" r:id="rId8"/>
      <w:pgSz w:w="12240" w:h="15840"/>
      <w:pgMar w:top="144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E115F" w14:textId="77777777" w:rsidR="00C8770E" w:rsidRDefault="00C8770E" w:rsidP="00596ECA">
      <w:pPr>
        <w:spacing w:after="0" w:line="240" w:lineRule="auto"/>
      </w:pPr>
      <w:r>
        <w:separator/>
      </w:r>
    </w:p>
  </w:endnote>
  <w:endnote w:type="continuationSeparator" w:id="0">
    <w:p w14:paraId="397909E5" w14:textId="77777777" w:rsidR="00C8770E" w:rsidRDefault="00C8770E" w:rsidP="00596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886D3" w14:textId="77777777" w:rsidR="00C8770E" w:rsidRDefault="00C8770E" w:rsidP="00596ECA">
      <w:pPr>
        <w:spacing w:after="0" w:line="240" w:lineRule="auto"/>
      </w:pPr>
      <w:r>
        <w:separator/>
      </w:r>
    </w:p>
  </w:footnote>
  <w:footnote w:type="continuationSeparator" w:id="0">
    <w:p w14:paraId="6BCB1284" w14:textId="77777777" w:rsidR="00C8770E" w:rsidRDefault="00C8770E" w:rsidP="00596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CB180" w14:textId="1BF2E194" w:rsidR="00596ECA" w:rsidRDefault="00596EC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911F7D" wp14:editId="001A35BF">
          <wp:simplePos x="0" y="0"/>
          <wp:positionH relativeFrom="margin">
            <wp:align>center</wp:align>
          </wp:positionH>
          <wp:positionV relativeFrom="paragraph">
            <wp:posOffset>-314325</wp:posOffset>
          </wp:positionV>
          <wp:extent cx="1343025" cy="676910"/>
          <wp:effectExtent l="0" t="0" r="9525" b="8890"/>
          <wp:wrapTight wrapText="bothSides">
            <wp:wrapPolygon edited="0">
              <wp:start x="8579" y="0"/>
              <wp:lineTo x="4289" y="3039"/>
              <wp:lineTo x="0" y="7902"/>
              <wp:lineTo x="0" y="13373"/>
              <wp:lineTo x="3677" y="20060"/>
              <wp:lineTo x="7047" y="21276"/>
              <wp:lineTo x="14400" y="21276"/>
              <wp:lineTo x="17770" y="20060"/>
              <wp:lineTo x="21447" y="13373"/>
              <wp:lineTo x="21447" y="7902"/>
              <wp:lineTo x="17157" y="3039"/>
              <wp:lineTo x="12868" y="0"/>
              <wp:lineTo x="8579" y="0"/>
            </wp:wrapPolygon>
          </wp:wrapTight>
          <wp:docPr id="2115823193" name="Picture 1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23193" name="Picture 1" descr="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676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3A8769" w14:textId="6778AF88" w:rsidR="00596ECA" w:rsidRDefault="00596E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705B"/>
    <w:multiLevelType w:val="hybridMultilevel"/>
    <w:tmpl w:val="BF4C3A8E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325FB"/>
    <w:multiLevelType w:val="hybridMultilevel"/>
    <w:tmpl w:val="AA2AA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57778"/>
    <w:multiLevelType w:val="hybridMultilevel"/>
    <w:tmpl w:val="412E0F5E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E62D0"/>
    <w:multiLevelType w:val="hybridMultilevel"/>
    <w:tmpl w:val="8376DB0C"/>
    <w:lvl w:ilvl="0" w:tplc="FDFE9F16">
      <w:start w:val="1"/>
      <w:numFmt w:val="decimal"/>
      <w:lvlText w:val="%1."/>
      <w:lvlJc w:val="left"/>
      <w:pPr>
        <w:ind w:left="76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28B97950"/>
    <w:multiLevelType w:val="hybridMultilevel"/>
    <w:tmpl w:val="49E8A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873DC"/>
    <w:multiLevelType w:val="hybridMultilevel"/>
    <w:tmpl w:val="0D20E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B3762"/>
    <w:multiLevelType w:val="hybridMultilevel"/>
    <w:tmpl w:val="412E0F5E"/>
    <w:lvl w:ilvl="0" w:tplc="8C82EC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B5054"/>
    <w:multiLevelType w:val="hybridMultilevel"/>
    <w:tmpl w:val="E836E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E80C8E"/>
    <w:multiLevelType w:val="hybridMultilevel"/>
    <w:tmpl w:val="75523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21E3C"/>
    <w:multiLevelType w:val="hybridMultilevel"/>
    <w:tmpl w:val="412E0F5E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42B24"/>
    <w:multiLevelType w:val="hybridMultilevel"/>
    <w:tmpl w:val="7C74E9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00628747">
    <w:abstractNumId w:val="3"/>
  </w:num>
  <w:num w:numId="2" w16cid:durableId="141699394">
    <w:abstractNumId w:val="10"/>
  </w:num>
  <w:num w:numId="3" w16cid:durableId="1229269202">
    <w:abstractNumId w:val="5"/>
  </w:num>
  <w:num w:numId="4" w16cid:durableId="1057431177">
    <w:abstractNumId w:val="8"/>
  </w:num>
  <w:num w:numId="5" w16cid:durableId="1483933462">
    <w:abstractNumId w:val="1"/>
  </w:num>
  <w:num w:numId="6" w16cid:durableId="440490938">
    <w:abstractNumId w:val="6"/>
  </w:num>
  <w:num w:numId="7" w16cid:durableId="882447573">
    <w:abstractNumId w:val="0"/>
  </w:num>
  <w:num w:numId="8" w16cid:durableId="2084595855">
    <w:abstractNumId w:val="6"/>
  </w:num>
  <w:num w:numId="9" w16cid:durableId="814953253">
    <w:abstractNumId w:val="7"/>
  </w:num>
  <w:num w:numId="10" w16cid:durableId="639268763">
    <w:abstractNumId w:val="9"/>
  </w:num>
  <w:num w:numId="11" w16cid:durableId="390151952">
    <w:abstractNumId w:val="2"/>
  </w:num>
  <w:num w:numId="12" w16cid:durableId="976297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0DC"/>
    <w:rsid w:val="00003F19"/>
    <w:rsid w:val="00010D1B"/>
    <w:rsid w:val="00023EBC"/>
    <w:rsid w:val="000301B7"/>
    <w:rsid w:val="00033C39"/>
    <w:rsid w:val="000611A3"/>
    <w:rsid w:val="00064B80"/>
    <w:rsid w:val="00070F76"/>
    <w:rsid w:val="0009336F"/>
    <w:rsid w:val="00093B2A"/>
    <w:rsid w:val="000A364E"/>
    <w:rsid w:val="000C5E2B"/>
    <w:rsid w:val="000D55F3"/>
    <w:rsid w:val="000E3BCB"/>
    <w:rsid w:val="000F5A9F"/>
    <w:rsid w:val="000F7989"/>
    <w:rsid w:val="00104079"/>
    <w:rsid w:val="00114D0C"/>
    <w:rsid w:val="001441D1"/>
    <w:rsid w:val="001721A5"/>
    <w:rsid w:val="0017343F"/>
    <w:rsid w:val="00182F4A"/>
    <w:rsid w:val="00183321"/>
    <w:rsid w:val="00192A48"/>
    <w:rsid w:val="001B792D"/>
    <w:rsid w:val="001C1D61"/>
    <w:rsid w:val="001C2850"/>
    <w:rsid w:val="001C2CD2"/>
    <w:rsid w:val="001D19F8"/>
    <w:rsid w:val="001F6BE3"/>
    <w:rsid w:val="0020402A"/>
    <w:rsid w:val="00206C66"/>
    <w:rsid w:val="002100D8"/>
    <w:rsid w:val="00213BF0"/>
    <w:rsid w:val="002147E4"/>
    <w:rsid w:val="00226282"/>
    <w:rsid w:val="00226DCE"/>
    <w:rsid w:val="0023468C"/>
    <w:rsid w:val="00242263"/>
    <w:rsid w:val="0024449A"/>
    <w:rsid w:val="002447DE"/>
    <w:rsid w:val="0025423B"/>
    <w:rsid w:val="00271497"/>
    <w:rsid w:val="00285315"/>
    <w:rsid w:val="00294BE3"/>
    <w:rsid w:val="0029761C"/>
    <w:rsid w:val="002C2FAD"/>
    <w:rsid w:val="002E2E41"/>
    <w:rsid w:val="002F111E"/>
    <w:rsid w:val="002F17E3"/>
    <w:rsid w:val="00311D82"/>
    <w:rsid w:val="00315639"/>
    <w:rsid w:val="00316AC3"/>
    <w:rsid w:val="00320B12"/>
    <w:rsid w:val="00321BA8"/>
    <w:rsid w:val="00345E7D"/>
    <w:rsid w:val="003524E9"/>
    <w:rsid w:val="00355A37"/>
    <w:rsid w:val="003919BD"/>
    <w:rsid w:val="00394510"/>
    <w:rsid w:val="003B0E3F"/>
    <w:rsid w:val="003C1CCF"/>
    <w:rsid w:val="003C387C"/>
    <w:rsid w:val="003E2FE7"/>
    <w:rsid w:val="003E7F7B"/>
    <w:rsid w:val="003F6993"/>
    <w:rsid w:val="00407E9E"/>
    <w:rsid w:val="00412AAC"/>
    <w:rsid w:val="00445CF2"/>
    <w:rsid w:val="00446A64"/>
    <w:rsid w:val="00453FA7"/>
    <w:rsid w:val="004779D0"/>
    <w:rsid w:val="00477EC7"/>
    <w:rsid w:val="00490502"/>
    <w:rsid w:val="004A3D40"/>
    <w:rsid w:val="004A440B"/>
    <w:rsid w:val="004A65F3"/>
    <w:rsid w:val="004B7A5C"/>
    <w:rsid w:val="004D08AF"/>
    <w:rsid w:val="004D3AC4"/>
    <w:rsid w:val="004F5F0F"/>
    <w:rsid w:val="00505F8C"/>
    <w:rsid w:val="005133D7"/>
    <w:rsid w:val="00521B84"/>
    <w:rsid w:val="00523303"/>
    <w:rsid w:val="0052503A"/>
    <w:rsid w:val="00540A05"/>
    <w:rsid w:val="00547269"/>
    <w:rsid w:val="00550398"/>
    <w:rsid w:val="00566E20"/>
    <w:rsid w:val="00572FA9"/>
    <w:rsid w:val="00596ECA"/>
    <w:rsid w:val="005A28C1"/>
    <w:rsid w:val="005C5320"/>
    <w:rsid w:val="005E5CD9"/>
    <w:rsid w:val="005F3A30"/>
    <w:rsid w:val="00615C8C"/>
    <w:rsid w:val="00640448"/>
    <w:rsid w:val="0066788B"/>
    <w:rsid w:val="006A587B"/>
    <w:rsid w:val="006A7A57"/>
    <w:rsid w:val="006B4031"/>
    <w:rsid w:val="006B757D"/>
    <w:rsid w:val="006C051E"/>
    <w:rsid w:val="006C3151"/>
    <w:rsid w:val="006D250A"/>
    <w:rsid w:val="00701129"/>
    <w:rsid w:val="00727B03"/>
    <w:rsid w:val="007341E3"/>
    <w:rsid w:val="00745950"/>
    <w:rsid w:val="00761509"/>
    <w:rsid w:val="00775A68"/>
    <w:rsid w:val="00777CD6"/>
    <w:rsid w:val="00787FB6"/>
    <w:rsid w:val="00796EF3"/>
    <w:rsid w:val="007A7275"/>
    <w:rsid w:val="007B1D4D"/>
    <w:rsid w:val="007C6658"/>
    <w:rsid w:val="007D294C"/>
    <w:rsid w:val="007F7EFD"/>
    <w:rsid w:val="00805FCB"/>
    <w:rsid w:val="008061CF"/>
    <w:rsid w:val="00822CF5"/>
    <w:rsid w:val="008279BF"/>
    <w:rsid w:val="00836E7A"/>
    <w:rsid w:val="00836E87"/>
    <w:rsid w:val="00861922"/>
    <w:rsid w:val="008638E0"/>
    <w:rsid w:val="00865DE1"/>
    <w:rsid w:val="0087062D"/>
    <w:rsid w:val="0087633A"/>
    <w:rsid w:val="008B5FB2"/>
    <w:rsid w:val="008C3CFF"/>
    <w:rsid w:val="008D1852"/>
    <w:rsid w:val="008E725D"/>
    <w:rsid w:val="009145DF"/>
    <w:rsid w:val="009302FA"/>
    <w:rsid w:val="009344ED"/>
    <w:rsid w:val="00950283"/>
    <w:rsid w:val="00950295"/>
    <w:rsid w:val="009610CE"/>
    <w:rsid w:val="0096170F"/>
    <w:rsid w:val="00963A52"/>
    <w:rsid w:val="0097348C"/>
    <w:rsid w:val="00986051"/>
    <w:rsid w:val="009B500A"/>
    <w:rsid w:val="009C01A4"/>
    <w:rsid w:val="009D219A"/>
    <w:rsid w:val="009D5A6A"/>
    <w:rsid w:val="009D708C"/>
    <w:rsid w:val="009E3AAA"/>
    <w:rsid w:val="009F32DB"/>
    <w:rsid w:val="009F6805"/>
    <w:rsid w:val="009F7743"/>
    <w:rsid w:val="00A11B6C"/>
    <w:rsid w:val="00A1313C"/>
    <w:rsid w:val="00A14DBD"/>
    <w:rsid w:val="00A37DF1"/>
    <w:rsid w:val="00A50314"/>
    <w:rsid w:val="00A52C3A"/>
    <w:rsid w:val="00A66B65"/>
    <w:rsid w:val="00A7444C"/>
    <w:rsid w:val="00A801FB"/>
    <w:rsid w:val="00A90B94"/>
    <w:rsid w:val="00AD00DC"/>
    <w:rsid w:val="00AE68C3"/>
    <w:rsid w:val="00AF3E5F"/>
    <w:rsid w:val="00B0043D"/>
    <w:rsid w:val="00B1445D"/>
    <w:rsid w:val="00B24058"/>
    <w:rsid w:val="00B571F3"/>
    <w:rsid w:val="00B92682"/>
    <w:rsid w:val="00BA01AD"/>
    <w:rsid w:val="00BD07E3"/>
    <w:rsid w:val="00BD094C"/>
    <w:rsid w:val="00BD54DB"/>
    <w:rsid w:val="00BE2F76"/>
    <w:rsid w:val="00C00F13"/>
    <w:rsid w:val="00C0718F"/>
    <w:rsid w:val="00C1062B"/>
    <w:rsid w:val="00C14727"/>
    <w:rsid w:val="00C15FE0"/>
    <w:rsid w:val="00C17F5D"/>
    <w:rsid w:val="00C20DF6"/>
    <w:rsid w:val="00C33629"/>
    <w:rsid w:val="00C5044F"/>
    <w:rsid w:val="00C57C6E"/>
    <w:rsid w:val="00C60F1D"/>
    <w:rsid w:val="00C62000"/>
    <w:rsid w:val="00C80D26"/>
    <w:rsid w:val="00C86707"/>
    <w:rsid w:val="00C8770E"/>
    <w:rsid w:val="00C95C52"/>
    <w:rsid w:val="00C96406"/>
    <w:rsid w:val="00CA4310"/>
    <w:rsid w:val="00CB3616"/>
    <w:rsid w:val="00CB4EA8"/>
    <w:rsid w:val="00CC1350"/>
    <w:rsid w:val="00CE2E2E"/>
    <w:rsid w:val="00D12A6F"/>
    <w:rsid w:val="00D36E4D"/>
    <w:rsid w:val="00D4565F"/>
    <w:rsid w:val="00D47D3B"/>
    <w:rsid w:val="00D6307F"/>
    <w:rsid w:val="00D65E63"/>
    <w:rsid w:val="00D669D0"/>
    <w:rsid w:val="00D80E01"/>
    <w:rsid w:val="00D851DE"/>
    <w:rsid w:val="00D869C2"/>
    <w:rsid w:val="00D8722C"/>
    <w:rsid w:val="00D920BF"/>
    <w:rsid w:val="00DA559C"/>
    <w:rsid w:val="00DB6442"/>
    <w:rsid w:val="00DC65C4"/>
    <w:rsid w:val="00DC7BA4"/>
    <w:rsid w:val="00DD07BB"/>
    <w:rsid w:val="00DE3122"/>
    <w:rsid w:val="00DE464F"/>
    <w:rsid w:val="00E057F9"/>
    <w:rsid w:val="00E07C37"/>
    <w:rsid w:val="00E10C10"/>
    <w:rsid w:val="00E1355F"/>
    <w:rsid w:val="00E26BCF"/>
    <w:rsid w:val="00E3571F"/>
    <w:rsid w:val="00E37271"/>
    <w:rsid w:val="00E51E29"/>
    <w:rsid w:val="00E70C7D"/>
    <w:rsid w:val="00E901F6"/>
    <w:rsid w:val="00E91222"/>
    <w:rsid w:val="00E953B8"/>
    <w:rsid w:val="00E968BA"/>
    <w:rsid w:val="00EB5B17"/>
    <w:rsid w:val="00EC7BB2"/>
    <w:rsid w:val="00EE5D51"/>
    <w:rsid w:val="00F071D2"/>
    <w:rsid w:val="00F21E5C"/>
    <w:rsid w:val="00F23BBB"/>
    <w:rsid w:val="00F30AD2"/>
    <w:rsid w:val="00F32368"/>
    <w:rsid w:val="00F72C60"/>
    <w:rsid w:val="00F83E0C"/>
    <w:rsid w:val="00F97AB3"/>
    <w:rsid w:val="00FD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65C7C"/>
  <w15:chartTrackingRefBased/>
  <w15:docId w15:val="{9B54FE4C-F462-40A3-9B0C-14101E41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151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D00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0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0D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0D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0D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0D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0D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0D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0D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0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0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0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0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0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0D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0DC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0DC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0D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D0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96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ECA"/>
  </w:style>
  <w:style w:type="paragraph" w:styleId="Footer">
    <w:name w:val="footer"/>
    <w:basedOn w:val="Normal"/>
    <w:link w:val="FooterChar"/>
    <w:uiPriority w:val="99"/>
    <w:unhideWhenUsed/>
    <w:rsid w:val="00596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6AE77-D311-462F-9F01-139302E29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Sheppard</dc:creator>
  <cp:keywords/>
  <dc:description/>
  <cp:lastModifiedBy>Taylor Sheppard</cp:lastModifiedBy>
  <cp:revision>9</cp:revision>
  <cp:lastPrinted>2026-05-01T14:14:00Z</cp:lastPrinted>
  <dcterms:created xsi:type="dcterms:W3CDTF">2026-04-30T20:02:00Z</dcterms:created>
  <dcterms:modified xsi:type="dcterms:W3CDTF">2026-05-01T17:35:00Z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26023ce1-3101-4c34-bd21-34ecd123c6c9</vt:lpwstr>
  </property>
</Properties>
</file>