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3B1C" w14:textId="68D037D4" w:rsidR="008208EC" w:rsidRDefault="000C48CE">
      <w:pPr>
        <w:pStyle w:val="Title"/>
        <w:spacing w:line="259" w:lineRule="auto"/>
      </w:pPr>
      <w:r>
        <w:rPr>
          <w:color w:val="1A1A21"/>
          <w:w w:val="105"/>
        </w:rPr>
        <w:t>BRANTLEY</w:t>
      </w:r>
      <w:r w:rsidRPr="000C48CE">
        <w:rPr>
          <w:color w:val="1A1A21"/>
          <w:w w:val="105"/>
        </w:rPr>
        <w:t xml:space="preserve"> </w:t>
      </w:r>
      <w:r>
        <w:rPr>
          <w:color w:val="1A1A21"/>
          <w:w w:val="105"/>
        </w:rPr>
        <w:t xml:space="preserve">COUNTY </w:t>
      </w:r>
      <w:r w:rsidR="00DD0E19">
        <w:rPr>
          <w:color w:val="1A1A21"/>
          <w:w w:val="105"/>
        </w:rPr>
        <w:t>BOARD</w:t>
      </w:r>
      <w:r w:rsidR="00DD0E19">
        <w:rPr>
          <w:color w:val="1A1A21"/>
          <w:spacing w:val="-20"/>
          <w:w w:val="105"/>
        </w:rPr>
        <w:t xml:space="preserve"> </w:t>
      </w:r>
      <w:r w:rsidR="00DD0E19">
        <w:rPr>
          <w:color w:val="1A1A21"/>
          <w:w w:val="105"/>
        </w:rPr>
        <w:t>OF</w:t>
      </w:r>
      <w:r w:rsidR="00DD0E19">
        <w:rPr>
          <w:color w:val="1A1A21"/>
          <w:spacing w:val="-20"/>
          <w:w w:val="105"/>
        </w:rPr>
        <w:t xml:space="preserve"> </w:t>
      </w:r>
      <w:r w:rsidR="00DD0E19">
        <w:rPr>
          <w:color w:val="1A1A21"/>
          <w:spacing w:val="-2"/>
          <w:w w:val="105"/>
        </w:rPr>
        <w:t>COMMISSIONERS</w:t>
      </w:r>
    </w:p>
    <w:p w14:paraId="5C3A608F" w14:textId="3313140C" w:rsidR="008208EC" w:rsidRDefault="008208EC" w:rsidP="00872622">
      <w:pPr>
        <w:pStyle w:val="BodyText"/>
        <w:spacing w:before="7"/>
        <w:ind w:right="180"/>
        <w:rPr>
          <w:sz w:val="8"/>
        </w:rPr>
      </w:pPr>
    </w:p>
    <w:p w14:paraId="4697416A" w14:textId="7DF4E5A0" w:rsidR="008208EC" w:rsidRDefault="00B4006A">
      <w:pPr>
        <w:pStyle w:val="BodyText"/>
        <w:spacing w:before="117"/>
        <w:rPr>
          <w:sz w:val="54"/>
        </w:rPr>
      </w:pPr>
      <w:r>
        <w:rPr>
          <w:noProof/>
        </w:rPr>
        <w:drawing>
          <wp:inline distT="0" distB="0" distL="0" distR="0" wp14:anchorId="371A2017" wp14:editId="17FCBA95">
            <wp:extent cx="6286443" cy="3535680"/>
            <wp:effectExtent l="0" t="0" r="0" b="0"/>
            <wp:docPr id="123567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0682" cy="3538064"/>
                    </a:xfrm>
                    <a:prstGeom prst="rect">
                      <a:avLst/>
                    </a:prstGeom>
                    <a:noFill/>
                    <a:ln>
                      <a:noFill/>
                    </a:ln>
                  </pic:spPr>
                </pic:pic>
              </a:graphicData>
            </a:graphic>
          </wp:inline>
        </w:drawing>
      </w:r>
    </w:p>
    <w:p w14:paraId="79A7F7E3" w14:textId="1C242A9B" w:rsidR="008208EC" w:rsidRDefault="00BE51E0" w:rsidP="005F1F13">
      <w:pPr>
        <w:spacing w:before="120" w:line="256" w:lineRule="auto"/>
        <w:ind w:left="689" w:right="1652"/>
        <w:jc w:val="center"/>
        <w:rPr>
          <w:sz w:val="47"/>
        </w:rPr>
      </w:pPr>
      <w:r w:rsidRPr="000C48CE">
        <w:rPr>
          <w:color w:val="17365D" w:themeColor="text2" w:themeShade="BF"/>
          <w:sz w:val="47"/>
        </w:rPr>
        <w:t>BRANTLEY</w:t>
      </w:r>
      <w:r w:rsidR="00DD0E19">
        <w:rPr>
          <w:color w:val="1A1A21"/>
          <w:spacing w:val="-25"/>
          <w:sz w:val="47"/>
        </w:rPr>
        <w:t xml:space="preserve"> </w:t>
      </w:r>
      <w:r w:rsidR="00DD0E19">
        <w:rPr>
          <w:color w:val="1A1A21"/>
          <w:sz w:val="47"/>
        </w:rPr>
        <w:t>COUNTY</w:t>
      </w:r>
      <w:r w:rsidR="00DD0E19">
        <w:rPr>
          <w:color w:val="1A1A21"/>
          <w:spacing w:val="-29"/>
          <w:sz w:val="47"/>
        </w:rPr>
        <w:t xml:space="preserve"> </w:t>
      </w:r>
      <w:r w:rsidR="005F1F13">
        <w:rPr>
          <w:color w:val="1A1A21"/>
          <w:sz w:val="47"/>
        </w:rPr>
        <w:t>HAZARD MITIGATION PLAN</w:t>
      </w:r>
      <w:r w:rsidR="000C48CE">
        <w:rPr>
          <w:color w:val="1A1A21"/>
          <w:sz w:val="47"/>
        </w:rPr>
        <w:t xml:space="preserve"> UPDATE</w:t>
      </w:r>
    </w:p>
    <w:p w14:paraId="466D8517" w14:textId="77777777" w:rsidR="008208EC" w:rsidRDefault="008208EC">
      <w:pPr>
        <w:pStyle w:val="BodyText"/>
        <w:spacing w:before="41"/>
        <w:rPr>
          <w:sz w:val="47"/>
        </w:rPr>
      </w:pPr>
    </w:p>
    <w:p w14:paraId="0CC854BE" w14:textId="77777777" w:rsidR="005D54D9" w:rsidRDefault="00DD0E19">
      <w:pPr>
        <w:spacing w:line="312" w:lineRule="auto"/>
        <w:ind w:left="744" w:right="1726"/>
        <w:jc w:val="center"/>
        <w:rPr>
          <w:color w:val="1A1A21"/>
          <w:sz w:val="35"/>
        </w:rPr>
      </w:pPr>
      <w:r>
        <w:rPr>
          <w:color w:val="1A1A21"/>
          <w:sz w:val="35"/>
        </w:rPr>
        <w:t>REQUEST FOR PROPOSAL #P</w:t>
      </w:r>
    </w:p>
    <w:p w14:paraId="72979FAA" w14:textId="7C67BA89" w:rsidR="008208EC" w:rsidRDefault="00DD0E19">
      <w:pPr>
        <w:spacing w:line="312" w:lineRule="auto"/>
        <w:ind w:left="744" w:right="1726"/>
        <w:jc w:val="center"/>
        <w:rPr>
          <w:sz w:val="35"/>
        </w:rPr>
      </w:pPr>
      <w:r>
        <w:rPr>
          <w:color w:val="1A1A21"/>
          <w:w w:val="105"/>
          <w:sz w:val="35"/>
        </w:rPr>
        <w:t xml:space="preserve">PROPOSAL DUE: </w:t>
      </w:r>
    </w:p>
    <w:p w14:paraId="3DD53492" w14:textId="77777777" w:rsidR="008208EC" w:rsidRDefault="008208EC">
      <w:pPr>
        <w:spacing w:line="312" w:lineRule="auto"/>
        <w:jc w:val="center"/>
        <w:rPr>
          <w:sz w:val="35"/>
        </w:rPr>
        <w:sectPr w:rsidR="008208EC">
          <w:footerReference w:type="default" r:id="rId8"/>
          <w:type w:val="continuous"/>
          <w:pgSz w:w="12240" w:h="15840"/>
          <w:pgMar w:top="1420" w:right="320" w:bottom="1580" w:left="1300" w:header="0" w:footer="1384" w:gutter="0"/>
          <w:pgNumType w:start="1"/>
          <w:cols w:space="720"/>
        </w:sectPr>
      </w:pPr>
    </w:p>
    <w:p w14:paraId="374E8999" w14:textId="77777777" w:rsidR="008208EC" w:rsidRDefault="00DD0E19">
      <w:pPr>
        <w:spacing w:before="76"/>
        <w:ind w:left="748" w:right="1726"/>
        <w:jc w:val="center"/>
        <w:rPr>
          <w:b/>
          <w:sz w:val="24"/>
        </w:rPr>
      </w:pPr>
      <w:r>
        <w:rPr>
          <w:b/>
          <w:sz w:val="24"/>
        </w:rPr>
        <w:lastRenderedPageBreak/>
        <w:t>REQUEST</w:t>
      </w:r>
      <w:r>
        <w:rPr>
          <w:b/>
          <w:spacing w:val="-8"/>
          <w:sz w:val="24"/>
        </w:rPr>
        <w:t xml:space="preserve"> </w:t>
      </w:r>
      <w:r>
        <w:rPr>
          <w:b/>
          <w:sz w:val="24"/>
        </w:rPr>
        <w:t>FOR</w:t>
      </w:r>
      <w:r>
        <w:rPr>
          <w:b/>
          <w:spacing w:val="-3"/>
          <w:sz w:val="24"/>
        </w:rPr>
        <w:t xml:space="preserve"> </w:t>
      </w:r>
      <w:r>
        <w:rPr>
          <w:b/>
          <w:spacing w:val="-2"/>
          <w:sz w:val="24"/>
        </w:rPr>
        <w:t>PROPOSALS</w:t>
      </w:r>
    </w:p>
    <w:p w14:paraId="5B019423" w14:textId="2FA9F106" w:rsidR="008208EC" w:rsidRDefault="005D5FF4">
      <w:pPr>
        <w:ind w:left="684" w:right="1652"/>
        <w:jc w:val="center"/>
        <w:rPr>
          <w:b/>
          <w:sz w:val="24"/>
        </w:rPr>
      </w:pPr>
      <w:r w:rsidRPr="00590C80">
        <w:rPr>
          <w:b/>
          <w:color w:val="17365D" w:themeColor="text2" w:themeShade="BF"/>
          <w:sz w:val="24"/>
        </w:rPr>
        <w:t>BRANTLEY</w:t>
      </w:r>
      <w:r w:rsidR="00DD0E19">
        <w:rPr>
          <w:b/>
          <w:spacing w:val="-15"/>
          <w:sz w:val="24"/>
        </w:rPr>
        <w:t xml:space="preserve"> </w:t>
      </w:r>
      <w:r w:rsidR="00DD0E19">
        <w:rPr>
          <w:b/>
          <w:sz w:val="24"/>
        </w:rPr>
        <w:t>COUNTY</w:t>
      </w:r>
      <w:r w:rsidR="00DD0E19">
        <w:rPr>
          <w:b/>
          <w:spacing w:val="-15"/>
          <w:sz w:val="24"/>
        </w:rPr>
        <w:t xml:space="preserve"> </w:t>
      </w:r>
      <w:r w:rsidR="00FC53BF">
        <w:rPr>
          <w:b/>
          <w:sz w:val="24"/>
        </w:rPr>
        <w:t xml:space="preserve">HAZARD MITIGATION </w:t>
      </w:r>
      <w:r w:rsidR="00DD0E19">
        <w:rPr>
          <w:b/>
          <w:sz w:val="24"/>
        </w:rPr>
        <w:t>PLAN</w:t>
      </w:r>
    </w:p>
    <w:p w14:paraId="669CEF95" w14:textId="25903C29" w:rsidR="008208EC" w:rsidRDefault="00DD0E19" w:rsidP="003E3FC1">
      <w:pPr>
        <w:pStyle w:val="Heading1"/>
        <w:spacing w:before="1" w:line="274" w:lineRule="exact"/>
        <w:ind w:left="3209" w:hanging="509"/>
        <w:rPr>
          <w:spacing w:val="-5"/>
        </w:rPr>
      </w:pPr>
      <w:r>
        <w:t>Proposal</w:t>
      </w:r>
      <w:r>
        <w:rPr>
          <w:spacing w:val="-10"/>
        </w:rPr>
        <w:t xml:space="preserve"> </w:t>
      </w:r>
      <w:r>
        <w:t>Number:</w:t>
      </w:r>
      <w:r>
        <w:rPr>
          <w:spacing w:val="-6"/>
        </w:rPr>
        <w:t xml:space="preserve"> </w:t>
      </w:r>
      <w:r>
        <w:t>P</w:t>
      </w:r>
    </w:p>
    <w:p w14:paraId="2B705E39" w14:textId="7057B94D" w:rsidR="00FC53BF" w:rsidRDefault="00FC53BF" w:rsidP="00FC53BF">
      <w:pPr>
        <w:pStyle w:val="Heading1"/>
        <w:spacing w:before="1" w:line="274" w:lineRule="exact"/>
      </w:pPr>
    </w:p>
    <w:p w14:paraId="7EDDBCE5" w14:textId="5CC45E0B" w:rsidR="00F374FA" w:rsidRDefault="00F374FA">
      <w:pPr>
        <w:pStyle w:val="BodyText"/>
        <w:ind w:left="139" w:right="1106"/>
        <w:jc w:val="both"/>
      </w:pPr>
      <w:r>
        <w:t xml:space="preserve">The </w:t>
      </w:r>
      <w:r w:rsidR="005D5FF4" w:rsidRPr="00590C80">
        <w:rPr>
          <w:color w:val="17365D" w:themeColor="text2" w:themeShade="BF"/>
        </w:rPr>
        <w:t>Brantley</w:t>
      </w:r>
      <w:r>
        <w:t xml:space="preserve"> County Board of Commissioners is seeking proposals from qualified firms to update the County’s Hazard Mitigation Plan. </w:t>
      </w:r>
      <w:r w:rsidR="000E2D48">
        <w:t xml:space="preserve">Proposals will be received in the office of the </w:t>
      </w:r>
      <w:r w:rsidR="00EA02BE">
        <w:t>County Clerk</w:t>
      </w:r>
      <w:r w:rsidR="000E2D48">
        <w:t xml:space="preserve">, </w:t>
      </w:r>
      <w:r w:rsidR="007E0861">
        <w:t>33 Allen Rd</w:t>
      </w:r>
      <w:r w:rsidR="000E2D48">
        <w:t>,</w:t>
      </w:r>
      <w:r w:rsidR="007E0861">
        <w:t xml:space="preserve"> Nahunta</w:t>
      </w:r>
      <w:r w:rsidR="00DA4036">
        <w:t>, Georgia 31553, until August 14, 2026</w:t>
      </w:r>
      <w:r w:rsidR="0055632E">
        <w:t>. All proposals must be picked up no later than 2 pm</w:t>
      </w:r>
      <w:r w:rsidR="00F4085C">
        <w:t xml:space="preserve">. </w:t>
      </w:r>
      <w:r w:rsidR="008E6ECA">
        <w:t xml:space="preserve">You will </w:t>
      </w:r>
      <w:r w:rsidR="002D64C6">
        <w:t xml:space="preserve">also have access to download the proposal from the Brantley County Government site until this time. </w:t>
      </w:r>
      <w:r w:rsidR="000E2D48">
        <w:t xml:space="preserve">No proposals may be withdrawn after the closing time for the receipt of proposals for a period of ninety (90) days. </w:t>
      </w:r>
    </w:p>
    <w:p w14:paraId="08B22844" w14:textId="35BF5DCB" w:rsidR="000E2D48" w:rsidRDefault="000E2D48">
      <w:pPr>
        <w:pStyle w:val="BodyText"/>
        <w:ind w:left="139" w:right="1106"/>
        <w:jc w:val="both"/>
      </w:pPr>
    </w:p>
    <w:p w14:paraId="438107FC" w14:textId="77777777" w:rsidR="000E2D48" w:rsidRPr="006A56B3" w:rsidRDefault="000E2D48" w:rsidP="000E2D48">
      <w:pPr>
        <w:adjustRightInd w:val="0"/>
        <w:jc w:val="both"/>
        <w:rPr>
          <w:sz w:val="24"/>
          <w:szCs w:val="24"/>
        </w:rPr>
      </w:pPr>
      <w:r w:rsidRPr="006A56B3">
        <w:rPr>
          <w:b/>
          <w:sz w:val="24"/>
          <w:szCs w:val="24"/>
        </w:rPr>
        <w:t>SOLICITATION SCHEDULE</w:t>
      </w:r>
      <w:r w:rsidRPr="006A56B3">
        <w:rPr>
          <w:sz w:val="24"/>
          <w:szCs w:val="24"/>
        </w:rPr>
        <w:t>:</w:t>
      </w:r>
    </w:p>
    <w:p w14:paraId="481C2191" w14:textId="2F661B90" w:rsidR="000E2D48" w:rsidRPr="000737CB" w:rsidRDefault="000E2D48" w:rsidP="000E2D48">
      <w:pPr>
        <w:adjustRightInd w:val="0"/>
        <w:jc w:val="both"/>
        <w:rPr>
          <w:sz w:val="24"/>
          <w:szCs w:val="24"/>
        </w:rPr>
      </w:pPr>
      <w:r w:rsidRPr="006A56B3">
        <w:rPr>
          <w:sz w:val="24"/>
          <w:szCs w:val="24"/>
        </w:rPr>
        <w:tab/>
      </w:r>
      <w:r w:rsidRPr="000737CB">
        <w:rPr>
          <w:sz w:val="24"/>
          <w:szCs w:val="24"/>
        </w:rPr>
        <w:t>Request for Proposal</w:t>
      </w:r>
      <w:r w:rsidRPr="000737CB">
        <w:rPr>
          <w:sz w:val="24"/>
          <w:szCs w:val="24"/>
        </w:rPr>
        <w:tab/>
      </w:r>
      <w:r w:rsidRPr="000737CB">
        <w:rPr>
          <w:sz w:val="24"/>
          <w:szCs w:val="24"/>
        </w:rPr>
        <w:tab/>
      </w:r>
      <w:r w:rsidRPr="000737CB">
        <w:rPr>
          <w:sz w:val="24"/>
          <w:szCs w:val="24"/>
        </w:rPr>
        <w:tab/>
      </w:r>
      <w:r w:rsidRPr="000737CB">
        <w:rPr>
          <w:sz w:val="24"/>
          <w:szCs w:val="24"/>
        </w:rPr>
        <w:tab/>
      </w:r>
      <w:r w:rsidR="00DA4036" w:rsidRPr="00DA4036">
        <w:rPr>
          <w:color w:val="17365D" w:themeColor="text2" w:themeShade="BF"/>
          <w:sz w:val="24"/>
          <w:szCs w:val="24"/>
        </w:rPr>
        <w:t>July 8, 2026</w:t>
      </w:r>
    </w:p>
    <w:p w14:paraId="1B96B58E" w14:textId="4B852B79" w:rsidR="000E2D48" w:rsidRPr="000737CB" w:rsidRDefault="000E2D48" w:rsidP="000E2D48">
      <w:pPr>
        <w:adjustRightInd w:val="0"/>
        <w:ind w:firstLine="720"/>
        <w:jc w:val="both"/>
        <w:rPr>
          <w:sz w:val="24"/>
          <w:szCs w:val="24"/>
        </w:rPr>
      </w:pPr>
      <w:r w:rsidRPr="000737CB">
        <w:rPr>
          <w:sz w:val="24"/>
          <w:szCs w:val="24"/>
        </w:rPr>
        <w:t>Deadline for questions</w:t>
      </w:r>
      <w:r w:rsidRPr="000737CB">
        <w:rPr>
          <w:sz w:val="24"/>
          <w:szCs w:val="24"/>
        </w:rPr>
        <w:tab/>
      </w:r>
      <w:r w:rsidRPr="000737CB">
        <w:rPr>
          <w:sz w:val="24"/>
          <w:szCs w:val="24"/>
        </w:rPr>
        <w:tab/>
      </w:r>
      <w:r w:rsidR="00DA4036">
        <w:rPr>
          <w:sz w:val="24"/>
          <w:szCs w:val="24"/>
        </w:rPr>
        <w:t xml:space="preserve">            </w:t>
      </w:r>
      <w:r w:rsidR="00DA4036">
        <w:rPr>
          <w:color w:val="17365D" w:themeColor="text2" w:themeShade="BF"/>
          <w:sz w:val="24"/>
          <w:szCs w:val="24"/>
        </w:rPr>
        <w:t>July 31, 2026</w:t>
      </w:r>
    </w:p>
    <w:p w14:paraId="7FBFDB3A" w14:textId="748CF668" w:rsidR="000E2D48" w:rsidRPr="000737CB" w:rsidRDefault="000E2D48" w:rsidP="000E2D48">
      <w:pPr>
        <w:adjustRightInd w:val="0"/>
        <w:ind w:firstLine="720"/>
        <w:jc w:val="both"/>
        <w:rPr>
          <w:sz w:val="24"/>
          <w:szCs w:val="24"/>
        </w:rPr>
      </w:pPr>
      <w:r w:rsidRPr="000737CB">
        <w:rPr>
          <w:sz w:val="24"/>
          <w:szCs w:val="24"/>
        </w:rPr>
        <w:t>Answers to questions</w:t>
      </w:r>
      <w:r w:rsidRPr="000737CB">
        <w:rPr>
          <w:sz w:val="24"/>
          <w:szCs w:val="24"/>
        </w:rPr>
        <w:tab/>
      </w:r>
      <w:r w:rsidRPr="000737CB">
        <w:rPr>
          <w:sz w:val="24"/>
          <w:szCs w:val="24"/>
        </w:rPr>
        <w:tab/>
      </w:r>
      <w:r w:rsidRPr="000737CB">
        <w:rPr>
          <w:sz w:val="24"/>
          <w:szCs w:val="24"/>
        </w:rPr>
        <w:tab/>
      </w:r>
      <w:r w:rsidRPr="000737CB">
        <w:rPr>
          <w:sz w:val="24"/>
          <w:szCs w:val="24"/>
        </w:rPr>
        <w:tab/>
      </w:r>
      <w:r w:rsidR="00DA4036">
        <w:rPr>
          <w:color w:val="17365D" w:themeColor="text2" w:themeShade="BF"/>
          <w:sz w:val="24"/>
          <w:szCs w:val="24"/>
        </w:rPr>
        <w:t>August 7, 2026</w:t>
      </w:r>
    </w:p>
    <w:p w14:paraId="7E4A4DAE" w14:textId="6FD011FF" w:rsidR="000E2D48" w:rsidRPr="000737CB" w:rsidRDefault="000E2D48" w:rsidP="000E2D48">
      <w:pPr>
        <w:adjustRightInd w:val="0"/>
        <w:ind w:left="720"/>
        <w:jc w:val="both"/>
        <w:rPr>
          <w:sz w:val="24"/>
          <w:szCs w:val="24"/>
        </w:rPr>
      </w:pPr>
      <w:r w:rsidRPr="000737CB">
        <w:rPr>
          <w:sz w:val="24"/>
          <w:szCs w:val="24"/>
        </w:rPr>
        <w:t>Proposal Due Date</w:t>
      </w:r>
      <w:r w:rsidRPr="000737CB">
        <w:rPr>
          <w:sz w:val="24"/>
          <w:szCs w:val="24"/>
        </w:rPr>
        <w:tab/>
      </w:r>
      <w:r w:rsidRPr="000737CB">
        <w:rPr>
          <w:sz w:val="24"/>
          <w:szCs w:val="24"/>
        </w:rPr>
        <w:tab/>
      </w:r>
      <w:r w:rsidRPr="000737CB">
        <w:rPr>
          <w:sz w:val="24"/>
          <w:szCs w:val="24"/>
        </w:rPr>
        <w:tab/>
      </w:r>
      <w:r w:rsidRPr="000737CB">
        <w:rPr>
          <w:sz w:val="24"/>
          <w:szCs w:val="24"/>
        </w:rPr>
        <w:tab/>
      </w:r>
      <w:r w:rsidR="00DA4036" w:rsidRPr="00DA4036">
        <w:rPr>
          <w:color w:val="17365D" w:themeColor="text2" w:themeShade="BF"/>
          <w:sz w:val="24"/>
          <w:szCs w:val="24"/>
        </w:rPr>
        <w:t>August 14, 2026</w:t>
      </w:r>
    </w:p>
    <w:p w14:paraId="0393181B" w14:textId="3E042588" w:rsidR="000E2D48" w:rsidRPr="000737CB" w:rsidRDefault="000E2D48" w:rsidP="000E2D48">
      <w:pPr>
        <w:adjustRightInd w:val="0"/>
        <w:ind w:firstLine="720"/>
        <w:jc w:val="both"/>
        <w:rPr>
          <w:sz w:val="24"/>
          <w:szCs w:val="24"/>
        </w:rPr>
      </w:pPr>
      <w:r w:rsidRPr="000737CB">
        <w:rPr>
          <w:sz w:val="24"/>
          <w:szCs w:val="24"/>
        </w:rPr>
        <w:t>Public Proposal Opening</w:t>
      </w:r>
      <w:r w:rsidRPr="000737CB">
        <w:rPr>
          <w:sz w:val="24"/>
          <w:szCs w:val="24"/>
        </w:rPr>
        <w:tab/>
      </w:r>
      <w:r w:rsidRPr="000737CB">
        <w:rPr>
          <w:sz w:val="24"/>
          <w:szCs w:val="24"/>
        </w:rPr>
        <w:tab/>
      </w:r>
      <w:r w:rsidRPr="000737CB">
        <w:rPr>
          <w:sz w:val="24"/>
          <w:szCs w:val="24"/>
        </w:rPr>
        <w:tab/>
      </w:r>
      <w:r w:rsidR="006949D7" w:rsidRPr="006949D7">
        <w:rPr>
          <w:color w:val="17365D" w:themeColor="text2" w:themeShade="BF"/>
          <w:sz w:val="24"/>
          <w:szCs w:val="24"/>
        </w:rPr>
        <w:t>August 25, 2026</w:t>
      </w:r>
    </w:p>
    <w:p w14:paraId="3D107C15" w14:textId="23C9F917" w:rsidR="000E2D48" w:rsidRPr="000737CB" w:rsidRDefault="000E2D48" w:rsidP="00331516">
      <w:pPr>
        <w:adjustRightInd w:val="0"/>
        <w:ind w:firstLine="720"/>
        <w:jc w:val="both"/>
        <w:rPr>
          <w:sz w:val="24"/>
          <w:szCs w:val="24"/>
        </w:rPr>
      </w:pPr>
      <w:r w:rsidRPr="000737CB">
        <w:rPr>
          <w:sz w:val="24"/>
          <w:szCs w:val="24"/>
        </w:rPr>
        <w:t>Board of Commissioners Approval</w:t>
      </w:r>
      <w:r w:rsidRPr="000737CB">
        <w:rPr>
          <w:sz w:val="24"/>
          <w:szCs w:val="24"/>
        </w:rPr>
        <w:tab/>
      </w:r>
      <w:r w:rsidRPr="000737CB">
        <w:rPr>
          <w:sz w:val="24"/>
          <w:szCs w:val="24"/>
        </w:rPr>
        <w:tab/>
      </w:r>
      <w:r w:rsidR="006949D7" w:rsidRPr="006949D7">
        <w:rPr>
          <w:color w:val="17365D" w:themeColor="text2" w:themeShade="BF"/>
          <w:sz w:val="24"/>
          <w:szCs w:val="24"/>
        </w:rPr>
        <w:t>September 8, 2026</w:t>
      </w:r>
    </w:p>
    <w:p w14:paraId="320449EE" w14:textId="279A7F28" w:rsidR="008208EC" w:rsidRDefault="000E2D48" w:rsidP="00331516">
      <w:pPr>
        <w:adjustRightInd w:val="0"/>
        <w:ind w:firstLine="720"/>
        <w:jc w:val="both"/>
        <w:rPr>
          <w:sz w:val="24"/>
          <w:szCs w:val="24"/>
        </w:rPr>
      </w:pPr>
      <w:r w:rsidRPr="000737CB">
        <w:rPr>
          <w:sz w:val="24"/>
          <w:szCs w:val="24"/>
        </w:rPr>
        <w:t xml:space="preserve">Letter of Intent to Award                    </w:t>
      </w:r>
      <w:r w:rsidRPr="000737CB">
        <w:rPr>
          <w:sz w:val="24"/>
          <w:szCs w:val="24"/>
        </w:rPr>
        <w:tab/>
      </w:r>
      <w:r w:rsidR="006949D7">
        <w:rPr>
          <w:color w:val="17365D" w:themeColor="text2" w:themeShade="BF"/>
          <w:sz w:val="24"/>
          <w:szCs w:val="24"/>
        </w:rPr>
        <w:t>September 11, 2026</w:t>
      </w:r>
    </w:p>
    <w:p w14:paraId="57562710" w14:textId="47007F1D" w:rsidR="006A61B5" w:rsidRDefault="006A61B5" w:rsidP="00331516">
      <w:pPr>
        <w:adjustRightInd w:val="0"/>
        <w:ind w:firstLine="720"/>
        <w:jc w:val="both"/>
        <w:rPr>
          <w:sz w:val="24"/>
          <w:szCs w:val="24"/>
        </w:rPr>
      </w:pPr>
      <w:r>
        <w:rPr>
          <w:sz w:val="24"/>
          <w:szCs w:val="24"/>
        </w:rPr>
        <w:t>Draft of Hazard Mitigation</w:t>
      </w:r>
      <w:r>
        <w:rPr>
          <w:sz w:val="24"/>
          <w:szCs w:val="24"/>
        </w:rPr>
        <w:tab/>
      </w:r>
      <w:r>
        <w:rPr>
          <w:sz w:val="24"/>
          <w:szCs w:val="24"/>
        </w:rPr>
        <w:tab/>
      </w:r>
      <w:r>
        <w:rPr>
          <w:sz w:val="24"/>
          <w:szCs w:val="24"/>
        </w:rPr>
        <w:tab/>
      </w:r>
      <w:r w:rsidR="006949D7">
        <w:rPr>
          <w:color w:val="17365D" w:themeColor="text2" w:themeShade="BF"/>
          <w:sz w:val="24"/>
          <w:szCs w:val="24"/>
        </w:rPr>
        <w:t>December 4, 2026</w:t>
      </w:r>
    </w:p>
    <w:p w14:paraId="03716325" w14:textId="6364A47C" w:rsidR="006A61B5" w:rsidRDefault="006A61B5" w:rsidP="00331516">
      <w:pPr>
        <w:adjustRightInd w:val="0"/>
        <w:ind w:firstLine="720"/>
        <w:jc w:val="both"/>
        <w:rPr>
          <w:sz w:val="24"/>
          <w:szCs w:val="24"/>
        </w:rPr>
      </w:pPr>
      <w:r>
        <w:rPr>
          <w:sz w:val="24"/>
          <w:szCs w:val="24"/>
        </w:rPr>
        <w:t>Grant Close Out</w:t>
      </w:r>
      <w:r>
        <w:rPr>
          <w:sz w:val="24"/>
          <w:szCs w:val="24"/>
        </w:rPr>
        <w:tab/>
      </w:r>
      <w:r>
        <w:rPr>
          <w:sz w:val="24"/>
          <w:szCs w:val="24"/>
        </w:rPr>
        <w:tab/>
      </w:r>
      <w:r>
        <w:rPr>
          <w:sz w:val="24"/>
          <w:szCs w:val="24"/>
        </w:rPr>
        <w:tab/>
      </w:r>
      <w:r>
        <w:rPr>
          <w:sz w:val="24"/>
          <w:szCs w:val="24"/>
        </w:rPr>
        <w:tab/>
      </w:r>
      <w:r w:rsidR="006949D7">
        <w:rPr>
          <w:color w:val="17365D" w:themeColor="text2" w:themeShade="BF"/>
          <w:sz w:val="24"/>
          <w:szCs w:val="24"/>
        </w:rPr>
        <w:t>December 18, 2026</w:t>
      </w:r>
    </w:p>
    <w:p w14:paraId="6E6C1007" w14:textId="3F764F9D" w:rsidR="006A61B5" w:rsidRPr="00EF392C" w:rsidRDefault="006A61B5" w:rsidP="00331516">
      <w:pPr>
        <w:adjustRightInd w:val="0"/>
        <w:ind w:firstLine="720"/>
        <w:jc w:val="both"/>
        <w:rPr>
          <w:sz w:val="24"/>
          <w:szCs w:val="24"/>
        </w:rPr>
      </w:pPr>
      <w:r>
        <w:rPr>
          <w:sz w:val="24"/>
          <w:szCs w:val="24"/>
        </w:rPr>
        <w:t>Plan Approved By</w:t>
      </w:r>
      <w:r>
        <w:rPr>
          <w:sz w:val="24"/>
          <w:szCs w:val="24"/>
        </w:rPr>
        <w:tab/>
      </w:r>
      <w:r>
        <w:rPr>
          <w:sz w:val="24"/>
          <w:szCs w:val="24"/>
        </w:rPr>
        <w:tab/>
      </w:r>
      <w:r>
        <w:rPr>
          <w:sz w:val="24"/>
          <w:szCs w:val="24"/>
        </w:rPr>
        <w:tab/>
      </w:r>
      <w:r>
        <w:rPr>
          <w:sz w:val="24"/>
          <w:szCs w:val="24"/>
        </w:rPr>
        <w:tab/>
      </w:r>
      <w:r w:rsidR="006949D7" w:rsidRPr="006949D7">
        <w:rPr>
          <w:color w:val="17365D" w:themeColor="text2" w:themeShade="BF"/>
          <w:sz w:val="24"/>
          <w:szCs w:val="24"/>
        </w:rPr>
        <w:t>January 12, 2027</w:t>
      </w:r>
    </w:p>
    <w:p w14:paraId="34ABE393" w14:textId="77777777" w:rsidR="008208EC" w:rsidRDefault="008208EC" w:rsidP="00331516">
      <w:pPr>
        <w:pStyle w:val="BodyText"/>
        <w:spacing w:before="32"/>
        <w:jc w:val="both"/>
        <w:rPr>
          <w:sz w:val="23"/>
        </w:rPr>
      </w:pPr>
    </w:p>
    <w:p w14:paraId="4BC27533" w14:textId="5156E374" w:rsidR="000E2D48" w:rsidRPr="006A56B3" w:rsidRDefault="000E2D48" w:rsidP="00331516">
      <w:pPr>
        <w:pStyle w:val="BodyTextIndent2"/>
        <w:spacing w:line="240" w:lineRule="auto"/>
        <w:ind w:left="0"/>
        <w:jc w:val="both"/>
        <w:rPr>
          <w:b/>
          <w:sz w:val="24"/>
          <w:szCs w:val="24"/>
        </w:rPr>
      </w:pPr>
      <w:r w:rsidRPr="006A56B3">
        <w:rPr>
          <w:b/>
          <w:sz w:val="24"/>
          <w:szCs w:val="24"/>
        </w:rPr>
        <w:t>SUBMISSION: One (1) original and t</w:t>
      </w:r>
      <w:r w:rsidR="00BB6510">
        <w:rPr>
          <w:b/>
          <w:sz w:val="24"/>
          <w:szCs w:val="24"/>
        </w:rPr>
        <w:t>hree</w:t>
      </w:r>
      <w:r w:rsidRPr="006A56B3">
        <w:rPr>
          <w:b/>
          <w:sz w:val="24"/>
          <w:szCs w:val="24"/>
        </w:rPr>
        <w:t xml:space="preserve"> (</w:t>
      </w:r>
      <w:r w:rsidR="00BB6510">
        <w:rPr>
          <w:b/>
          <w:sz w:val="24"/>
          <w:szCs w:val="24"/>
        </w:rPr>
        <w:t>3</w:t>
      </w:r>
      <w:r w:rsidRPr="006A56B3">
        <w:rPr>
          <w:b/>
          <w:sz w:val="24"/>
          <w:szCs w:val="24"/>
        </w:rPr>
        <w:t xml:space="preserve">) copies of </w:t>
      </w:r>
      <w:r w:rsidR="00150D34">
        <w:rPr>
          <w:b/>
          <w:sz w:val="24"/>
          <w:szCs w:val="24"/>
        </w:rPr>
        <w:t xml:space="preserve">the </w:t>
      </w:r>
      <w:r w:rsidRPr="006A56B3">
        <w:rPr>
          <w:b/>
          <w:sz w:val="24"/>
          <w:szCs w:val="24"/>
        </w:rPr>
        <w:t>required proposal documents must be submitted in a sealed envelope marked “</w:t>
      </w:r>
      <w:r w:rsidR="00150D34" w:rsidRPr="006949D7">
        <w:rPr>
          <w:b/>
          <w:color w:val="17365D" w:themeColor="text2" w:themeShade="BF"/>
          <w:sz w:val="24"/>
          <w:szCs w:val="24"/>
        </w:rPr>
        <w:t>BRANTLEY</w:t>
      </w:r>
      <w:r w:rsidR="00150D34">
        <w:rPr>
          <w:b/>
          <w:color w:val="EE0000"/>
          <w:sz w:val="24"/>
          <w:szCs w:val="24"/>
        </w:rPr>
        <w:t xml:space="preserve"> </w:t>
      </w:r>
      <w:r w:rsidR="00331516">
        <w:rPr>
          <w:b/>
          <w:sz w:val="24"/>
          <w:szCs w:val="24"/>
        </w:rPr>
        <w:t>COUNTY HAZARD MITIGATION PLAN</w:t>
      </w:r>
      <w:r w:rsidRPr="006A56B3">
        <w:rPr>
          <w:b/>
          <w:sz w:val="24"/>
          <w:szCs w:val="24"/>
        </w:rPr>
        <w:t>”- Proposal #</w:t>
      </w:r>
      <w:r w:rsidR="009F07B2">
        <w:rPr>
          <w:b/>
          <w:sz w:val="24"/>
          <w:szCs w:val="24"/>
        </w:rPr>
        <w:t xml:space="preserve"> ___</w:t>
      </w:r>
      <w:r w:rsidRPr="006A56B3">
        <w:rPr>
          <w:b/>
          <w:sz w:val="24"/>
          <w:szCs w:val="24"/>
        </w:rPr>
        <w:t>, mailed or dropped off at the address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5116"/>
      </w:tblGrid>
      <w:tr w:rsidR="000E2D48" w:rsidRPr="006A56B3" w14:paraId="0D8AB858" w14:textId="77777777" w:rsidTr="007624A7">
        <w:tc>
          <w:tcPr>
            <w:tcW w:w="5144" w:type="dxa"/>
          </w:tcPr>
          <w:p w14:paraId="28965052" w14:textId="5ADD2B06" w:rsidR="000E2D48" w:rsidRDefault="000E2D48" w:rsidP="00331516">
            <w:pPr>
              <w:pStyle w:val="BodyTextIndent2"/>
              <w:spacing w:line="240" w:lineRule="auto"/>
              <w:ind w:left="0"/>
              <w:jc w:val="both"/>
              <w:rPr>
                <w:b/>
                <w:sz w:val="24"/>
                <w:szCs w:val="24"/>
              </w:rPr>
            </w:pPr>
            <w:r w:rsidRPr="006A56B3">
              <w:rPr>
                <w:b/>
                <w:sz w:val="24"/>
                <w:szCs w:val="24"/>
              </w:rPr>
              <w:t>U.S. Postal Service</w:t>
            </w:r>
            <w:r w:rsidR="002963ED">
              <w:rPr>
                <w:b/>
                <w:sz w:val="24"/>
                <w:szCs w:val="24"/>
              </w:rPr>
              <w:t>/FedEx/UPS:</w:t>
            </w:r>
          </w:p>
          <w:p w14:paraId="2BA28D7B" w14:textId="77777777" w:rsidR="00DC750E" w:rsidRDefault="00DC750E" w:rsidP="00331516">
            <w:pPr>
              <w:pStyle w:val="BodyTextIndent2"/>
              <w:spacing w:line="240" w:lineRule="auto"/>
              <w:ind w:left="0"/>
              <w:jc w:val="both"/>
              <w:rPr>
                <w:b/>
                <w:sz w:val="24"/>
                <w:szCs w:val="24"/>
              </w:rPr>
            </w:pPr>
            <w:r>
              <w:rPr>
                <w:b/>
                <w:sz w:val="24"/>
                <w:szCs w:val="24"/>
              </w:rPr>
              <w:t>Brantley County Boa</w:t>
            </w:r>
            <w:r w:rsidR="00E71906">
              <w:rPr>
                <w:b/>
                <w:sz w:val="24"/>
                <w:szCs w:val="24"/>
              </w:rPr>
              <w:t>rd of Commissioners</w:t>
            </w:r>
          </w:p>
          <w:p w14:paraId="62AF2C37" w14:textId="77777777" w:rsidR="00E71906" w:rsidRDefault="00E71906" w:rsidP="00331516">
            <w:pPr>
              <w:pStyle w:val="BodyTextIndent2"/>
              <w:spacing w:line="240" w:lineRule="auto"/>
              <w:ind w:left="0"/>
              <w:jc w:val="both"/>
              <w:rPr>
                <w:b/>
                <w:sz w:val="24"/>
                <w:szCs w:val="24"/>
              </w:rPr>
            </w:pPr>
            <w:r>
              <w:rPr>
                <w:b/>
                <w:sz w:val="24"/>
                <w:szCs w:val="24"/>
              </w:rPr>
              <w:t>Attn: County Clerk</w:t>
            </w:r>
          </w:p>
          <w:p w14:paraId="5256125F" w14:textId="77777777" w:rsidR="00E71906" w:rsidRDefault="00E71906" w:rsidP="00331516">
            <w:pPr>
              <w:pStyle w:val="BodyTextIndent2"/>
              <w:spacing w:line="240" w:lineRule="auto"/>
              <w:ind w:left="0"/>
              <w:jc w:val="both"/>
              <w:rPr>
                <w:sz w:val="24"/>
                <w:szCs w:val="24"/>
              </w:rPr>
            </w:pPr>
            <w:r>
              <w:rPr>
                <w:sz w:val="24"/>
                <w:szCs w:val="24"/>
              </w:rPr>
              <w:t>33 Allen Rd</w:t>
            </w:r>
          </w:p>
          <w:p w14:paraId="7E171385" w14:textId="3836BE6A" w:rsidR="007E4C4A" w:rsidRPr="006A56B3" w:rsidRDefault="007E4C4A" w:rsidP="00331516">
            <w:pPr>
              <w:pStyle w:val="BodyTextIndent2"/>
              <w:spacing w:line="240" w:lineRule="auto"/>
              <w:ind w:left="0"/>
              <w:jc w:val="both"/>
              <w:rPr>
                <w:sz w:val="24"/>
                <w:szCs w:val="24"/>
              </w:rPr>
            </w:pPr>
            <w:r>
              <w:rPr>
                <w:sz w:val="24"/>
                <w:szCs w:val="24"/>
              </w:rPr>
              <w:t>Nahunta Ga 31553</w:t>
            </w:r>
          </w:p>
        </w:tc>
        <w:tc>
          <w:tcPr>
            <w:tcW w:w="5116" w:type="dxa"/>
          </w:tcPr>
          <w:p w14:paraId="5654C808" w14:textId="34B9E6EF" w:rsidR="000E2D48" w:rsidRPr="006A56B3" w:rsidRDefault="000E2D48" w:rsidP="00331516">
            <w:pPr>
              <w:pStyle w:val="BodyTextIndent2"/>
              <w:spacing w:line="240" w:lineRule="auto"/>
              <w:ind w:left="0"/>
              <w:jc w:val="both"/>
              <w:rPr>
                <w:sz w:val="24"/>
                <w:szCs w:val="24"/>
              </w:rPr>
            </w:pPr>
          </w:p>
        </w:tc>
      </w:tr>
    </w:tbl>
    <w:p w14:paraId="17A0AB77" w14:textId="6153C08F" w:rsidR="000E2D48" w:rsidRDefault="000E2D48" w:rsidP="00331516">
      <w:pPr>
        <w:jc w:val="both"/>
        <w:rPr>
          <w:sz w:val="24"/>
          <w:szCs w:val="24"/>
        </w:rPr>
      </w:pPr>
      <w:r w:rsidRPr="006A56B3">
        <w:rPr>
          <w:sz w:val="24"/>
          <w:szCs w:val="24"/>
        </w:rPr>
        <w:t xml:space="preserve">The proposal opening will be </w:t>
      </w:r>
      <w:r w:rsidR="00A357C9">
        <w:rPr>
          <w:sz w:val="24"/>
          <w:szCs w:val="24"/>
        </w:rPr>
        <w:t>held in person on August 25, 2026, at 2 pm at the Board of Commissioners’ Office, located at 33 Allen Rd, Nahunta, GA 31553</w:t>
      </w:r>
      <w:r w:rsidRPr="006A56B3">
        <w:rPr>
          <w:sz w:val="24"/>
          <w:szCs w:val="24"/>
        </w:rPr>
        <w:t>.</w:t>
      </w:r>
      <w:r w:rsidR="00EA02BE">
        <w:rPr>
          <w:sz w:val="24"/>
          <w:szCs w:val="24"/>
        </w:rPr>
        <w:t xml:space="preserve"> </w:t>
      </w:r>
      <w:r w:rsidRPr="006A56B3">
        <w:rPr>
          <w:sz w:val="24"/>
          <w:szCs w:val="24"/>
        </w:rPr>
        <w:t xml:space="preserve"> Proposals received after the required time or in any location other than the </w:t>
      </w:r>
      <w:r w:rsidR="00225577" w:rsidRPr="006949D7">
        <w:rPr>
          <w:color w:val="17365D" w:themeColor="text2" w:themeShade="BF"/>
          <w:sz w:val="24"/>
          <w:szCs w:val="24"/>
        </w:rPr>
        <w:t>County Clerk</w:t>
      </w:r>
      <w:r w:rsidR="00EA02BE" w:rsidRPr="006949D7">
        <w:rPr>
          <w:color w:val="17365D" w:themeColor="text2" w:themeShade="BF"/>
          <w:sz w:val="24"/>
          <w:szCs w:val="24"/>
        </w:rPr>
        <w:t>’s</w:t>
      </w:r>
      <w:r w:rsidR="00A3765B" w:rsidRPr="006949D7">
        <w:rPr>
          <w:color w:val="17365D" w:themeColor="text2" w:themeShade="BF"/>
          <w:sz w:val="24"/>
          <w:szCs w:val="24"/>
        </w:rPr>
        <w:t xml:space="preserve"> office</w:t>
      </w:r>
      <w:r w:rsidRPr="006949D7">
        <w:rPr>
          <w:color w:val="17365D" w:themeColor="text2" w:themeShade="BF"/>
          <w:sz w:val="24"/>
          <w:szCs w:val="24"/>
        </w:rPr>
        <w:t xml:space="preserve"> </w:t>
      </w:r>
      <w:r w:rsidRPr="006A56B3">
        <w:rPr>
          <w:sz w:val="24"/>
          <w:szCs w:val="24"/>
        </w:rPr>
        <w:t>will not be accepted.</w:t>
      </w:r>
      <w:r w:rsidR="002700E4" w:rsidRPr="002700E4">
        <w:rPr>
          <w:color w:val="EE0000"/>
          <w:sz w:val="24"/>
          <w:szCs w:val="24"/>
        </w:rPr>
        <w:t xml:space="preserve"> </w:t>
      </w:r>
      <w:r w:rsidR="002700E4" w:rsidRPr="006949D7">
        <w:rPr>
          <w:color w:val="17365D" w:themeColor="text2" w:themeShade="BF"/>
          <w:sz w:val="24"/>
          <w:szCs w:val="24"/>
        </w:rPr>
        <w:t>Brantley</w:t>
      </w:r>
      <w:r w:rsidR="002700E4" w:rsidRPr="002700E4">
        <w:rPr>
          <w:color w:val="EE0000"/>
          <w:sz w:val="24"/>
          <w:szCs w:val="24"/>
        </w:rPr>
        <w:t xml:space="preserve"> </w:t>
      </w:r>
      <w:r w:rsidR="002700E4">
        <w:rPr>
          <w:sz w:val="24"/>
          <w:szCs w:val="24"/>
        </w:rPr>
        <w:t>C</w:t>
      </w:r>
      <w:r w:rsidRPr="006A56B3">
        <w:rPr>
          <w:sz w:val="24"/>
          <w:szCs w:val="24"/>
        </w:rPr>
        <w:t xml:space="preserve">ounty will not be held liable for misdirected deliveries </w:t>
      </w:r>
      <w:r w:rsidR="008544C1">
        <w:rPr>
          <w:sz w:val="24"/>
          <w:szCs w:val="24"/>
        </w:rPr>
        <w:t xml:space="preserve">or deliveries that are late due to the </w:t>
      </w:r>
      <w:r w:rsidRPr="006A56B3">
        <w:rPr>
          <w:sz w:val="24"/>
          <w:szCs w:val="24"/>
        </w:rPr>
        <w:t>shipping carrier. Faxed</w:t>
      </w:r>
      <w:r w:rsidR="00331516">
        <w:rPr>
          <w:sz w:val="24"/>
          <w:szCs w:val="24"/>
        </w:rPr>
        <w:t xml:space="preserve"> or </w:t>
      </w:r>
      <w:r w:rsidR="008544C1">
        <w:rPr>
          <w:sz w:val="24"/>
          <w:szCs w:val="24"/>
        </w:rPr>
        <w:t>emailed</w:t>
      </w:r>
      <w:r w:rsidRPr="006A56B3">
        <w:rPr>
          <w:sz w:val="24"/>
          <w:szCs w:val="24"/>
        </w:rPr>
        <w:t xml:space="preserve"> submissions will not be accepted.</w:t>
      </w:r>
    </w:p>
    <w:p w14:paraId="76030345" w14:textId="6CA1735D" w:rsidR="000E2D48" w:rsidRDefault="000E2D48" w:rsidP="00331516">
      <w:pPr>
        <w:jc w:val="both"/>
        <w:rPr>
          <w:sz w:val="24"/>
          <w:szCs w:val="24"/>
        </w:rPr>
      </w:pPr>
    </w:p>
    <w:p w14:paraId="382F1290" w14:textId="6251CA66" w:rsidR="000E2D48" w:rsidRPr="006A56B3" w:rsidRDefault="000E2D48" w:rsidP="00331516">
      <w:pPr>
        <w:jc w:val="both"/>
        <w:rPr>
          <w:sz w:val="24"/>
          <w:szCs w:val="24"/>
        </w:rPr>
      </w:pPr>
      <w:r w:rsidRPr="006A56B3">
        <w:rPr>
          <w:sz w:val="24"/>
          <w:szCs w:val="24"/>
        </w:rPr>
        <w:t xml:space="preserve">All proposals submitted in response to this request shall become the property of </w:t>
      </w:r>
      <w:r w:rsidR="008544C1" w:rsidRPr="006949D7">
        <w:rPr>
          <w:color w:val="17365D" w:themeColor="text2" w:themeShade="BF"/>
          <w:sz w:val="24"/>
          <w:szCs w:val="24"/>
        </w:rPr>
        <w:t>Brantley</w:t>
      </w:r>
      <w:r w:rsidRPr="006A56B3">
        <w:rPr>
          <w:sz w:val="24"/>
          <w:szCs w:val="24"/>
        </w:rPr>
        <w:t xml:space="preserve"> County and will be </w:t>
      </w:r>
      <w:r w:rsidR="00854E67">
        <w:rPr>
          <w:sz w:val="24"/>
          <w:szCs w:val="24"/>
        </w:rPr>
        <w:t>public records</w:t>
      </w:r>
      <w:r w:rsidRPr="006A56B3">
        <w:rPr>
          <w:sz w:val="24"/>
          <w:szCs w:val="24"/>
        </w:rPr>
        <w:t xml:space="preserve"> available for review after award. Please note that failure to meet any of the requirements stipulated within this RFP will result in the disqualification of the Contractor. It is incumbent upon each Contractor to thoroughly review the RFP and ensure their proposal fully meets all specified requirements.</w:t>
      </w:r>
    </w:p>
    <w:p w14:paraId="08D39606" w14:textId="77777777" w:rsidR="000E2D48" w:rsidRPr="006A56B3" w:rsidRDefault="000E2D48" w:rsidP="00331516">
      <w:pPr>
        <w:jc w:val="both"/>
        <w:rPr>
          <w:sz w:val="24"/>
          <w:szCs w:val="24"/>
        </w:rPr>
      </w:pPr>
    </w:p>
    <w:p w14:paraId="5515B176" w14:textId="725CD0D9" w:rsidR="00EF392C" w:rsidRDefault="00DD0E19" w:rsidP="00331516">
      <w:pPr>
        <w:pStyle w:val="BodyText"/>
        <w:spacing w:before="183"/>
        <w:ind w:right="50"/>
        <w:jc w:val="both"/>
        <w:rPr>
          <w:spacing w:val="-2"/>
        </w:rPr>
      </w:pPr>
      <w:r>
        <w:t>Proposals</w:t>
      </w:r>
      <w:r>
        <w:rPr>
          <w:spacing w:val="-9"/>
        </w:rPr>
        <w:t xml:space="preserve"> </w:t>
      </w:r>
      <w:r>
        <w:t>may</w:t>
      </w:r>
      <w:r>
        <w:rPr>
          <w:spacing w:val="-14"/>
        </w:rPr>
        <w:t xml:space="preserve"> </w:t>
      </w:r>
      <w:r>
        <w:t>be</w:t>
      </w:r>
      <w:r>
        <w:rPr>
          <w:spacing w:val="-8"/>
        </w:rPr>
        <w:t xml:space="preserve"> </w:t>
      </w:r>
      <w:r>
        <w:t>withdrawn</w:t>
      </w:r>
      <w:r>
        <w:rPr>
          <w:spacing w:val="-10"/>
        </w:rPr>
        <w:t xml:space="preserve"> </w:t>
      </w:r>
      <w:r>
        <w:t>by</w:t>
      </w:r>
      <w:r>
        <w:rPr>
          <w:spacing w:val="-14"/>
        </w:rPr>
        <w:t xml:space="preserve"> </w:t>
      </w:r>
      <w:r>
        <w:t>written</w:t>
      </w:r>
      <w:r>
        <w:rPr>
          <w:spacing w:val="-10"/>
        </w:rPr>
        <w:t xml:space="preserve"> </w:t>
      </w:r>
      <w:r>
        <w:t>request</w:t>
      </w:r>
      <w:r>
        <w:rPr>
          <w:spacing w:val="-9"/>
        </w:rPr>
        <w:t xml:space="preserve"> </w:t>
      </w:r>
      <w:r>
        <w:t>only</w:t>
      </w:r>
      <w:r>
        <w:rPr>
          <w:spacing w:val="-14"/>
        </w:rPr>
        <w:t xml:space="preserve"> </w:t>
      </w:r>
      <w:r>
        <w:t>if</w:t>
      </w:r>
      <w:r>
        <w:rPr>
          <w:spacing w:val="-10"/>
        </w:rPr>
        <w:t xml:space="preserve"> </w:t>
      </w:r>
      <w:r>
        <w:t>the</w:t>
      </w:r>
      <w:r>
        <w:rPr>
          <w:spacing w:val="-11"/>
        </w:rPr>
        <w:t xml:space="preserve"> </w:t>
      </w:r>
      <w:r>
        <w:t>request</w:t>
      </w:r>
      <w:r>
        <w:rPr>
          <w:spacing w:val="-9"/>
        </w:rPr>
        <w:t xml:space="preserve"> </w:t>
      </w:r>
      <w:r>
        <w:t>is</w:t>
      </w:r>
      <w:r>
        <w:rPr>
          <w:spacing w:val="-9"/>
        </w:rPr>
        <w:t xml:space="preserve"> </w:t>
      </w:r>
      <w:r>
        <w:t>received</w:t>
      </w:r>
      <w:r>
        <w:rPr>
          <w:spacing w:val="-10"/>
        </w:rPr>
        <w:t xml:space="preserve"> </w:t>
      </w:r>
      <w:r>
        <w:t>prior</w:t>
      </w:r>
      <w:r>
        <w:rPr>
          <w:spacing w:val="-10"/>
        </w:rPr>
        <w:t xml:space="preserve"> </w:t>
      </w:r>
      <w:r>
        <w:t>to</w:t>
      </w:r>
      <w:r>
        <w:rPr>
          <w:spacing w:val="-10"/>
        </w:rPr>
        <w:t xml:space="preserve"> </w:t>
      </w:r>
      <w:r>
        <w:t>the</w:t>
      </w:r>
      <w:r>
        <w:rPr>
          <w:spacing w:val="-11"/>
        </w:rPr>
        <w:t xml:space="preserve"> </w:t>
      </w:r>
      <w:r>
        <w:t>time</w:t>
      </w:r>
      <w:r>
        <w:rPr>
          <w:spacing w:val="-11"/>
        </w:rPr>
        <w:t xml:space="preserve"> </w:t>
      </w:r>
      <w:r>
        <w:t>and date</w:t>
      </w:r>
      <w:r>
        <w:rPr>
          <w:spacing w:val="-15"/>
        </w:rPr>
        <w:t xml:space="preserve"> </w:t>
      </w:r>
      <w:r>
        <w:t>set</w:t>
      </w:r>
      <w:r>
        <w:rPr>
          <w:spacing w:val="-15"/>
        </w:rPr>
        <w:t xml:space="preserve"> </w:t>
      </w:r>
      <w:r>
        <w:lastRenderedPageBreak/>
        <w:t>for</w:t>
      </w:r>
      <w:r>
        <w:rPr>
          <w:spacing w:val="-15"/>
        </w:rPr>
        <w:t xml:space="preserve"> </w:t>
      </w:r>
      <w:r>
        <w:t>the</w:t>
      </w:r>
      <w:r>
        <w:rPr>
          <w:spacing w:val="-15"/>
        </w:rPr>
        <w:t xml:space="preserve"> </w:t>
      </w:r>
      <w:r>
        <w:t>opening</w:t>
      </w:r>
      <w:r>
        <w:rPr>
          <w:spacing w:val="-15"/>
        </w:rPr>
        <w:t xml:space="preserve"> </w:t>
      </w:r>
      <w:r w:rsidR="003C43EF">
        <w:rPr>
          <w:spacing w:val="-15"/>
        </w:rPr>
        <w:t xml:space="preserve">of </w:t>
      </w:r>
      <w:r>
        <w:t>proposals.</w:t>
      </w:r>
      <w:r>
        <w:rPr>
          <w:spacing w:val="33"/>
        </w:rPr>
        <w:t xml:space="preserve"> </w:t>
      </w:r>
      <w:r>
        <w:t>Negligence</w:t>
      </w:r>
      <w:r>
        <w:rPr>
          <w:spacing w:val="-15"/>
        </w:rPr>
        <w:t xml:space="preserve"> </w:t>
      </w:r>
      <w:r w:rsidR="00316E3A">
        <w:t>by</w:t>
      </w:r>
      <w:r>
        <w:rPr>
          <w:spacing w:val="-15"/>
        </w:rPr>
        <w:t xml:space="preserve"> </w:t>
      </w:r>
      <w:r>
        <w:t>the</w:t>
      </w:r>
      <w:r>
        <w:rPr>
          <w:spacing w:val="-15"/>
        </w:rPr>
        <w:t xml:space="preserve"> </w:t>
      </w:r>
      <w:r>
        <w:t>proposer</w:t>
      </w:r>
      <w:r>
        <w:rPr>
          <w:spacing w:val="-15"/>
        </w:rPr>
        <w:t xml:space="preserve"> </w:t>
      </w:r>
      <w:r>
        <w:t>in</w:t>
      </w:r>
      <w:r>
        <w:rPr>
          <w:spacing w:val="-12"/>
        </w:rPr>
        <w:t xml:space="preserve"> </w:t>
      </w:r>
      <w:r>
        <w:t>preparing</w:t>
      </w:r>
      <w:r>
        <w:rPr>
          <w:spacing w:val="-15"/>
        </w:rPr>
        <w:t xml:space="preserve"> </w:t>
      </w:r>
      <w:r>
        <w:t>his</w:t>
      </w:r>
      <w:r>
        <w:rPr>
          <w:spacing w:val="-14"/>
        </w:rPr>
        <w:t xml:space="preserve"> </w:t>
      </w:r>
      <w:r>
        <w:t>proposal confers</w:t>
      </w:r>
      <w:r>
        <w:rPr>
          <w:spacing w:val="-8"/>
        </w:rPr>
        <w:t xml:space="preserve"> </w:t>
      </w:r>
      <w:r>
        <w:t>no</w:t>
      </w:r>
      <w:r>
        <w:rPr>
          <w:spacing w:val="-8"/>
        </w:rPr>
        <w:t xml:space="preserve"> </w:t>
      </w:r>
      <w:r>
        <w:t>right</w:t>
      </w:r>
      <w:r>
        <w:rPr>
          <w:spacing w:val="-8"/>
        </w:rPr>
        <w:t xml:space="preserve"> </w:t>
      </w:r>
      <w:r>
        <w:t>of</w:t>
      </w:r>
      <w:r>
        <w:rPr>
          <w:spacing w:val="-9"/>
        </w:rPr>
        <w:t xml:space="preserve"> </w:t>
      </w:r>
      <w:r>
        <w:t>withdrawal</w:t>
      </w:r>
      <w:r>
        <w:rPr>
          <w:spacing w:val="-10"/>
        </w:rPr>
        <w:t xml:space="preserve"> </w:t>
      </w:r>
      <w:r>
        <w:t>or</w:t>
      </w:r>
      <w:r>
        <w:rPr>
          <w:spacing w:val="-11"/>
        </w:rPr>
        <w:t xml:space="preserve"> </w:t>
      </w:r>
      <w:r>
        <w:t>modification</w:t>
      </w:r>
      <w:r>
        <w:rPr>
          <w:spacing w:val="-8"/>
        </w:rPr>
        <w:t xml:space="preserve"> </w:t>
      </w:r>
      <w:r>
        <w:t>of</w:t>
      </w:r>
      <w:r>
        <w:rPr>
          <w:spacing w:val="-11"/>
        </w:rPr>
        <w:t xml:space="preserve"> </w:t>
      </w:r>
      <w:r w:rsidR="004A1BBD">
        <w:t>the proposal after it</w:t>
      </w:r>
      <w:r>
        <w:rPr>
          <w:spacing w:val="-8"/>
        </w:rPr>
        <w:t xml:space="preserve"> </w:t>
      </w:r>
      <w:r>
        <w:t>has</w:t>
      </w:r>
      <w:r>
        <w:rPr>
          <w:spacing w:val="-10"/>
        </w:rPr>
        <w:t xml:space="preserve"> </w:t>
      </w:r>
      <w:r>
        <w:t>been</w:t>
      </w:r>
      <w:r>
        <w:rPr>
          <w:spacing w:val="-11"/>
        </w:rPr>
        <w:t xml:space="preserve"> </w:t>
      </w:r>
      <w:r>
        <w:t>opened.</w:t>
      </w:r>
      <w:r>
        <w:rPr>
          <w:spacing w:val="40"/>
        </w:rPr>
        <w:t xml:space="preserve"> </w:t>
      </w:r>
      <w:r>
        <w:t>No proposal may</w:t>
      </w:r>
      <w:r>
        <w:rPr>
          <w:spacing w:val="-2"/>
        </w:rPr>
        <w:t xml:space="preserve"> </w:t>
      </w:r>
      <w:r>
        <w:t xml:space="preserve">be withdrawn for a period of ninety (90) days after the time and date of opening of </w:t>
      </w:r>
      <w:r>
        <w:rPr>
          <w:spacing w:val="-2"/>
        </w:rPr>
        <w:t>proposals</w:t>
      </w:r>
      <w:r w:rsidR="00EF392C">
        <w:rPr>
          <w:spacing w:val="-2"/>
        </w:rPr>
        <w:t>.</w:t>
      </w:r>
    </w:p>
    <w:p w14:paraId="181B36E6" w14:textId="4FEED1D4" w:rsidR="008208EC" w:rsidRDefault="00316E3A" w:rsidP="00331516">
      <w:pPr>
        <w:pStyle w:val="BodyText"/>
        <w:spacing w:before="183"/>
        <w:ind w:right="-40"/>
        <w:jc w:val="both"/>
      </w:pPr>
      <w:r w:rsidRPr="006949D7">
        <w:rPr>
          <w:color w:val="17365D" w:themeColor="text2" w:themeShade="BF"/>
        </w:rPr>
        <w:t>Brantley</w:t>
      </w:r>
      <w:r w:rsidR="00DD0E19">
        <w:t xml:space="preserve"> County reserves the exclusive right to determine which Proposer should be awarded the Contract.</w:t>
      </w:r>
      <w:r w:rsidR="00DD0E19">
        <w:rPr>
          <w:spacing w:val="40"/>
        </w:rPr>
        <w:t xml:space="preserve"> </w:t>
      </w:r>
      <w:r w:rsidR="00F53A64" w:rsidRPr="006949D7">
        <w:rPr>
          <w:color w:val="17365D" w:themeColor="text2" w:themeShade="BF"/>
        </w:rPr>
        <w:t>Brantley</w:t>
      </w:r>
      <w:r w:rsidR="00DD0E19" w:rsidRPr="006949D7">
        <w:rPr>
          <w:color w:val="17365D" w:themeColor="text2" w:themeShade="BF"/>
        </w:rPr>
        <w:t xml:space="preserve"> </w:t>
      </w:r>
      <w:r w:rsidR="00DD0E19">
        <w:t xml:space="preserve">County also reserves the right to waive any irregularity or informality in a </w:t>
      </w:r>
      <w:r w:rsidR="00F53A64">
        <w:t>proposal and</w:t>
      </w:r>
      <w:r w:rsidR="00DD0E19">
        <w:t xml:space="preserve"> </w:t>
      </w:r>
      <w:r w:rsidR="00AD3E66">
        <w:t>to accept or reject any item or combination of items when doing</w:t>
      </w:r>
      <w:r w:rsidR="00DD0E19">
        <w:t xml:space="preserve"> so would benefit </w:t>
      </w:r>
      <w:r w:rsidR="00F53A64" w:rsidRPr="006949D7">
        <w:rPr>
          <w:color w:val="17365D" w:themeColor="text2" w:themeShade="BF"/>
        </w:rPr>
        <w:t>Brantley</w:t>
      </w:r>
      <w:r w:rsidR="00DD0E19">
        <w:t xml:space="preserve"> County.</w:t>
      </w:r>
      <w:r w:rsidR="00DD0E19">
        <w:rPr>
          <w:spacing w:val="40"/>
        </w:rPr>
        <w:t xml:space="preserve"> </w:t>
      </w:r>
      <w:r w:rsidR="00DD0E19">
        <w:t>Also</w:t>
      </w:r>
      <w:r w:rsidR="00F53A64">
        <w:t>,</w:t>
      </w:r>
      <w:r w:rsidR="00DD0E19">
        <w:t xml:space="preserve"> </w:t>
      </w:r>
      <w:r w:rsidR="00F53A64" w:rsidRPr="006949D7">
        <w:rPr>
          <w:color w:val="17365D" w:themeColor="text2" w:themeShade="BF"/>
        </w:rPr>
        <w:t>Brantley</w:t>
      </w:r>
      <w:r w:rsidR="00DD0E19">
        <w:t xml:space="preserve"> County</w:t>
      </w:r>
      <w:r w:rsidR="00DD0E19">
        <w:rPr>
          <w:spacing w:val="-5"/>
        </w:rPr>
        <w:t xml:space="preserve"> </w:t>
      </w:r>
      <w:r w:rsidR="00DD0E19">
        <w:t>may</w:t>
      </w:r>
      <w:r w:rsidR="00DD0E19">
        <w:rPr>
          <w:spacing w:val="-5"/>
        </w:rPr>
        <w:t xml:space="preserve"> </w:t>
      </w:r>
      <w:r w:rsidR="00DD0E19">
        <w:t xml:space="preserve">reject proposals that do not </w:t>
      </w:r>
      <w:r w:rsidR="00AD3E66">
        <w:t>include all requested elements and information</w:t>
      </w:r>
      <w:r w:rsidR="00DD0E19">
        <w:t>.</w:t>
      </w:r>
      <w:r w:rsidR="00DD0E19">
        <w:rPr>
          <w:spacing w:val="30"/>
        </w:rPr>
        <w:t xml:space="preserve"> </w:t>
      </w:r>
      <w:r w:rsidR="00AD3E66" w:rsidRPr="006949D7">
        <w:rPr>
          <w:color w:val="17365D" w:themeColor="text2" w:themeShade="BF"/>
        </w:rPr>
        <w:t>Brantley</w:t>
      </w:r>
      <w:r w:rsidR="00DD0E19">
        <w:rPr>
          <w:spacing w:val="-14"/>
        </w:rPr>
        <w:t xml:space="preserve"> </w:t>
      </w:r>
      <w:r w:rsidR="00DD0E19">
        <w:t>County</w:t>
      </w:r>
      <w:r w:rsidR="00DD0E19">
        <w:rPr>
          <w:spacing w:val="-15"/>
        </w:rPr>
        <w:t xml:space="preserve"> </w:t>
      </w:r>
      <w:r w:rsidR="00DD0E19">
        <w:t>will</w:t>
      </w:r>
      <w:r w:rsidR="00DD0E19">
        <w:rPr>
          <w:spacing w:val="-14"/>
        </w:rPr>
        <w:t xml:space="preserve"> </w:t>
      </w:r>
      <w:r w:rsidR="00DD0E19">
        <w:t>not</w:t>
      </w:r>
      <w:r w:rsidR="00DD0E19">
        <w:rPr>
          <w:spacing w:val="-14"/>
        </w:rPr>
        <w:t xml:space="preserve"> </w:t>
      </w:r>
      <w:r w:rsidR="00DD0E19">
        <w:t>be</w:t>
      </w:r>
      <w:r w:rsidR="00DD0E19">
        <w:rPr>
          <w:spacing w:val="-15"/>
        </w:rPr>
        <w:t xml:space="preserve"> </w:t>
      </w:r>
      <w:r w:rsidR="00DD0E19">
        <w:t>liable</w:t>
      </w:r>
      <w:r w:rsidR="00DD0E19">
        <w:rPr>
          <w:spacing w:val="-15"/>
        </w:rPr>
        <w:t xml:space="preserve"> </w:t>
      </w:r>
      <w:r w:rsidR="00DD0E19">
        <w:t>for</w:t>
      </w:r>
      <w:r w:rsidR="00DD0E19">
        <w:rPr>
          <w:spacing w:val="-15"/>
        </w:rPr>
        <w:t xml:space="preserve"> </w:t>
      </w:r>
      <w:r w:rsidR="00DD0E19">
        <w:t>any</w:t>
      </w:r>
      <w:r w:rsidR="00DD0E19">
        <w:rPr>
          <w:spacing w:val="-15"/>
        </w:rPr>
        <w:t xml:space="preserve"> </w:t>
      </w:r>
      <w:r w:rsidR="00AF5267">
        <w:t xml:space="preserve">costs or </w:t>
      </w:r>
      <w:r w:rsidR="00DD0E19">
        <w:t>losses</w:t>
      </w:r>
      <w:r w:rsidR="00DD0E19">
        <w:rPr>
          <w:spacing w:val="-14"/>
        </w:rPr>
        <w:t xml:space="preserve"> </w:t>
      </w:r>
      <w:r w:rsidR="00DD0E19">
        <w:t>incurred</w:t>
      </w:r>
      <w:r w:rsidR="00DD0E19">
        <w:rPr>
          <w:spacing w:val="-14"/>
        </w:rPr>
        <w:t xml:space="preserve"> </w:t>
      </w:r>
      <w:r w:rsidR="00DD0E19">
        <w:t>by</w:t>
      </w:r>
      <w:r w:rsidR="00DD0E19">
        <w:rPr>
          <w:spacing w:val="-15"/>
        </w:rPr>
        <w:t xml:space="preserve"> </w:t>
      </w:r>
      <w:r w:rsidR="00DD0E19">
        <w:t>proposers throughout</w:t>
      </w:r>
      <w:r w:rsidR="00DD0E19">
        <w:rPr>
          <w:spacing w:val="-13"/>
        </w:rPr>
        <w:t xml:space="preserve"> </w:t>
      </w:r>
      <w:r w:rsidR="00DD0E19">
        <w:t>this</w:t>
      </w:r>
      <w:r w:rsidR="00DD0E19">
        <w:rPr>
          <w:spacing w:val="-13"/>
        </w:rPr>
        <w:t xml:space="preserve"> </w:t>
      </w:r>
      <w:r w:rsidR="00DD0E19">
        <w:t>process.</w:t>
      </w:r>
      <w:r w:rsidR="00DD0E19">
        <w:rPr>
          <w:spacing w:val="-11"/>
        </w:rPr>
        <w:t xml:space="preserve"> </w:t>
      </w:r>
      <w:r w:rsidR="00AF5267" w:rsidRPr="006949D7">
        <w:rPr>
          <w:color w:val="17365D" w:themeColor="text2" w:themeShade="BF"/>
        </w:rPr>
        <w:t>Brantley</w:t>
      </w:r>
      <w:r w:rsidR="00DD0E19">
        <w:rPr>
          <w:spacing w:val="-13"/>
        </w:rPr>
        <w:t xml:space="preserve"> </w:t>
      </w:r>
      <w:r w:rsidR="00DD0E19">
        <w:t>County</w:t>
      </w:r>
      <w:r w:rsidR="00DD0E19">
        <w:rPr>
          <w:spacing w:val="-15"/>
        </w:rPr>
        <w:t xml:space="preserve"> </w:t>
      </w:r>
      <w:r w:rsidR="00DD0E19">
        <w:t>does</w:t>
      </w:r>
      <w:r w:rsidR="00DD0E19">
        <w:rPr>
          <w:spacing w:val="-13"/>
        </w:rPr>
        <w:t xml:space="preserve"> </w:t>
      </w:r>
      <w:r w:rsidR="00DD0E19">
        <w:t>not</w:t>
      </w:r>
      <w:r w:rsidR="00DD0E19">
        <w:rPr>
          <w:spacing w:val="-10"/>
        </w:rPr>
        <w:t xml:space="preserve"> </w:t>
      </w:r>
      <w:r w:rsidR="00DD0E19">
        <w:t>discriminate</w:t>
      </w:r>
      <w:r w:rsidR="00DD0E19">
        <w:rPr>
          <w:spacing w:val="-14"/>
        </w:rPr>
        <w:t xml:space="preserve"> </w:t>
      </w:r>
      <w:r w:rsidR="00DD0E19">
        <w:t>on</w:t>
      </w:r>
      <w:r w:rsidR="00DD0E19">
        <w:rPr>
          <w:spacing w:val="-13"/>
        </w:rPr>
        <w:t xml:space="preserve"> </w:t>
      </w:r>
      <w:r w:rsidR="00DD0E19">
        <w:t>the</w:t>
      </w:r>
      <w:r w:rsidR="00DD0E19">
        <w:rPr>
          <w:spacing w:val="-14"/>
        </w:rPr>
        <w:t xml:space="preserve"> </w:t>
      </w:r>
      <w:r w:rsidR="00DD0E19">
        <w:t>basis</w:t>
      </w:r>
      <w:r w:rsidR="00DD0E19">
        <w:rPr>
          <w:spacing w:val="-10"/>
        </w:rPr>
        <w:t xml:space="preserve"> </w:t>
      </w:r>
      <w:r w:rsidR="00DD0E19">
        <w:t>of</w:t>
      </w:r>
      <w:r w:rsidR="00DD0E19">
        <w:rPr>
          <w:spacing w:val="-14"/>
        </w:rPr>
        <w:t xml:space="preserve"> </w:t>
      </w:r>
      <w:r w:rsidR="00DD0E19">
        <w:t>race,</w:t>
      </w:r>
      <w:r w:rsidR="00DD0E19">
        <w:rPr>
          <w:spacing w:val="-11"/>
        </w:rPr>
        <w:t xml:space="preserve"> </w:t>
      </w:r>
      <w:r w:rsidR="00DD0E19">
        <w:t>religion,</w:t>
      </w:r>
      <w:r w:rsidR="00DD0E19">
        <w:rPr>
          <w:spacing w:val="-13"/>
        </w:rPr>
        <w:t xml:space="preserve"> </w:t>
      </w:r>
      <w:r w:rsidR="00DD0E19">
        <w:t>color, sex, national origin, age, or disability.</w:t>
      </w:r>
    </w:p>
    <w:p w14:paraId="6715DCA9" w14:textId="77777777" w:rsidR="008208EC" w:rsidRDefault="008208EC" w:rsidP="00331516">
      <w:pPr>
        <w:pStyle w:val="BodyText"/>
        <w:ind w:right="-40"/>
      </w:pPr>
    </w:p>
    <w:p w14:paraId="4CBF27B2" w14:textId="3D8367AD" w:rsidR="008208EC" w:rsidRDefault="00DD0E19" w:rsidP="00331516">
      <w:pPr>
        <w:pStyle w:val="BodyText"/>
        <w:ind w:left="140" w:right="-40"/>
        <w:jc w:val="both"/>
      </w:pPr>
      <w:r>
        <w:t xml:space="preserve">The Proposer will indemnify, defend, and hold harmless </w:t>
      </w:r>
      <w:r w:rsidR="00AF5267" w:rsidRPr="006949D7">
        <w:rPr>
          <w:color w:val="17365D" w:themeColor="text2" w:themeShade="BF"/>
        </w:rPr>
        <w:t>Brantley</w:t>
      </w:r>
      <w:r>
        <w:t xml:space="preserve"> County from and against any and all claims, damages, losses, and expenses including, but not limited to, fees and charges of attorneys and court and arbitration costs, arising out of or resulting from the negligent acts, negligent omissions, willful misconduct, or reckless misconduct of the Proposer or anyone for whom the Proposer is responsible.</w:t>
      </w:r>
    </w:p>
    <w:p w14:paraId="5C62AB82" w14:textId="77777777" w:rsidR="008208EC" w:rsidRDefault="008208EC" w:rsidP="00331516">
      <w:pPr>
        <w:pStyle w:val="BodyText"/>
        <w:ind w:right="-40"/>
      </w:pPr>
    </w:p>
    <w:p w14:paraId="505A7DE1" w14:textId="4673A45C" w:rsidR="008208EC" w:rsidRDefault="00DD0E19" w:rsidP="00331516">
      <w:pPr>
        <w:pStyle w:val="BodyText"/>
        <w:ind w:left="140" w:right="-40"/>
        <w:jc w:val="both"/>
      </w:pPr>
      <w:r w:rsidRPr="000737CB">
        <w:t>Questions</w:t>
      </w:r>
      <w:r w:rsidRPr="000737CB">
        <w:rPr>
          <w:spacing w:val="40"/>
        </w:rPr>
        <w:t xml:space="preserve"> </w:t>
      </w:r>
      <w:r w:rsidRPr="000737CB">
        <w:t>regarding</w:t>
      </w:r>
      <w:r w:rsidRPr="000737CB">
        <w:rPr>
          <w:spacing w:val="40"/>
        </w:rPr>
        <w:t xml:space="preserve"> </w:t>
      </w:r>
      <w:r w:rsidRPr="000737CB">
        <w:t>this</w:t>
      </w:r>
      <w:r w:rsidRPr="000737CB">
        <w:rPr>
          <w:spacing w:val="40"/>
        </w:rPr>
        <w:t xml:space="preserve"> </w:t>
      </w:r>
      <w:r w:rsidRPr="000737CB">
        <w:t>project</w:t>
      </w:r>
      <w:r w:rsidRPr="000737CB">
        <w:rPr>
          <w:spacing w:val="40"/>
        </w:rPr>
        <w:t xml:space="preserve"> </w:t>
      </w:r>
      <w:r w:rsidRPr="000737CB">
        <w:t>may</w:t>
      </w:r>
      <w:r w:rsidRPr="000737CB">
        <w:rPr>
          <w:spacing w:val="40"/>
        </w:rPr>
        <w:t xml:space="preserve"> </w:t>
      </w:r>
      <w:r w:rsidRPr="000737CB">
        <w:t>be</w:t>
      </w:r>
      <w:r w:rsidRPr="000737CB">
        <w:rPr>
          <w:spacing w:val="40"/>
        </w:rPr>
        <w:t xml:space="preserve"> </w:t>
      </w:r>
      <w:r w:rsidRPr="000737CB">
        <w:t>directed</w:t>
      </w:r>
      <w:r w:rsidRPr="000737CB">
        <w:rPr>
          <w:spacing w:val="40"/>
        </w:rPr>
        <w:t xml:space="preserve"> </w:t>
      </w:r>
      <w:r w:rsidRPr="000737CB">
        <w:t>in</w:t>
      </w:r>
      <w:r w:rsidRPr="000737CB">
        <w:rPr>
          <w:spacing w:val="40"/>
        </w:rPr>
        <w:t xml:space="preserve"> </w:t>
      </w:r>
      <w:r w:rsidRPr="000737CB">
        <w:t>writing</w:t>
      </w:r>
      <w:r w:rsidRPr="000737CB">
        <w:rPr>
          <w:spacing w:val="40"/>
        </w:rPr>
        <w:t xml:space="preserve"> </w:t>
      </w:r>
      <w:r w:rsidRPr="000737CB">
        <w:t>to</w:t>
      </w:r>
      <w:r w:rsidRPr="000737CB">
        <w:rPr>
          <w:spacing w:val="40"/>
        </w:rPr>
        <w:t xml:space="preserve"> </w:t>
      </w:r>
      <w:r w:rsidRPr="000737CB">
        <w:t>the</w:t>
      </w:r>
      <w:r w:rsidRPr="000737CB">
        <w:rPr>
          <w:spacing w:val="40"/>
        </w:rPr>
        <w:t xml:space="preserve"> </w:t>
      </w:r>
      <w:r w:rsidR="00F329FF">
        <w:t>County Clerk</w:t>
      </w:r>
      <w:r w:rsidR="00F72177">
        <w:t xml:space="preserve">, </w:t>
      </w:r>
      <w:r w:rsidR="0047078F">
        <w:t xml:space="preserve">Taylor </w:t>
      </w:r>
      <w:r w:rsidR="00540BFB">
        <w:t>Sh</w:t>
      </w:r>
      <w:r w:rsidR="00033C0A">
        <w:t>eppard</w:t>
      </w:r>
      <w:r w:rsidRPr="000737CB">
        <w:t>,</w:t>
      </w:r>
      <w:r w:rsidRPr="000737CB">
        <w:rPr>
          <w:spacing w:val="-13"/>
        </w:rPr>
        <w:t xml:space="preserve"> </w:t>
      </w:r>
      <w:r w:rsidRPr="000737CB">
        <w:t>at</w:t>
      </w:r>
      <w:r w:rsidRPr="000737CB">
        <w:rPr>
          <w:spacing w:val="-13"/>
        </w:rPr>
        <w:t xml:space="preserve"> </w:t>
      </w:r>
      <w:hyperlink r:id="rId9" w:history="1">
        <w:r w:rsidR="006A381F" w:rsidRPr="00F1667B">
          <w:rPr>
            <w:rStyle w:val="Hyperlink"/>
          </w:rPr>
          <w:t>bclerk@brantleycountyga.gov.</w:t>
        </w:r>
      </w:hyperlink>
      <w:r w:rsidRPr="000737CB">
        <w:rPr>
          <w:spacing w:val="-13"/>
        </w:rPr>
        <w:t xml:space="preserve"> </w:t>
      </w:r>
      <w:r w:rsidRPr="000737CB">
        <w:t>All</w:t>
      </w:r>
      <w:r w:rsidRPr="000737CB">
        <w:rPr>
          <w:spacing w:val="-13"/>
        </w:rPr>
        <w:t xml:space="preserve"> </w:t>
      </w:r>
      <w:r w:rsidRPr="000737CB">
        <w:t>questions</w:t>
      </w:r>
      <w:r w:rsidRPr="000737CB">
        <w:rPr>
          <w:spacing w:val="-13"/>
        </w:rPr>
        <w:t xml:space="preserve"> </w:t>
      </w:r>
      <w:r w:rsidRPr="000737CB">
        <w:t>shall</w:t>
      </w:r>
      <w:r w:rsidRPr="000737CB">
        <w:rPr>
          <w:spacing w:val="-13"/>
        </w:rPr>
        <w:t xml:space="preserve"> </w:t>
      </w:r>
      <w:r w:rsidRPr="000737CB">
        <w:t>be</w:t>
      </w:r>
      <w:r w:rsidRPr="000737CB">
        <w:rPr>
          <w:spacing w:val="-13"/>
        </w:rPr>
        <w:t xml:space="preserve"> </w:t>
      </w:r>
      <w:r w:rsidRPr="000737CB">
        <w:t>received</w:t>
      </w:r>
      <w:r w:rsidRPr="000737CB">
        <w:rPr>
          <w:spacing w:val="-5"/>
        </w:rPr>
        <w:t xml:space="preserve"> </w:t>
      </w:r>
      <w:r w:rsidRPr="000737CB">
        <w:t>by</w:t>
      </w:r>
      <w:r w:rsidRPr="000737CB">
        <w:rPr>
          <w:spacing w:val="-9"/>
        </w:rPr>
        <w:t xml:space="preserve"> </w:t>
      </w:r>
      <w:r w:rsidR="00484E4F">
        <w:rPr>
          <w:spacing w:val="-9"/>
        </w:rPr>
        <w:t>____</w:t>
      </w:r>
      <w:r w:rsidRPr="000737CB">
        <w:rPr>
          <w:spacing w:val="-4"/>
        </w:rPr>
        <w:t xml:space="preserve"> </w:t>
      </w:r>
      <w:r w:rsidRPr="000737CB">
        <w:t xml:space="preserve">and answered by </w:t>
      </w:r>
      <w:r w:rsidR="00484E4F">
        <w:t>____</w:t>
      </w:r>
      <w:r w:rsidR="00272448">
        <w:t>.</w:t>
      </w:r>
    </w:p>
    <w:p w14:paraId="66E5AB0D" w14:textId="13E00B7C" w:rsidR="00EF392C" w:rsidRDefault="00EF392C" w:rsidP="00331516">
      <w:pPr>
        <w:pStyle w:val="BodyText"/>
        <w:ind w:left="140" w:right="-40"/>
        <w:jc w:val="both"/>
      </w:pPr>
    </w:p>
    <w:p w14:paraId="532A065C" w14:textId="62D29B1B" w:rsidR="00EF392C" w:rsidRDefault="00EF392C" w:rsidP="00331516">
      <w:pPr>
        <w:pStyle w:val="Heading1"/>
        <w:ind w:left="140" w:right="-40" w:firstLine="0"/>
        <w:jc w:val="left"/>
        <w:rPr>
          <w:spacing w:val="-2"/>
        </w:rPr>
      </w:pPr>
      <w:r>
        <w:rPr>
          <w:spacing w:val="-2"/>
        </w:rPr>
        <w:t>B</w:t>
      </w:r>
      <w:r w:rsidR="0051754C">
        <w:rPr>
          <w:spacing w:val="-2"/>
        </w:rPr>
        <w:t>ACKGROUND</w:t>
      </w:r>
      <w:r>
        <w:rPr>
          <w:spacing w:val="-2"/>
        </w:rPr>
        <w:t>:</w:t>
      </w:r>
    </w:p>
    <w:p w14:paraId="449545E2" w14:textId="77777777" w:rsidR="0051754C" w:rsidRDefault="0051754C" w:rsidP="00331516">
      <w:pPr>
        <w:pStyle w:val="Heading1"/>
        <w:ind w:left="140" w:right="-40" w:firstLine="0"/>
        <w:jc w:val="left"/>
        <w:rPr>
          <w:spacing w:val="-2"/>
        </w:rPr>
      </w:pPr>
    </w:p>
    <w:p w14:paraId="11B9E664" w14:textId="08F2BC18" w:rsidR="0051754C" w:rsidRDefault="0051754C" w:rsidP="00331516">
      <w:pPr>
        <w:pStyle w:val="Heading1"/>
        <w:ind w:left="140" w:right="-40" w:firstLine="0"/>
        <w:jc w:val="left"/>
        <w:rPr>
          <w:b w:val="0"/>
          <w:bCs w:val="0"/>
          <w:spacing w:val="-2"/>
        </w:rPr>
      </w:pPr>
      <w:r>
        <w:rPr>
          <w:b w:val="0"/>
          <w:bCs w:val="0"/>
          <w:spacing w:val="-2"/>
        </w:rPr>
        <w:t xml:space="preserve">The contractor will update the existing </w:t>
      </w:r>
      <w:r w:rsidR="00272448" w:rsidRPr="006949D7">
        <w:rPr>
          <w:b w:val="0"/>
          <w:bCs w:val="0"/>
          <w:color w:val="17365D" w:themeColor="text2" w:themeShade="BF"/>
          <w:spacing w:val="-2"/>
        </w:rPr>
        <w:t>Brantley</w:t>
      </w:r>
      <w:r w:rsidR="00134B29">
        <w:rPr>
          <w:b w:val="0"/>
          <w:bCs w:val="0"/>
          <w:spacing w:val="-2"/>
        </w:rPr>
        <w:t xml:space="preserve"> County, Georgia</w:t>
      </w:r>
      <w:r w:rsidR="00272448">
        <w:rPr>
          <w:b w:val="0"/>
          <w:bCs w:val="0"/>
          <w:spacing w:val="-2"/>
        </w:rPr>
        <w:t>,</w:t>
      </w:r>
      <w:r w:rsidR="00134B29">
        <w:rPr>
          <w:b w:val="0"/>
          <w:bCs w:val="0"/>
          <w:spacing w:val="-2"/>
        </w:rPr>
        <w:t xml:space="preserve"> M</w:t>
      </w:r>
      <w:r>
        <w:rPr>
          <w:b w:val="0"/>
          <w:bCs w:val="0"/>
          <w:spacing w:val="-2"/>
        </w:rPr>
        <w:t>ulti-</w:t>
      </w:r>
      <w:r w:rsidR="00134B29">
        <w:rPr>
          <w:b w:val="0"/>
          <w:bCs w:val="0"/>
          <w:spacing w:val="-2"/>
        </w:rPr>
        <w:t>J</w:t>
      </w:r>
      <w:r>
        <w:rPr>
          <w:b w:val="0"/>
          <w:bCs w:val="0"/>
          <w:spacing w:val="-2"/>
        </w:rPr>
        <w:t xml:space="preserve">urisdictional </w:t>
      </w:r>
      <w:r w:rsidR="00221D5C">
        <w:rPr>
          <w:b w:val="0"/>
          <w:bCs w:val="0"/>
          <w:spacing w:val="-2"/>
        </w:rPr>
        <w:t>M</w:t>
      </w:r>
      <w:r>
        <w:rPr>
          <w:b w:val="0"/>
          <w:bCs w:val="0"/>
          <w:spacing w:val="-2"/>
        </w:rPr>
        <w:t xml:space="preserve">itigation </w:t>
      </w:r>
      <w:r w:rsidR="00221D5C">
        <w:rPr>
          <w:b w:val="0"/>
          <w:bCs w:val="0"/>
          <w:spacing w:val="-2"/>
        </w:rPr>
        <w:t>P</w:t>
      </w:r>
      <w:r>
        <w:rPr>
          <w:b w:val="0"/>
          <w:bCs w:val="0"/>
          <w:spacing w:val="-2"/>
        </w:rPr>
        <w:t xml:space="preserve">lan </w:t>
      </w:r>
      <w:r w:rsidR="00033C0A">
        <w:rPr>
          <w:b w:val="0"/>
          <w:bCs w:val="0"/>
          <w:spacing w:val="-2"/>
        </w:rPr>
        <w:t>in accordance with</w:t>
      </w:r>
      <w:r>
        <w:rPr>
          <w:b w:val="0"/>
          <w:bCs w:val="0"/>
          <w:spacing w:val="-2"/>
        </w:rPr>
        <w:t xml:space="preserve"> the requirements of the </w:t>
      </w:r>
      <w:r w:rsidRPr="00221D5C">
        <w:rPr>
          <w:b w:val="0"/>
          <w:bCs w:val="0"/>
          <w:spacing w:val="-2"/>
        </w:rPr>
        <w:t>Disaster Mitigation Act of 2000</w:t>
      </w:r>
      <w:r>
        <w:rPr>
          <w:b w:val="0"/>
          <w:bCs w:val="0"/>
          <w:spacing w:val="-2"/>
        </w:rPr>
        <w:t xml:space="preserve">. This scope of work was designed in conformance </w:t>
      </w:r>
      <w:r w:rsidR="00272448">
        <w:rPr>
          <w:b w:val="0"/>
          <w:bCs w:val="0"/>
          <w:spacing w:val="-2"/>
        </w:rPr>
        <w:t>with</w:t>
      </w:r>
      <w:r>
        <w:rPr>
          <w:b w:val="0"/>
          <w:bCs w:val="0"/>
          <w:spacing w:val="-2"/>
        </w:rPr>
        <w:t xml:space="preserve"> FEMA Plan Guidance requirements. </w:t>
      </w:r>
      <w:r w:rsidR="00626395">
        <w:rPr>
          <w:b w:val="0"/>
          <w:bCs w:val="0"/>
          <w:spacing w:val="-2"/>
        </w:rPr>
        <w:t xml:space="preserve">If you would like a copy of the current plan, you can email </w:t>
      </w:r>
      <w:r w:rsidR="00133AF5">
        <w:rPr>
          <w:b w:val="0"/>
          <w:bCs w:val="0"/>
          <w:spacing w:val="-2"/>
        </w:rPr>
        <w:t xml:space="preserve">the Emergency Manager Director at </w:t>
      </w:r>
      <w:hyperlink r:id="rId10" w:history="1">
        <w:r w:rsidR="00F75BFB" w:rsidRPr="00F1667B">
          <w:rPr>
            <w:rStyle w:val="Hyperlink"/>
            <w:b w:val="0"/>
            <w:bCs w:val="0"/>
            <w:spacing w:val="-2"/>
          </w:rPr>
          <w:t>ema@brantleycounty-ga.gov</w:t>
        </w:r>
      </w:hyperlink>
      <w:r w:rsidR="00F75BFB">
        <w:rPr>
          <w:b w:val="0"/>
          <w:bCs w:val="0"/>
          <w:spacing w:val="-2"/>
        </w:rPr>
        <w:t xml:space="preserve"> </w:t>
      </w:r>
      <w:r w:rsidR="00A23F68">
        <w:rPr>
          <w:b w:val="0"/>
          <w:bCs w:val="0"/>
          <w:spacing w:val="-2"/>
        </w:rPr>
        <w:t xml:space="preserve">to request one. </w:t>
      </w:r>
    </w:p>
    <w:p w14:paraId="2BBEF145" w14:textId="573A9B5D" w:rsidR="0051754C" w:rsidRDefault="0051754C" w:rsidP="00331516">
      <w:pPr>
        <w:pStyle w:val="Heading1"/>
        <w:ind w:left="140" w:right="-40" w:firstLine="0"/>
        <w:jc w:val="left"/>
        <w:rPr>
          <w:b w:val="0"/>
          <w:bCs w:val="0"/>
          <w:spacing w:val="-2"/>
        </w:rPr>
      </w:pPr>
    </w:p>
    <w:p w14:paraId="7E671A92" w14:textId="1FD62CF8" w:rsidR="0051754C" w:rsidRPr="0051754C" w:rsidRDefault="0051754C" w:rsidP="00331516">
      <w:pPr>
        <w:pStyle w:val="Heading1"/>
        <w:ind w:left="140" w:right="-40" w:firstLine="0"/>
        <w:jc w:val="left"/>
        <w:rPr>
          <w:spacing w:val="-2"/>
        </w:rPr>
      </w:pPr>
      <w:r>
        <w:rPr>
          <w:spacing w:val="-2"/>
        </w:rPr>
        <w:t>CONDITIONS:</w:t>
      </w:r>
    </w:p>
    <w:p w14:paraId="5716F58E" w14:textId="7687DF7C" w:rsidR="0051754C" w:rsidRPr="006949D7" w:rsidRDefault="0051754C" w:rsidP="00331516">
      <w:pPr>
        <w:pStyle w:val="Heading1"/>
        <w:ind w:left="140" w:right="-40" w:firstLine="0"/>
        <w:jc w:val="left"/>
        <w:rPr>
          <w:color w:val="17365D" w:themeColor="text2" w:themeShade="BF"/>
        </w:rPr>
      </w:pPr>
    </w:p>
    <w:p w14:paraId="55959D7E" w14:textId="08C0D10B" w:rsidR="0051754C" w:rsidRDefault="009C3B45" w:rsidP="00331516">
      <w:pPr>
        <w:pStyle w:val="Heading1"/>
        <w:ind w:left="140" w:right="-40" w:firstLine="0"/>
        <w:jc w:val="left"/>
        <w:rPr>
          <w:b w:val="0"/>
          <w:bCs w:val="0"/>
        </w:rPr>
      </w:pPr>
      <w:r w:rsidRPr="006949D7">
        <w:rPr>
          <w:b w:val="0"/>
          <w:bCs w:val="0"/>
          <w:color w:val="17365D" w:themeColor="text2" w:themeShade="BF"/>
        </w:rPr>
        <w:t>Brantley</w:t>
      </w:r>
      <w:r w:rsidR="0051754C" w:rsidRPr="006949D7">
        <w:rPr>
          <w:b w:val="0"/>
          <w:bCs w:val="0"/>
          <w:color w:val="17365D" w:themeColor="text2" w:themeShade="BF"/>
        </w:rPr>
        <w:t xml:space="preserve"> </w:t>
      </w:r>
      <w:r w:rsidR="0051754C">
        <w:rPr>
          <w:b w:val="0"/>
          <w:bCs w:val="0"/>
        </w:rPr>
        <w:t xml:space="preserve">County and participating municipalities will update their Multi-Jurisdictional Hazard Mitigation Plan to meet </w:t>
      </w:r>
      <w:r>
        <w:rPr>
          <w:b w:val="0"/>
          <w:bCs w:val="0"/>
        </w:rPr>
        <w:t>FEMA's Disaster Mitigation Act of 2000 five (5)- year update requirements</w:t>
      </w:r>
      <w:r w:rsidR="0051754C">
        <w:rPr>
          <w:b w:val="0"/>
          <w:bCs w:val="0"/>
        </w:rPr>
        <w:t>. The planning process impl</w:t>
      </w:r>
      <w:r w:rsidR="00BB3413">
        <w:rPr>
          <w:b w:val="0"/>
          <w:bCs w:val="0"/>
        </w:rPr>
        <w:t xml:space="preserve">emented through this grant must comply with the Local Hazard Mitigation Planning requirement contained in </w:t>
      </w:r>
      <w:r w:rsidR="00BB3413" w:rsidRPr="00221D5C">
        <w:rPr>
          <w:b w:val="0"/>
          <w:bCs w:val="0"/>
        </w:rPr>
        <w:t>44 CFR 201</w:t>
      </w:r>
      <w:r w:rsidR="00BB3413">
        <w:rPr>
          <w:b w:val="0"/>
          <w:bCs w:val="0"/>
        </w:rPr>
        <w:t xml:space="preserve">. A complete draft plan document must be submitted to the State and our office for review and comment at least six (6) months prior to </w:t>
      </w:r>
      <w:r w:rsidR="00D552BA">
        <w:rPr>
          <w:b w:val="0"/>
          <w:bCs w:val="0"/>
        </w:rPr>
        <w:t>the grant's completion, so that any necessary revisions may be made prior to adoption and during</w:t>
      </w:r>
      <w:r w:rsidR="00BB3413">
        <w:rPr>
          <w:b w:val="0"/>
          <w:bCs w:val="0"/>
        </w:rPr>
        <w:t xml:space="preserve"> the period of performance. </w:t>
      </w:r>
    </w:p>
    <w:p w14:paraId="0102C19C" w14:textId="61CA3172" w:rsidR="00BB3413" w:rsidRDefault="00BB3413" w:rsidP="00331516">
      <w:pPr>
        <w:pStyle w:val="Heading1"/>
        <w:ind w:left="140" w:right="-40" w:firstLine="0"/>
        <w:jc w:val="left"/>
        <w:rPr>
          <w:b w:val="0"/>
          <w:bCs w:val="0"/>
        </w:rPr>
      </w:pPr>
    </w:p>
    <w:p w14:paraId="3A9C10E8" w14:textId="7C90B9CB" w:rsidR="008208EC" w:rsidRDefault="00BB3413" w:rsidP="003D13C8">
      <w:pPr>
        <w:pStyle w:val="Heading1"/>
        <w:ind w:left="140" w:right="-40" w:firstLine="0"/>
        <w:jc w:val="left"/>
        <w:rPr>
          <w:b w:val="0"/>
          <w:bCs w:val="0"/>
        </w:rPr>
      </w:pPr>
      <w:r>
        <w:rPr>
          <w:b w:val="0"/>
          <w:bCs w:val="0"/>
        </w:rPr>
        <w:t xml:space="preserve">The final plan documents must be submitted for review and approval prior to the end of the </w:t>
      </w:r>
      <w:r w:rsidR="00B05043">
        <w:rPr>
          <w:b w:val="0"/>
          <w:bCs w:val="0"/>
        </w:rPr>
        <w:t xml:space="preserve">grant's period of performance, and FEMA approval must be obtained prior to </w:t>
      </w:r>
      <w:r>
        <w:rPr>
          <w:b w:val="0"/>
          <w:bCs w:val="0"/>
        </w:rPr>
        <w:t xml:space="preserve">grant closeout. The contractor will </w:t>
      </w:r>
      <w:r w:rsidR="001456AC">
        <w:rPr>
          <w:b w:val="0"/>
          <w:bCs w:val="0"/>
        </w:rPr>
        <w:t xml:space="preserve">adhere to all sections of the scope of work and the </w:t>
      </w:r>
      <w:r>
        <w:rPr>
          <w:b w:val="0"/>
          <w:bCs w:val="0"/>
        </w:rPr>
        <w:t xml:space="preserve">milestones listed in the associated grant application. The contractor will include all HAZUS Level II </w:t>
      </w:r>
      <w:r w:rsidR="006949D7">
        <w:rPr>
          <w:b w:val="0"/>
          <w:bCs w:val="0"/>
        </w:rPr>
        <w:t>analyses</w:t>
      </w:r>
      <w:r>
        <w:rPr>
          <w:b w:val="0"/>
          <w:bCs w:val="0"/>
        </w:rPr>
        <w:t xml:space="preserve"> provided by GEMA/HS in the risk assessment and utilize the information to update their goals, objectives</w:t>
      </w:r>
      <w:r w:rsidR="00B05043">
        <w:rPr>
          <w:b w:val="0"/>
          <w:bCs w:val="0"/>
        </w:rPr>
        <w:t>,</w:t>
      </w:r>
      <w:r>
        <w:rPr>
          <w:b w:val="0"/>
          <w:bCs w:val="0"/>
        </w:rPr>
        <w:t xml:space="preserve"> and action steps. </w:t>
      </w:r>
    </w:p>
    <w:p w14:paraId="6292EABA" w14:textId="3943CE97" w:rsidR="00693906" w:rsidRDefault="00693906" w:rsidP="003D13C8">
      <w:pPr>
        <w:pStyle w:val="Heading1"/>
        <w:ind w:left="140" w:right="-40" w:firstLine="0"/>
        <w:jc w:val="left"/>
        <w:rPr>
          <w:b w:val="0"/>
          <w:bCs w:val="0"/>
        </w:rPr>
      </w:pPr>
    </w:p>
    <w:p w14:paraId="79595BB5" w14:textId="73732C71" w:rsidR="00693906" w:rsidRPr="003D13C8" w:rsidRDefault="00693906" w:rsidP="003D13C8">
      <w:pPr>
        <w:pStyle w:val="Heading1"/>
        <w:ind w:left="140" w:right="-40" w:firstLine="0"/>
        <w:jc w:val="left"/>
        <w:rPr>
          <w:b w:val="0"/>
          <w:bCs w:val="0"/>
        </w:rPr>
      </w:pPr>
      <w:r w:rsidRPr="00693906">
        <w:rPr>
          <w:b w:val="0"/>
          <w:bCs w:val="0"/>
          <w:shd w:val="clear" w:color="auto" w:fill="FFFFFF"/>
        </w:rPr>
        <w:t xml:space="preserve">The selected contractor will be responsible for developing a comprehensive FEMA-compliant Hazard Mitigation Plan (HMP) with minimal reliance on local staff. The scope of work includes conducting a thorough risk assessment, identifying and analyzing potential hazards, developing mitigation strategies, and facilitating public and stakeholder engagement throughout the planning process. The contractor must ensure that the plan meets all FEMA requirements for approval, including compliance with the latest FEMA guidance, standards, and regulations. This includes preparing all necessary documentation, </w:t>
      </w:r>
      <w:r w:rsidRPr="00693906">
        <w:rPr>
          <w:b w:val="0"/>
          <w:bCs w:val="0"/>
          <w:shd w:val="clear" w:color="auto" w:fill="FFFFFF"/>
        </w:rPr>
        <w:lastRenderedPageBreak/>
        <w:t xml:space="preserve">coordinating with relevant agencies, and addressing any feedback from FEMA in order to secure plan approval. The contractor must demonstrate expertise in hazard mitigation planning and </w:t>
      </w:r>
      <w:r w:rsidR="00821491">
        <w:rPr>
          <w:b w:val="0"/>
          <w:bCs w:val="0"/>
          <w:shd w:val="clear" w:color="auto" w:fill="FFFFFF"/>
        </w:rPr>
        <w:t>have the necessary resources and experience to complete the project independently, while keeping local involvement to a minimum</w:t>
      </w:r>
      <w:r>
        <w:rPr>
          <w:shd w:val="clear" w:color="auto" w:fill="FFFFFF"/>
        </w:rPr>
        <w:t>.</w:t>
      </w:r>
    </w:p>
    <w:p w14:paraId="10416AE7" w14:textId="77777777" w:rsidR="008208EC" w:rsidRDefault="008208EC" w:rsidP="00331516">
      <w:pPr>
        <w:pStyle w:val="BodyText"/>
        <w:spacing w:before="5"/>
        <w:ind w:right="-40"/>
      </w:pPr>
    </w:p>
    <w:p w14:paraId="08DE57CD" w14:textId="41A9E14B" w:rsidR="00EF392C" w:rsidRDefault="00DD0E19" w:rsidP="009469E4">
      <w:pPr>
        <w:pStyle w:val="Heading1"/>
        <w:ind w:left="140" w:right="-40" w:firstLine="0"/>
        <w:rPr>
          <w:spacing w:val="-2"/>
        </w:rPr>
      </w:pPr>
      <w:r>
        <w:t>SCOPE</w:t>
      </w:r>
      <w:r w:rsidR="009469E4">
        <w:rPr>
          <w:spacing w:val="-2"/>
        </w:rPr>
        <w:t>:</w:t>
      </w:r>
    </w:p>
    <w:p w14:paraId="2D34D1B0" w14:textId="5E5D25CD" w:rsidR="009469E4" w:rsidRDefault="009469E4" w:rsidP="009469E4">
      <w:pPr>
        <w:pStyle w:val="Heading1"/>
        <w:ind w:left="140" w:right="-40" w:firstLine="0"/>
        <w:rPr>
          <w:spacing w:val="-2"/>
        </w:rPr>
      </w:pPr>
    </w:p>
    <w:p w14:paraId="368013A6" w14:textId="041B9018" w:rsidR="009469E4" w:rsidRDefault="009469E4" w:rsidP="009469E4">
      <w:pPr>
        <w:pStyle w:val="Heading1"/>
        <w:ind w:left="140" w:right="-40" w:firstLine="0"/>
        <w:rPr>
          <w:b w:val="0"/>
          <w:bCs w:val="0"/>
          <w:spacing w:val="-2"/>
        </w:rPr>
      </w:pPr>
      <w:r>
        <w:rPr>
          <w:b w:val="0"/>
          <w:bCs w:val="0"/>
          <w:spacing w:val="-2"/>
        </w:rPr>
        <w:t>The contractor will host planning meetings</w:t>
      </w:r>
      <w:r w:rsidR="00A925EB">
        <w:rPr>
          <w:b w:val="0"/>
          <w:bCs w:val="0"/>
          <w:spacing w:val="-2"/>
        </w:rPr>
        <w:t>, as necessary,</w:t>
      </w:r>
      <w:r>
        <w:rPr>
          <w:b w:val="0"/>
          <w:bCs w:val="0"/>
          <w:spacing w:val="-2"/>
        </w:rPr>
        <w:t xml:space="preserve"> and a minimum of three (3) public workshops. The contractor will</w:t>
      </w:r>
      <w:r w:rsidR="00C944B5">
        <w:rPr>
          <w:b w:val="0"/>
          <w:bCs w:val="0"/>
          <w:spacing w:val="-2"/>
        </w:rPr>
        <w:t xml:space="preserve">, as needed, coordinate </w:t>
      </w:r>
      <w:r w:rsidR="00F33F5C">
        <w:rPr>
          <w:b w:val="0"/>
          <w:bCs w:val="0"/>
          <w:spacing w:val="-2"/>
        </w:rPr>
        <w:t>with the GEMA/HS representative to use the necessary tools and ensure the plan complies with</w:t>
      </w:r>
      <w:r w:rsidR="005D2EBF">
        <w:rPr>
          <w:b w:val="0"/>
          <w:bCs w:val="0"/>
          <w:spacing w:val="-2"/>
        </w:rPr>
        <w:t xml:space="preserve"> the most current Federal regulations. The contractor will be required to complete the following: Critical Facility Inventory and basic mapping will be established in the Georgia Mitigation Information System, including running reports by jurisdiction for each identified hazard; GEMA/HS </w:t>
      </w:r>
      <w:r w:rsidR="005D2EBF" w:rsidRPr="00DD0E19">
        <w:rPr>
          <w:b w:val="0"/>
          <w:bCs w:val="0"/>
          <w:spacing w:val="-2"/>
        </w:rPr>
        <w:t>Worksheets 3A</w:t>
      </w:r>
      <w:r w:rsidR="005D2EBF">
        <w:rPr>
          <w:b w:val="0"/>
          <w:bCs w:val="0"/>
          <w:spacing w:val="-2"/>
        </w:rPr>
        <w:t xml:space="preserve"> for each participating jurisdiction for each identified hazard; high level detail for all mitigation action steps as required by FEMA and GEMA/HS; ensure all ‘recommended revisions” from their previous FEMA Plan review are addressed in the plan update. </w:t>
      </w:r>
    </w:p>
    <w:p w14:paraId="35FE31FF" w14:textId="73D0DCE0" w:rsidR="005D2EBF" w:rsidRDefault="005D2EBF" w:rsidP="009469E4">
      <w:pPr>
        <w:pStyle w:val="Heading1"/>
        <w:ind w:left="140" w:right="-40" w:firstLine="0"/>
        <w:rPr>
          <w:b w:val="0"/>
          <w:bCs w:val="0"/>
          <w:spacing w:val="-2"/>
        </w:rPr>
      </w:pPr>
    </w:p>
    <w:p w14:paraId="2EB66407" w14:textId="01FDE845" w:rsidR="005D2EBF" w:rsidRDefault="005D2EBF" w:rsidP="009469E4">
      <w:pPr>
        <w:pStyle w:val="Heading1"/>
        <w:ind w:left="140" w:right="-40" w:firstLine="0"/>
        <w:rPr>
          <w:b w:val="0"/>
          <w:bCs w:val="0"/>
          <w:spacing w:val="-2"/>
        </w:rPr>
      </w:pPr>
      <w:r>
        <w:rPr>
          <w:b w:val="0"/>
          <w:bCs w:val="0"/>
          <w:spacing w:val="-2"/>
        </w:rPr>
        <w:t xml:space="preserve">Additionally, the contractor will ensure the plan update is consistent with the most current </w:t>
      </w:r>
      <w:r w:rsidR="006949D7">
        <w:rPr>
          <w:b w:val="0"/>
          <w:bCs w:val="0"/>
          <w:spacing w:val="-2"/>
        </w:rPr>
        <w:t>requirements</w:t>
      </w:r>
      <w:r>
        <w:rPr>
          <w:b w:val="0"/>
          <w:bCs w:val="0"/>
          <w:spacing w:val="-2"/>
        </w:rPr>
        <w:t xml:space="preserve"> from FEMA, including: </w:t>
      </w:r>
    </w:p>
    <w:p w14:paraId="716C39D1" w14:textId="54ACCDD7" w:rsidR="005C70C1" w:rsidRDefault="000415E8" w:rsidP="005C70C1">
      <w:pPr>
        <w:pStyle w:val="Heading1"/>
        <w:numPr>
          <w:ilvl w:val="0"/>
          <w:numId w:val="16"/>
        </w:numPr>
        <w:ind w:right="-40"/>
        <w:rPr>
          <w:spacing w:val="-2"/>
        </w:rPr>
      </w:pPr>
      <w:r>
        <w:rPr>
          <w:spacing w:val="-2"/>
        </w:rPr>
        <w:t>Identify</w:t>
      </w:r>
      <w:r w:rsidR="005C70C1">
        <w:rPr>
          <w:spacing w:val="-2"/>
        </w:rPr>
        <w:t xml:space="preserve"> all changes to the plan within each section.</w:t>
      </w:r>
    </w:p>
    <w:p w14:paraId="61AEBD28" w14:textId="7CA70223" w:rsidR="005C70C1" w:rsidRDefault="005C70C1" w:rsidP="005C70C1">
      <w:pPr>
        <w:pStyle w:val="Heading1"/>
        <w:numPr>
          <w:ilvl w:val="0"/>
          <w:numId w:val="16"/>
        </w:numPr>
        <w:ind w:right="-40"/>
        <w:rPr>
          <w:spacing w:val="-2"/>
        </w:rPr>
      </w:pPr>
      <w:r>
        <w:rPr>
          <w:spacing w:val="-2"/>
        </w:rPr>
        <w:t>Update the Planning Process:</w:t>
      </w:r>
    </w:p>
    <w:p w14:paraId="2E09FF36" w14:textId="2D89C205" w:rsidR="005C70C1" w:rsidRDefault="005C70C1" w:rsidP="005C70C1">
      <w:pPr>
        <w:pStyle w:val="Heading1"/>
        <w:numPr>
          <w:ilvl w:val="0"/>
          <w:numId w:val="18"/>
        </w:numPr>
        <w:ind w:right="-40"/>
        <w:rPr>
          <w:b w:val="0"/>
          <w:bCs w:val="0"/>
          <w:spacing w:val="-2"/>
        </w:rPr>
      </w:pPr>
      <w:r>
        <w:rPr>
          <w:b w:val="0"/>
          <w:bCs w:val="0"/>
          <w:spacing w:val="-2"/>
        </w:rPr>
        <w:t xml:space="preserve">List jurisdictions participating in the plan </w:t>
      </w:r>
      <w:r w:rsidR="0093539F">
        <w:rPr>
          <w:b w:val="0"/>
          <w:bCs w:val="0"/>
          <w:spacing w:val="-2"/>
        </w:rPr>
        <w:t>to</w:t>
      </w:r>
      <w:r>
        <w:rPr>
          <w:b w:val="0"/>
          <w:bCs w:val="0"/>
          <w:spacing w:val="-2"/>
        </w:rPr>
        <w:t xml:space="preserve"> seek approval.</w:t>
      </w:r>
    </w:p>
    <w:p w14:paraId="499DF3A8" w14:textId="6630E8D5" w:rsidR="005C70C1" w:rsidRDefault="005C70C1" w:rsidP="005C70C1">
      <w:pPr>
        <w:pStyle w:val="Heading1"/>
        <w:numPr>
          <w:ilvl w:val="0"/>
          <w:numId w:val="18"/>
        </w:numPr>
        <w:ind w:right="-40"/>
        <w:rPr>
          <w:b w:val="0"/>
          <w:bCs w:val="0"/>
          <w:spacing w:val="-2"/>
        </w:rPr>
      </w:pPr>
      <w:r>
        <w:rPr>
          <w:b w:val="0"/>
          <w:bCs w:val="0"/>
          <w:spacing w:val="-2"/>
        </w:rPr>
        <w:t xml:space="preserve">Describe the process used to review and analyze each section of the plan, as well as </w:t>
      </w:r>
      <w:r w:rsidR="00157976">
        <w:rPr>
          <w:b w:val="0"/>
          <w:bCs w:val="0"/>
          <w:spacing w:val="-2"/>
        </w:rPr>
        <w:t xml:space="preserve">the </w:t>
      </w:r>
      <w:r>
        <w:rPr>
          <w:b w:val="0"/>
          <w:bCs w:val="0"/>
          <w:spacing w:val="-2"/>
        </w:rPr>
        <w:t xml:space="preserve">process used to determine if a section warranted an update. </w:t>
      </w:r>
    </w:p>
    <w:p w14:paraId="33B59C96" w14:textId="69A51F74" w:rsidR="005C70C1" w:rsidRDefault="005C70C1" w:rsidP="005C70C1">
      <w:pPr>
        <w:pStyle w:val="Heading1"/>
        <w:numPr>
          <w:ilvl w:val="0"/>
          <w:numId w:val="16"/>
        </w:numPr>
        <w:ind w:right="-40"/>
        <w:rPr>
          <w:spacing w:val="-2"/>
        </w:rPr>
      </w:pPr>
      <w:r>
        <w:rPr>
          <w:spacing w:val="-2"/>
        </w:rPr>
        <w:t>Improve the Risk Assessment:</w:t>
      </w:r>
    </w:p>
    <w:p w14:paraId="7EB486C5" w14:textId="7D611CCD" w:rsidR="005C70C1" w:rsidRDefault="005C70C1" w:rsidP="005C70C1">
      <w:pPr>
        <w:pStyle w:val="Heading1"/>
        <w:numPr>
          <w:ilvl w:val="0"/>
          <w:numId w:val="19"/>
        </w:numPr>
        <w:ind w:right="-40"/>
        <w:rPr>
          <w:b w:val="0"/>
          <w:bCs w:val="0"/>
          <w:spacing w:val="-2"/>
        </w:rPr>
      </w:pPr>
      <w:r>
        <w:rPr>
          <w:b w:val="0"/>
          <w:bCs w:val="0"/>
          <w:spacing w:val="-2"/>
        </w:rPr>
        <w:t xml:space="preserve">Address any newly identified hazards that pose a more significant threat than was apparent when </w:t>
      </w:r>
      <w:r w:rsidR="00157976">
        <w:rPr>
          <w:b w:val="0"/>
          <w:bCs w:val="0"/>
          <w:spacing w:val="-2"/>
        </w:rPr>
        <w:t xml:space="preserve">the </w:t>
      </w:r>
      <w:r>
        <w:rPr>
          <w:b w:val="0"/>
          <w:bCs w:val="0"/>
          <w:spacing w:val="-2"/>
        </w:rPr>
        <w:t>previously approved plan was prepared.</w:t>
      </w:r>
    </w:p>
    <w:p w14:paraId="36DE8675" w14:textId="2CDCFA6F" w:rsidR="005C70C1" w:rsidRDefault="005C70C1" w:rsidP="005C70C1">
      <w:pPr>
        <w:pStyle w:val="Heading1"/>
        <w:numPr>
          <w:ilvl w:val="0"/>
          <w:numId w:val="19"/>
        </w:numPr>
        <w:ind w:right="-40"/>
        <w:rPr>
          <w:b w:val="0"/>
          <w:bCs w:val="0"/>
          <w:spacing w:val="-2"/>
        </w:rPr>
      </w:pPr>
      <w:r>
        <w:rPr>
          <w:b w:val="0"/>
          <w:bCs w:val="0"/>
          <w:spacing w:val="-2"/>
        </w:rPr>
        <w:t xml:space="preserve">Discuss new </w:t>
      </w:r>
      <w:r w:rsidR="000415E8">
        <w:rPr>
          <w:b w:val="0"/>
          <w:bCs w:val="0"/>
          <w:spacing w:val="-2"/>
        </w:rPr>
        <w:t>occurrences</w:t>
      </w:r>
      <w:r>
        <w:rPr>
          <w:b w:val="0"/>
          <w:bCs w:val="0"/>
          <w:spacing w:val="-2"/>
        </w:rPr>
        <w:t xml:space="preserve"> of hazard events and update the probability of future occurrences.</w:t>
      </w:r>
    </w:p>
    <w:p w14:paraId="56325495" w14:textId="65DAC693" w:rsidR="005C70C1" w:rsidRDefault="005C70C1" w:rsidP="005C70C1">
      <w:pPr>
        <w:pStyle w:val="Heading1"/>
        <w:numPr>
          <w:ilvl w:val="0"/>
          <w:numId w:val="19"/>
        </w:numPr>
        <w:ind w:right="-40"/>
        <w:rPr>
          <w:b w:val="0"/>
          <w:bCs w:val="0"/>
          <w:spacing w:val="-2"/>
        </w:rPr>
      </w:pPr>
      <w:r>
        <w:rPr>
          <w:b w:val="0"/>
          <w:bCs w:val="0"/>
          <w:spacing w:val="-2"/>
        </w:rPr>
        <w:t xml:space="preserve">Incorporate new information where data deficiencies were identified in the previous plan, or if the data deficiencies remain unsolved, </w:t>
      </w:r>
      <w:r w:rsidR="00221D5C">
        <w:rPr>
          <w:b w:val="0"/>
          <w:bCs w:val="0"/>
          <w:spacing w:val="-2"/>
        </w:rPr>
        <w:t>explain why they remain unresolved and include a schedule to resolve the issue.</w:t>
      </w:r>
    </w:p>
    <w:p w14:paraId="1500D217" w14:textId="3761F987" w:rsidR="00221D5C" w:rsidRDefault="00221D5C" w:rsidP="005C70C1">
      <w:pPr>
        <w:pStyle w:val="Heading1"/>
        <w:numPr>
          <w:ilvl w:val="0"/>
          <w:numId w:val="19"/>
        </w:numPr>
        <w:ind w:right="-40"/>
        <w:rPr>
          <w:b w:val="0"/>
          <w:bCs w:val="0"/>
          <w:spacing w:val="-2"/>
        </w:rPr>
      </w:pPr>
      <w:r>
        <w:rPr>
          <w:b w:val="0"/>
          <w:bCs w:val="0"/>
          <w:spacing w:val="-2"/>
        </w:rPr>
        <w:t xml:space="preserve">Include current inventory of existing and proposed buildings, infrastructure, and critical facilities in hazard areas. The community will determine how far into the future they wish to go in considering proposed </w:t>
      </w:r>
      <w:r w:rsidR="00286533">
        <w:rPr>
          <w:b w:val="0"/>
          <w:bCs w:val="0"/>
          <w:spacing w:val="-2"/>
        </w:rPr>
        <w:t>buildings and critical facilities, based on and timed with the data-gathering phase of their comprehensive plan or land-use</w:t>
      </w:r>
      <w:r w:rsidR="000415E8">
        <w:rPr>
          <w:b w:val="0"/>
          <w:bCs w:val="0"/>
          <w:spacing w:val="-2"/>
        </w:rPr>
        <w:t xml:space="preserve"> plan update. </w:t>
      </w:r>
    </w:p>
    <w:p w14:paraId="4F7AFA08" w14:textId="25CCEB3A" w:rsidR="000415E8" w:rsidRDefault="000415E8" w:rsidP="005C70C1">
      <w:pPr>
        <w:pStyle w:val="Heading1"/>
        <w:numPr>
          <w:ilvl w:val="0"/>
          <w:numId w:val="19"/>
        </w:numPr>
        <w:ind w:right="-40"/>
        <w:rPr>
          <w:b w:val="0"/>
          <w:bCs w:val="0"/>
          <w:spacing w:val="-2"/>
        </w:rPr>
      </w:pPr>
      <w:r>
        <w:rPr>
          <w:b w:val="0"/>
          <w:bCs w:val="0"/>
          <w:spacing w:val="-2"/>
        </w:rPr>
        <w:t xml:space="preserve">The loss estimate should be updated to reflect any changes to the hazard profile and/or the inventory of </w:t>
      </w:r>
      <w:r w:rsidR="00DD0E19">
        <w:rPr>
          <w:b w:val="0"/>
          <w:bCs w:val="0"/>
          <w:spacing w:val="-2"/>
        </w:rPr>
        <w:t>structures</w:t>
      </w:r>
      <w:r>
        <w:rPr>
          <w:b w:val="0"/>
          <w:bCs w:val="0"/>
          <w:spacing w:val="-2"/>
        </w:rPr>
        <w:t xml:space="preserve">. </w:t>
      </w:r>
    </w:p>
    <w:p w14:paraId="4C17C83B" w14:textId="28B21049" w:rsidR="000415E8" w:rsidRDefault="000415E8" w:rsidP="005C70C1">
      <w:pPr>
        <w:pStyle w:val="Heading1"/>
        <w:numPr>
          <w:ilvl w:val="0"/>
          <w:numId w:val="19"/>
        </w:numPr>
        <w:ind w:right="-40"/>
        <w:rPr>
          <w:b w:val="0"/>
          <w:bCs w:val="0"/>
          <w:spacing w:val="-2"/>
        </w:rPr>
      </w:pPr>
      <w:r>
        <w:rPr>
          <w:b w:val="0"/>
          <w:bCs w:val="0"/>
          <w:spacing w:val="-2"/>
        </w:rPr>
        <w:t>Any changes to analysis methodologies must be noted. Any previously noted data deficiencies should be updated or explained.</w:t>
      </w:r>
    </w:p>
    <w:p w14:paraId="52278F6B" w14:textId="76FF0137" w:rsidR="000415E8" w:rsidRDefault="000415E8" w:rsidP="005C70C1">
      <w:pPr>
        <w:pStyle w:val="Heading1"/>
        <w:numPr>
          <w:ilvl w:val="0"/>
          <w:numId w:val="19"/>
        </w:numPr>
        <w:ind w:right="-40"/>
        <w:rPr>
          <w:b w:val="0"/>
          <w:bCs w:val="0"/>
          <w:spacing w:val="-2"/>
        </w:rPr>
      </w:pPr>
      <w:r>
        <w:rPr>
          <w:b w:val="0"/>
          <w:bCs w:val="0"/>
          <w:spacing w:val="-2"/>
        </w:rPr>
        <w:t>Include a general overview of land uses and types of development occurring within the community and highlight any new and/or relevant information.</w:t>
      </w:r>
    </w:p>
    <w:p w14:paraId="2FDEA4A0" w14:textId="43232093" w:rsidR="000415E8" w:rsidRDefault="000415E8" w:rsidP="005C70C1">
      <w:pPr>
        <w:pStyle w:val="Heading1"/>
        <w:numPr>
          <w:ilvl w:val="0"/>
          <w:numId w:val="19"/>
        </w:numPr>
        <w:ind w:right="-40"/>
        <w:rPr>
          <w:b w:val="0"/>
          <w:bCs w:val="0"/>
          <w:spacing w:val="-2"/>
        </w:rPr>
      </w:pPr>
      <w:r>
        <w:rPr>
          <w:b w:val="0"/>
          <w:bCs w:val="0"/>
          <w:spacing w:val="-2"/>
        </w:rPr>
        <w:t xml:space="preserve">If there are any changes in the risk assessment of the vulnerability of the community to the hazards, the information must be attributed to the appropriate jurisdiction(s) or to the whole planning area, whichever applies. </w:t>
      </w:r>
    </w:p>
    <w:p w14:paraId="35A58E48" w14:textId="0C2B592C" w:rsidR="000415E8" w:rsidRDefault="000415E8" w:rsidP="005C70C1">
      <w:pPr>
        <w:pStyle w:val="Heading1"/>
        <w:numPr>
          <w:ilvl w:val="0"/>
          <w:numId w:val="19"/>
        </w:numPr>
        <w:ind w:right="-40"/>
        <w:rPr>
          <w:b w:val="0"/>
          <w:bCs w:val="0"/>
          <w:spacing w:val="-2"/>
        </w:rPr>
      </w:pPr>
      <w:r>
        <w:rPr>
          <w:b w:val="0"/>
          <w:bCs w:val="0"/>
          <w:spacing w:val="-2"/>
        </w:rPr>
        <w:t>Continue to use all available tool sets and data as the GMIS is enhanced (for example: repetitive losses).</w:t>
      </w:r>
    </w:p>
    <w:p w14:paraId="7608B5BD" w14:textId="3E081736" w:rsidR="000415E8" w:rsidRDefault="000415E8" w:rsidP="000415E8">
      <w:pPr>
        <w:pStyle w:val="Heading1"/>
        <w:numPr>
          <w:ilvl w:val="0"/>
          <w:numId w:val="16"/>
        </w:numPr>
        <w:ind w:right="-40"/>
        <w:rPr>
          <w:spacing w:val="-2"/>
        </w:rPr>
      </w:pPr>
      <w:r>
        <w:rPr>
          <w:spacing w:val="-2"/>
        </w:rPr>
        <w:t>Analyze, Update</w:t>
      </w:r>
      <w:r w:rsidR="008D3E49">
        <w:rPr>
          <w:spacing w:val="-2"/>
        </w:rPr>
        <w:t>,</w:t>
      </w:r>
      <w:r>
        <w:rPr>
          <w:spacing w:val="-2"/>
        </w:rPr>
        <w:t xml:space="preserve"> and Continue Development of Goals, Objectives</w:t>
      </w:r>
      <w:r w:rsidR="008D3E49">
        <w:rPr>
          <w:spacing w:val="-2"/>
        </w:rPr>
        <w:t>,</w:t>
      </w:r>
      <w:r>
        <w:rPr>
          <w:spacing w:val="-2"/>
        </w:rPr>
        <w:t xml:space="preserve"> and Action Steps:</w:t>
      </w:r>
    </w:p>
    <w:p w14:paraId="2732D730" w14:textId="008E3DE7" w:rsidR="000415E8" w:rsidRPr="000415E8" w:rsidRDefault="000415E8" w:rsidP="000415E8">
      <w:pPr>
        <w:pStyle w:val="Heading1"/>
        <w:numPr>
          <w:ilvl w:val="0"/>
          <w:numId w:val="20"/>
        </w:numPr>
        <w:ind w:right="-40"/>
        <w:rPr>
          <w:b w:val="0"/>
          <w:bCs w:val="0"/>
          <w:spacing w:val="-2"/>
        </w:rPr>
      </w:pPr>
      <w:r w:rsidRPr="000415E8">
        <w:rPr>
          <w:b w:val="0"/>
          <w:bCs w:val="0"/>
          <w:spacing w:val="-2"/>
        </w:rPr>
        <w:t xml:space="preserve">Use this update as an opportunity for jurisdictions to reconsider the goals and objectives. For </w:t>
      </w:r>
      <w:r w:rsidR="004343CA">
        <w:rPr>
          <w:b w:val="0"/>
          <w:bCs w:val="0"/>
          <w:spacing w:val="-2"/>
        </w:rPr>
        <w:lastRenderedPageBreak/>
        <w:t>any remaining goals and actions</w:t>
      </w:r>
      <w:r w:rsidRPr="000415E8">
        <w:rPr>
          <w:b w:val="0"/>
          <w:bCs w:val="0"/>
          <w:spacing w:val="-2"/>
        </w:rPr>
        <w:t>, the plan must document that they were re-evaluated and deemed valid and effective.</w:t>
      </w:r>
    </w:p>
    <w:p w14:paraId="22D28D09" w14:textId="40DCA4A6" w:rsidR="000415E8" w:rsidRPr="000415E8" w:rsidRDefault="000415E8" w:rsidP="000415E8">
      <w:pPr>
        <w:pStyle w:val="Heading1"/>
        <w:numPr>
          <w:ilvl w:val="0"/>
          <w:numId w:val="20"/>
        </w:numPr>
        <w:ind w:right="-40"/>
        <w:rPr>
          <w:b w:val="0"/>
          <w:bCs w:val="0"/>
          <w:spacing w:val="-2"/>
        </w:rPr>
      </w:pPr>
      <w:r w:rsidRPr="000415E8">
        <w:rPr>
          <w:b w:val="0"/>
          <w:bCs w:val="0"/>
          <w:spacing w:val="-2"/>
        </w:rPr>
        <w:t xml:space="preserve">Goals and objectives shall include the community’s strategy for new or continued NFIP participation. Continue to use the “STAPLEE Criteria” (Social, Technical, Administrative, Political, Legal, Economic, and Environmental), or incorporate </w:t>
      </w:r>
      <w:r w:rsidR="007B7EA3">
        <w:rPr>
          <w:b w:val="0"/>
          <w:bCs w:val="0"/>
          <w:spacing w:val="-2"/>
        </w:rPr>
        <w:t xml:space="preserve">them if not previously used, to assess the value </w:t>
      </w:r>
      <w:r w:rsidRPr="000415E8">
        <w:rPr>
          <w:b w:val="0"/>
          <w:bCs w:val="0"/>
          <w:spacing w:val="-2"/>
        </w:rPr>
        <w:t xml:space="preserve">and develop an understanding of the </w:t>
      </w:r>
      <w:r w:rsidR="003D6CBF">
        <w:rPr>
          <w:b w:val="0"/>
          <w:bCs w:val="0"/>
          <w:spacing w:val="-2"/>
        </w:rPr>
        <w:t>cost-effectiveness</w:t>
      </w:r>
      <w:r w:rsidRPr="000415E8">
        <w:rPr>
          <w:b w:val="0"/>
          <w:bCs w:val="0"/>
          <w:spacing w:val="-2"/>
        </w:rPr>
        <w:t xml:space="preserve"> of mitigation action steps. If actions remain unchanged, the updated plan must </w:t>
      </w:r>
      <w:r w:rsidR="000D1584">
        <w:rPr>
          <w:b w:val="0"/>
          <w:bCs w:val="0"/>
          <w:spacing w:val="-2"/>
        </w:rPr>
        <w:t xml:space="preserve">explain why no changes are </w:t>
      </w:r>
      <w:r w:rsidRPr="000415E8">
        <w:rPr>
          <w:b w:val="0"/>
          <w:bCs w:val="0"/>
          <w:spacing w:val="-2"/>
        </w:rPr>
        <w:t>necessary.</w:t>
      </w:r>
    </w:p>
    <w:p w14:paraId="42924E8C" w14:textId="6ACBED95" w:rsidR="000415E8" w:rsidRDefault="000415E8" w:rsidP="000415E8">
      <w:pPr>
        <w:pStyle w:val="Heading1"/>
        <w:numPr>
          <w:ilvl w:val="0"/>
          <w:numId w:val="20"/>
        </w:numPr>
        <w:ind w:right="-40"/>
        <w:rPr>
          <w:b w:val="0"/>
          <w:bCs w:val="0"/>
          <w:spacing w:val="-2"/>
        </w:rPr>
      </w:pPr>
      <w:r w:rsidRPr="000415E8">
        <w:rPr>
          <w:b w:val="0"/>
          <w:bCs w:val="0"/>
          <w:spacing w:val="-2"/>
        </w:rPr>
        <w:t>Shall include evaluation and prioritization for any new mitigation action steps.</w:t>
      </w:r>
    </w:p>
    <w:p w14:paraId="24339AF2" w14:textId="77948C10" w:rsidR="000415E8" w:rsidRDefault="003A24CB" w:rsidP="000415E8">
      <w:pPr>
        <w:pStyle w:val="Heading1"/>
        <w:numPr>
          <w:ilvl w:val="0"/>
          <w:numId w:val="16"/>
        </w:numPr>
        <w:ind w:right="-40"/>
        <w:rPr>
          <w:spacing w:val="-2"/>
        </w:rPr>
      </w:pPr>
      <w:r>
        <w:rPr>
          <w:spacing w:val="-2"/>
        </w:rPr>
        <w:t>Update the Plan Maintenance and Implementation:</w:t>
      </w:r>
    </w:p>
    <w:p w14:paraId="7CE02427" w14:textId="37DD50A5" w:rsidR="003A24CB" w:rsidRPr="003A24CB" w:rsidRDefault="003A24CB" w:rsidP="003A24CB">
      <w:pPr>
        <w:pStyle w:val="Heading1"/>
        <w:ind w:left="1085" w:right="-40" w:firstLine="0"/>
        <w:rPr>
          <w:b w:val="0"/>
          <w:bCs w:val="0"/>
          <w:spacing w:val="-2"/>
        </w:rPr>
      </w:pPr>
      <w:r w:rsidRPr="003A24CB">
        <w:rPr>
          <w:b w:val="0"/>
          <w:bCs w:val="0"/>
          <w:spacing w:val="-2"/>
        </w:rPr>
        <w:t>1.</w:t>
      </w:r>
      <w:r w:rsidRPr="003A24CB">
        <w:rPr>
          <w:b w:val="0"/>
          <w:bCs w:val="0"/>
          <w:spacing w:val="-2"/>
        </w:rPr>
        <w:tab/>
        <w:t xml:space="preserve">Must include an analysis of whether </w:t>
      </w:r>
      <w:r w:rsidR="00AB6FF4">
        <w:rPr>
          <w:b w:val="0"/>
          <w:bCs w:val="0"/>
          <w:spacing w:val="-2"/>
        </w:rPr>
        <w:t xml:space="preserve">the previously approved plan’s method and schedule for monitoring, evaluating, and updating the plan worked, and what elements or processes, if any, were changed; and discuss the method and schedule to be used over the </w:t>
      </w:r>
      <w:r w:rsidRPr="003A24CB">
        <w:rPr>
          <w:b w:val="0"/>
          <w:bCs w:val="0"/>
          <w:spacing w:val="-2"/>
        </w:rPr>
        <w:t>next five (5) years.</w:t>
      </w:r>
    </w:p>
    <w:p w14:paraId="18CE2791" w14:textId="1DA280B6" w:rsidR="003A24CB" w:rsidRDefault="003A24CB" w:rsidP="003A24CB">
      <w:pPr>
        <w:pStyle w:val="Heading1"/>
        <w:ind w:left="1085" w:right="-40" w:firstLine="0"/>
        <w:rPr>
          <w:b w:val="0"/>
          <w:bCs w:val="0"/>
          <w:spacing w:val="-2"/>
        </w:rPr>
      </w:pPr>
      <w:r w:rsidRPr="003A24CB">
        <w:rPr>
          <w:b w:val="0"/>
          <w:bCs w:val="0"/>
          <w:spacing w:val="-2"/>
        </w:rPr>
        <w:t>2.</w:t>
      </w:r>
      <w:r w:rsidRPr="003A24CB">
        <w:rPr>
          <w:b w:val="0"/>
          <w:bCs w:val="0"/>
          <w:spacing w:val="-2"/>
        </w:rPr>
        <w:tab/>
        <w:t>Describe other planning mechanisms or ordinances that this plan will be incorporated into, such as Comprehensive Plans.</w:t>
      </w:r>
    </w:p>
    <w:p w14:paraId="7E30771E" w14:textId="0A75FB83" w:rsidR="003A24CB" w:rsidRDefault="003A24CB" w:rsidP="003A24CB">
      <w:pPr>
        <w:pStyle w:val="Heading1"/>
        <w:ind w:right="-40" w:hanging="139"/>
        <w:rPr>
          <w:spacing w:val="-2"/>
        </w:rPr>
      </w:pPr>
      <w:r w:rsidRPr="003A24CB">
        <w:rPr>
          <w:spacing w:val="-2"/>
        </w:rPr>
        <w:t>F. Information Dissemination:</w:t>
      </w:r>
      <w:r w:rsidRPr="003A24CB">
        <w:rPr>
          <w:spacing w:val="-2"/>
        </w:rPr>
        <w:tab/>
      </w:r>
    </w:p>
    <w:p w14:paraId="2DD2AF44" w14:textId="6A433A31" w:rsidR="003A24CB" w:rsidRPr="003A24CB" w:rsidRDefault="004C2062" w:rsidP="004C2062">
      <w:pPr>
        <w:pStyle w:val="Heading1"/>
        <w:ind w:right="-40" w:firstLine="0"/>
        <w:rPr>
          <w:b w:val="0"/>
          <w:bCs w:val="0"/>
          <w:spacing w:val="-2"/>
        </w:rPr>
      </w:pPr>
      <w:r>
        <w:rPr>
          <w:b w:val="0"/>
          <w:bCs w:val="0"/>
          <w:spacing w:val="-2"/>
        </w:rPr>
        <w:t xml:space="preserve">   </w:t>
      </w:r>
      <w:r w:rsidR="003A24CB" w:rsidRPr="003A24CB">
        <w:rPr>
          <w:b w:val="0"/>
          <w:bCs w:val="0"/>
          <w:spacing w:val="-2"/>
        </w:rPr>
        <w:t xml:space="preserve"> 1.</w:t>
      </w:r>
      <w:r w:rsidR="003A24CB" w:rsidRPr="003A24CB">
        <w:rPr>
          <w:b w:val="0"/>
          <w:bCs w:val="0"/>
        </w:rPr>
        <w:t xml:space="preserve"> </w:t>
      </w:r>
      <w:r w:rsidR="003A24CB" w:rsidRPr="003A24CB">
        <w:rPr>
          <w:b w:val="0"/>
          <w:bCs w:val="0"/>
          <w:spacing w:val="-2"/>
        </w:rPr>
        <w:t xml:space="preserve">Describe how </w:t>
      </w:r>
      <w:r w:rsidR="007A5704">
        <w:rPr>
          <w:b w:val="0"/>
          <w:bCs w:val="0"/>
          <w:spacing w:val="-2"/>
        </w:rPr>
        <w:t xml:space="preserve">the community was kept involved during the plan maintenance process over the previous five (5) years, within the planning process section of the </w:t>
      </w:r>
      <w:r w:rsidR="003A24CB" w:rsidRPr="003A24CB">
        <w:rPr>
          <w:b w:val="0"/>
          <w:bCs w:val="0"/>
          <w:spacing w:val="-2"/>
        </w:rPr>
        <w:t>plan update.</w:t>
      </w:r>
    </w:p>
    <w:p w14:paraId="6B3E9273" w14:textId="64B586F2" w:rsidR="003A24CB" w:rsidRDefault="004C2062" w:rsidP="003A24CB">
      <w:pPr>
        <w:pStyle w:val="Heading1"/>
        <w:ind w:right="-40" w:firstLine="0"/>
        <w:rPr>
          <w:spacing w:val="-2"/>
        </w:rPr>
      </w:pPr>
      <w:r>
        <w:rPr>
          <w:b w:val="0"/>
          <w:bCs w:val="0"/>
          <w:spacing w:val="-2"/>
        </w:rPr>
        <w:t xml:space="preserve">    </w:t>
      </w:r>
      <w:r w:rsidR="003A24CB" w:rsidRPr="003A24CB">
        <w:rPr>
          <w:b w:val="0"/>
          <w:bCs w:val="0"/>
          <w:spacing w:val="-2"/>
        </w:rPr>
        <w:t xml:space="preserve">2. </w:t>
      </w:r>
      <w:r w:rsidR="007A5704">
        <w:rPr>
          <w:b w:val="0"/>
          <w:bCs w:val="0"/>
          <w:spacing w:val="-2"/>
        </w:rPr>
        <w:t xml:space="preserve">The plan maintenance section shall describe how the community will involve the public during the plan maintenance process over the </w:t>
      </w:r>
      <w:r w:rsidR="003A24CB" w:rsidRPr="003A24CB">
        <w:rPr>
          <w:b w:val="0"/>
          <w:bCs w:val="0"/>
          <w:spacing w:val="-2"/>
        </w:rPr>
        <w:t>next five (5) years.</w:t>
      </w:r>
      <w:r w:rsidR="003A24CB">
        <w:rPr>
          <w:spacing w:val="-2"/>
        </w:rPr>
        <w:tab/>
      </w:r>
    </w:p>
    <w:p w14:paraId="10F64E86" w14:textId="7A53F9BE" w:rsidR="003A24CB" w:rsidRDefault="003A24CB" w:rsidP="003A24CB">
      <w:pPr>
        <w:pStyle w:val="Heading1"/>
        <w:ind w:right="-40"/>
        <w:rPr>
          <w:spacing w:val="-2"/>
        </w:rPr>
      </w:pPr>
      <w:r>
        <w:rPr>
          <w:spacing w:val="-2"/>
        </w:rPr>
        <w:t xml:space="preserve">         G. Adoption and Review: </w:t>
      </w:r>
    </w:p>
    <w:p w14:paraId="7C7EB679" w14:textId="10C92B19" w:rsidR="003A24CB" w:rsidRPr="003A24CB" w:rsidRDefault="003A24CB" w:rsidP="003A24CB">
      <w:pPr>
        <w:pStyle w:val="Heading1"/>
        <w:ind w:right="-40"/>
        <w:rPr>
          <w:b w:val="0"/>
          <w:bCs w:val="0"/>
          <w:spacing w:val="-2"/>
        </w:rPr>
      </w:pPr>
      <w:r>
        <w:rPr>
          <w:spacing w:val="-2"/>
        </w:rPr>
        <w:tab/>
      </w:r>
      <w:r w:rsidR="004C2062">
        <w:rPr>
          <w:spacing w:val="-2"/>
        </w:rPr>
        <w:t xml:space="preserve">  </w:t>
      </w:r>
      <w:r w:rsidR="00FE7A6A">
        <w:rPr>
          <w:spacing w:val="-2"/>
        </w:rPr>
        <w:t xml:space="preserve"> </w:t>
      </w:r>
      <w:r w:rsidR="004C2062">
        <w:rPr>
          <w:spacing w:val="-2"/>
        </w:rPr>
        <w:t xml:space="preserve"> </w:t>
      </w:r>
      <w:r w:rsidRPr="003A24CB">
        <w:rPr>
          <w:b w:val="0"/>
          <w:bCs w:val="0"/>
          <w:spacing w:val="-2"/>
        </w:rPr>
        <w:t>1. The plan will be submitted for State review and recommendation prior to adoption.</w:t>
      </w:r>
    </w:p>
    <w:p w14:paraId="242B3AB1" w14:textId="10870712" w:rsidR="003A24CB" w:rsidRPr="003A24CB" w:rsidRDefault="004C2062" w:rsidP="003A24CB">
      <w:pPr>
        <w:pStyle w:val="Heading1"/>
        <w:ind w:right="-40" w:firstLine="0"/>
        <w:rPr>
          <w:b w:val="0"/>
          <w:bCs w:val="0"/>
          <w:spacing w:val="-2"/>
        </w:rPr>
      </w:pPr>
      <w:r>
        <w:rPr>
          <w:b w:val="0"/>
          <w:bCs w:val="0"/>
          <w:spacing w:val="-2"/>
        </w:rPr>
        <w:t xml:space="preserve">  </w:t>
      </w:r>
      <w:r w:rsidR="00FE7A6A">
        <w:rPr>
          <w:b w:val="0"/>
          <w:bCs w:val="0"/>
          <w:spacing w:val="-2"/>
        </w:rPr>
        <w:t xml:space="preserve"> </w:t>
      </w:r>
      <w:r>
        <w:rPr>
          <w:b w:val="0"/>
          <w:bCs w:val="0"/>
          <w:spacing w:val="-2"/>
        </w:rPr>
        <w:t xml:space="preserve"> </w:t>
      </w:r>
      <w:r w:rsidR="003A24CB" w:rsidRPr="003A24CB">
        <w:rPr>
          <w:b w:val="0"/>
          <w:bCs w:val="0"/>
          <w:spacing w:val="-2"/>
        </w:rPr>
        <w:t>2.</w:t>
      </w:r>
      <w:r w:rsidR="003A24CB">
        <w:rPr>
          <w:b w:val="0"/>
          <w:bCs w:val="0"/>
          <w:spacing w:val="-2"/>
        </w:rPr>
        <w:t xml:space="preserve"> </w:t>
      </w:r>
      <w:r w:rsidR="003A24CB" w:rsidRPr="003A24CB">
        <w:rPr>
          <w:b w:val="0"/>
          <w:bCs w:val="0"/>
          <w:spacing w:val="-2"/>
        </w:rPr>
        <w:t>Upon recommendation from GEMA/HS, the County and participating municipalities will adopt the plan.</w:t>
      </w:r>
    </w:p>
    <w:p w14:paraId="02A0EBC2" w14:textId="2726FEBB" w:rsidR="003A24CB" w:rsidRDefault="004C2062" w:rsidP="003A24CB">
      <w:pPr>
        <w:pStyle w:val="Heading1"/>
        <w:ind w:right="-40" w:firstLine="0"/>
        <w:rPr>
          <w:b w:val="0"/>
          <w:bCs w:val="0"/>
          <w:spacing w:val="-2"/>
        </w:rPr>
      </w:pPr>
      <w:r>
        <w:rPr>
          <w:b w:val="0"/>
          <w:bCs w:val="0"/>
          <w:spacing w:val="-2"/>
        </w:rPr>
        <w:t xml:space="preserve">   </w:t>
      </w:r>
      <w:r w:rsidR="00FE7A6A">
        <w:rPr>
          <w:b w:val="0"/>
          <w:bCs w:val="0"/>
          <w:spacing w:val="-2"/>
        </w:rPr>
        <w:t xml:space="preserve"> </w:t>
      </w:r>
      <w:r w:rsidR="003A24CB" w:rsidRPr="003A24CB">
        <w:rPr>
          <w:b w:val="0"/>
          <w:bCs w:val="0"/>
          <w:spacing w:val="-2"/>
        </w:rPr>
        <w:t>3.</w:t>
      </w:r>
      <w:r w:rsidR="00235E49">
        <w:rPr>
          <w:b w:val="0"/>
          <w:bCs w:val="0"/>
          <w:spacing w:val="-2"/>
        </w:rPr>
        <w:t xml:space="preserve"> </w:t>
      </w:r>
      <w:r w:rsidR="003A24CB" w:rsidRPr="003A24CB">
        <w:rPr>
          <w:b w:val="0"/>
          <w:bCs w:val="0"/>
          <w:spacing w:val="-2"/>
        </w:rPr>
        <w:t>The adopted plan will be submitted for FEMA review and approval.</w:t>
      </w:r>
    </w:p>
    <w:p w14:paraId="72256B83" w14:textId="07FCBE2F" w:rsidR="00D65157" w:rsidRPr="00A43B09" w:rsidRDefault="00A43B09" w:rsidP="00A43B09">
      <w:pPr>
        <w:tabs>
          <w:tab w:val="left" w:pos="630"/>
        </w:tabs>
        <w:rPr>
          <w:b/>
          <w:bCs/>
          <w:sz w:val="24"/>
        </w:rPr>
      </w:pPr>
      <w:r>
        <w:rPr>
          <w:b/>
          <w:bCs/>
          <w:spacing w:val="-2"/>
        </w:rPr>
        <w:tab/>
      </w:r>
      <w:r w:rsidR="00D65157">
        <w:rPr>
          <w:b/>
          <w:bCs/>
          <w:spacing w:val="-2"/>
        </w:rPr>
        <w:t>H.</w:t>
      </w:r>
      <w:r>
        <w:rPr>
          <w:b/>
          <w:bCs/>
          <w:spacing w:val="-2"/>
        </w:rPr>
        <w:t xml:space="preserve"> </w:t>
      </w:r>
      <w:r w:rsidR="00D65157" w:rsidRPr="00D65157">
        <w:rPr>
          <w:b/>
          <w:bCs/>
          <w:spacing w:val="-2"/>
          <w:sz w:val="24"/>
        </w:rPr>
        <w:t xml:space="preserve">GIS </w:t>
      </w:r>
      <w:r w:rsidR="00D65157" w:rsidRPr="00D65157">
        <w:rPr>
          <w:b/>
          <w:bCs/>
          <w:sz w:val="24"/>
        </w:rPr>
        <w:t>Overview:</w:t>
      </w:r>
    </w:p>
    <w:p w14:paraId="19E4CE6D" w14:textId="3E498369" w:rsidR="00D65157" w:rsidRDefault="00D65157" w:rsidP="00D65157">
      <w:pPr>
        <w:pStyle w:val="ListParagraph"/>
        <w:numPr>
          <w:ilvl w:val="0"/>
          <w:numId w:val="24"/>
        </w:numPr>
        <w:tabs>
          <w:tab w:val="left" w:pos="1080"/>
        </w:tabs>
        <w:rPr>
          <w:sz w:val="24"/>
        </w:rPr>
      </w:pPr>
      <w:r w:rsidRPr="00D65157">
        <w:rPr>
          <w:sz w:val="24"/>
        </w:rPr>
        <w:t xml:space="preserve">The selected consultant will be responsible for summarizing the </w:t>
      </w:r>
      <w:r w:rsidR="00713436" w:rsidRPr="00D65157">
        <w:rPr>
          <w:sz w:val="24"/>
        </w:rPr>
        <w:t>complete</w:t>
      </w:r>
      <w:r w:rsidRPr="00D65157">
        <w:rPr>
          <w:sz w:val="24"/>
        </w:rPr>
        <w:t xml:space="preserve"> Hazard Mitigation Plan (HMP) using Geographic Information Systems (GIS). This summary must include all key elements and findings of the HMP, with a focus on visually representing hazard data, risks, and mitigation strategies through GIS layers. The consultant will ensure that the GIS deliverables meet FEMA's hazard mitigation planning requirements. </w:t>
      </w:r>
      <w:r w:rsidR="002A42DB">
        <w:rPr>
          <w:sz w:val="24"/>
        </w:rPr>
        <w:t xml:space="preserve">The selected consultant will </w:t>
      </w:r>
      <w:r w:rsidR="007B7EA3">
        <w:rPr>
          <w:sz w:val="24"/>
        </w:rPr>
        <w:t xml:space="preserve">use FEMA's “Risk MAP Project Teams” for technical assistance in mitigation planning throughout the Risk MAP project lifecycle, coordinate with Brantley County GIS, and leverage </w:t>
      </w:r>
      <w:r w:rsidRPr="00D65157">
        <w:rPr>
          <w:sz w:val="24"/>
        </w:rPr>
        <w:t xml:space="preserve">GIS expertise. </w:t>
      </w:r>
    </w:p>
    <w:p w14:paraId="704E56C7" w14:textId="77777777" w:rsidR="00D65157" w:rsidRPr="00D65157" w:rsidRDefault="00D65157" w:rsidP="00D65157">
      <w:pPr>
        <w:pStyle w:val="ListParagraph"/>
        <w:tabs>
          <w:tab w:val="left" w:pos="1080"/>
        </w:tabs>
        <w:ind w:left="1440" w:firstLine="0"/>
        <w:rPr>
          <w:sz w:val="24"/>
        </w:rPr>
      </w:pPr>
    </w:p>
    <w:p w14:paraId="6823C5A1" w14:textId="550F5BA8" w:rsidR="00D65157" w:rsidRPr="00D65157" w:rsidRDefault="00D65157" w:rsidP="00D65157">
      <w:pPr>
        <w:pStyle w:val="ListParagraph"/>
        <w:widowControl/>
        <w:numPr>
          <w:ilvl w:val="0"/>
          <w:numId w:val="24"/>
        </w:numPr>
        <w:autoSpaceDE/>
        <w:autoSpaceDN/>
        <w:spacing w:after="160" w:line="259" w:lineRule="auto"/>
        <w:rPr>
          <w:sz w:val="24"/>
        </w:rPr>
      </w:pPr>
      <w:r w:rsidRPr="00D65157">
        <w:rPr>
          <w:b/>
          <w:bCs/>
          <w:sz w:val="24"/>
        </w:rPr>
        <w:t>GIS Data Integration and Mapping:</w:t>
      </w:r>
    </w:p>
    <w:p w14:paraId="3F619D89" w14:textId="4CB2564F" w:rsidR="00D65157" w:rsidRPr="00D65157" w:rsidRDefault="00D65157" w:rsidP="00D65157">
      <w:pPr>
        <w:widowControl/>
        <w:numPr>
          <w:ilvl w:val="1"/>
          <w:numId w:val="24"/>
        </w:numPr>
        <w:autoSpaceDE/>
        <w:autoSpaceDN/>
        <w:spacing w:after="160" w:line="259" w:lineRule="auto"/>
        <w:ind w:left="1890" w:hanging="450"/>
        <w:rPr>
          <w:sz w:val="24"/>
        </w:rPr>
      </w:pPr>
      <w:r w:rsidRPr="00D65157">
        <w:rPr>
          <w:sz w:val="24"/>
        </w:rPr>
        <w:t>Collect and integrate all relevant spatial data identified in the HMP, including, but not limited to, hazard zones (e.g., flood zones, wildfire areas, storm surge, riverine flooding, rain inundation areas</w:t>
      </w:r>
      <w:r w:rsidR="00A02BC1">
        <w:rPr>
          <w:sz w:val="24"/>
        </w:rPr>
        <w:t>,</w:t>
      </w:r>
      <w:r w:rsidRPr="00D65157">
        <w:rPr>
          <w:sz w:val="24"/>
        </w:rPr>
        <w:t xml:space="preserve"> etc., with critical infrastructure, population data, and other community assets.</w:t>
      </w:r>
    </w:p>
    <w:p w14:paraId="1EE567C3" w14:textId="43A55171" w:rsidR="00D65157" w:rsidRPr="00D65157" w:rsidRDefault="00D65157" w:rsidP="00D65157">
      <w:pPr>
        <w:widowControl/>
        <w:numPr>
          <w:ilvl w:val="1"/>
          <w:numId w:val="24"/>
        </w:numPr>
        <w:autoSpaceDE/>
        <w:autoSpaceDN/>
        <w:spacing w:after="160" w:line="259" w:lineRule="auto"/>
        <w:ind w:left="1890" w:hanging="450"/>
        <w:rPr>
          <w:sz w:val="24"/>
        </w:rPr>
      </w:pPr>
      <w:r w:rsidRPr="00D65157">
        <w:rPr>
          <w:sz w:val="24"/>
        </w:rPr>
        <w:t>Develop GIS layers for each identified hazard, ensuring data accuracy and alignment with FEMA’s standards.</w:t>
      </w:r>
    </w:p>
    <w:p w14:paraId="61CA7942" w14:textId="77777777" w:rsidR="00D65157" w:rsidRPr="00D65157" w:rsidRDefault="00D65157" w:rsidP="00D65157">
      <w:pPr>
        <w:widowControl/>
        <w:numPr>
          <w:ilvl w:val="1"/>
          <w:numId w:val="24"/>
        </w:numPr>
        <w:autoSpaceDE/>
        <w:autoSpaceDN/>
        <w:spacing w:after="160" w:line="259" w:lineRule="auto"/>
        <w:ind w:left="1890" w:hanging="450"/>
        <w:rPr>
          <w:sz w:val="24"/>
        </w:rPr>
      </w:pPr>
      <w:r w:rsidRPr="00D65157">
        <w:rPr>
          <w:sz w:val="24"/>
        </w:rPr>
        <w:t>Use GIS tools to map the areas of potential risk and visualize how different hazards overlap with critical community assets.</w:t>
      </w:r>
    </w:p>
    <w:p w14:paraId="2F9AB584" w14:textId="77777777" w:rsidR="00D65157" w:rsidRPr="00D65157" w:rsidRDefault="00D65157" w:rsidP="00D65157">
      <w:pPr>
        <w:widowControl/>
        <w:numPr>
          <w:ilvl w:val="0"/>
          <w:numId w:val="24"/>
        </w:numPr>
        <w:autoSpaceDE/>
        <w:autoSpaceDN/>
        <w:spacing w:after="160" w:line="259" w:lineRule="auto"/>
        <w:rPr>
          <w:sz w:val="24"/>
        </w:rPr>
      </w:pPr>
      <w:r w:rsidRPr="00D65157">
        <w:rPr>
          <w:b/>
          <w:bCs/>
          <w:sz w:val="24"/>
        </w:rPr>
        <w:lastRenderedPageBreak/>
        <w:t>Layered GIS Mapping Deliverables:</w:t>
      </w:r>
    </w:p>
    <w:p w14:paraId="5D3248F1"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Create and present GIS maps that include the following layers, at a minimum:</w:t>
      </w:r>
    </w:p>
    <w:p w14:paraId="6D252408" w14:textId="77777777" w:rsidR="00D65157" w:rsidRPr="00D65157" w:rsidRDefault="00D65157" w:rsidP="005B3AE7">
      <w:pPr>
        <w:widowControl/>
        <w:numPr>
          <w:ilvl w:val="2"/>
          <w:numId w:val="24"/>
        </w:numPr>
        <w:autoSpaceDE/>
        <w:autoSpaceDN/>
        <w:spacing w:after="160" w:line="259" w:lineRule="auto"/>
        <w:ind w:left="2610" w:hanging="540"/>
        <w:rPr>
          <w:sz w:val="24"/>
        </w:rPr>
      </w:pPr>
      <w:r w:rsidRPr="00D65157">
        <w:rPr>
          <w:sz w:val="24"/>
        </w:rPr>
        <w:t>Hazard-specific layers (e.g., floodplains, earthquake fault lines, wildfire risk zones).</w:t>
      </w:r>
    </w:p>
    <w:p w14:paraId="44E448FB" w14:textId="77777777" w:rsidR="00D65157" w:rsidRPr="00D65157" w:rsidRDefault="00D65157" w:rsidP="005B3AE7">
      <w:pPr>
        <w:widowControl/>
        <w:numPr>
          <w:ilvl w:val="2"/>
          <w:numId w:val="24"/>
        </w:numPr>
        <w:autoSpaceDE/>
        <w:autoSpaceDN/>
        <w:spacing w:after="160" w:line="259" w:lineRule="auto"/>
        <w:ind w:left="2610" w:hanging="450"/>
        <w:rPr>
          <w:sz w:val="24"/>
        </w:rPr>
      </w:pPr>
      <w:r w:rsidRPr="00D65157">
        <w:rPr>
          <w:sz w:val="24"/>
        </w:rPr>
        <w:t>Critical infrastructure locations (e.g., hospitals, schools, emergency services).</w:t>
      </w:r>
    </w:p>
    <w:p w14:paraId="04D0AB9D" w14:textId="77777777" w:rsidR="00D65157" w:rsidRPr="00D65157" w:rsidRDefault="00D65157" w:rsidP="005B3AE7">
      <w:pPr>
        <w:widowControl/>
        <w:numPr>
          <w:ilvl w:val="2"/>
          <w:numId w:val="24"/>
        </w:numPr>
        <w:autoSpaceDE/>
        <w:autoSpaceDN/>
        <w:spacing w:after="160" w:line="259" w:lineRule="auto"/>
        <w:ind w:left="2610" w:hanging="360"/>
        <w:rPr>
          <w:sz w:val="24"/>
        </w:rPr>
      </w:pPr>
      <w:r w:rsidRPr="00D65157">
        <w:rPr>
          <w:sz w:val="24"/>
        </w:rPr>
        <w:t>Vulnerable populations (e.g., areas with high density of elderly, low-income, or disabled populations).</w:t>
      </w:r>
    </w:p>
    <w:p w14:paraId="54546520" w14:textId="77777777" w:rsidR="00D65157" w:rsidRPr="00D65157" w:rsidRDefault="00D65157" w:rsidP="005B3AE7">
      <w:pPr>
        <w:widowControl/>
        <w:numPr>
          <w:ilvl w:val="2"/>
          <w:numId w:val="24"/>
        </w:numPr>
        <w:autoSpaceDE/>
        <w:autoSpaceDN/>
        <w:spacing w:after="160" w:line="259" w:lineRule="auto"/>
        <w:ind w:left="2610" w:hanging="360"/>
        <w:rPr>
          <w:sz w:val="24"/>
        </w:rPr>
      </w:pPr>
      <w:r w:rsidRPr="00D65157">
        <w:rPr>
          <w:sz w:val="24"/>
        </w:rPr>
        <w:t>Existing and proposed mitigation projects and measures.</w:t>
      </w:r>
    </w:p>
    <w:p w14:paraId="44B85437" w14:textId="77777777" w:rsidR="00D65157" w:rsidRPr="00D65157" w:rsidRDefault="00D65157" w:rsidP="005B3AE7">
      <w:pPr>
        <w:widowControl/>
        <w:numPr>
          <w:ilvl w:val="1"/>
          <w:numId w:val="24"/>
        </w:numPr>
        <w:autoSpaceDE/>
        <w:autoSpaceDN/>
        <w:spacing w:after="160" w:line="259" w:lineRule="auto"/>
        <w:ind w:hanging="720"/>
        <w:rPr>
          <w:sz w:val="24"/>
        </w:rPr>
      </w:pPr>
      <w:r w:rsidRPr="00D65157">
        <w:rPr>
          <w:sz w:val="24"/>
        </w:rPr>
        <w:t>Ensure each map layer is clearly labeled and includes relevant metadata such as data sources, scale, date, and map legend.</w:t>
      </w:r>
    </w:p>
    <w:p w14:paraId="6E83A8C8" w14:textId="77777777" w:rsidR="00D65157" w:rsidRPr="00D65157" w:rsidRDefault="00D65157" w:rsidP="00D65157">
      <w:pPr>
        <w:widowControl/>
        <w:numPr>
          <w:ilvl w:val="0"/>
          <w:numId w:val="24"/>
        </w:numPr>
        <w:autoSpaceDE/>
        <w:autoSpaceDN/>
        <w:spacing w:after="160" w:line="259" w:lineRule="auto"/>
        <w:rPr>
          <w:sz w:val="24"/>
        </w:rPr>
      </w:pPr>
      <w:r w:rsidRPr="00D65157">
        <w:rPr>
          <w:b/>
          <w:bCs/>
          <w:sz w:val="24"/>
        </w:rPr>
        <w:t>Data Analysis and Visualization:</w:t>
      </w:r>
    </w:p>
    <w:p w14:paraId="4BEEE296"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Analyze spatial relationships between hazards and community assets to identify areas of high risk and prioritize mitigation strategies.</w:t>
      </w:r>
    </w:p>
    <w:p w14:paraId="26777DEB"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Use GIS tools to create visual representations (e.g., heat maps, risk overlays) to highlight key findings.</w:t>
      </w:r>
    </w:p>
    <w:p w14:paraId="512669A6"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Prepare a summary of the analysis that includes a description of the methodology, data sources, and findings.</w:t>
      </w:r>
    </w:p>
    <w:p w14:paraId="49AFF7DF" w14:textId="77777777" w:rsidR="00D65157" w:rsidRPr="00D65157" w:rsidRDefault="00D65157" w:rsidP="00D65157">
      <w:pPr>
        <w:widowControl/>
        <w:numPr>
          <w:ilvl w:val="0"/>
          <w:numId w:val="24"/>
        </w:numPr>
        <w:autoSpaceDE/>
        <w:autoSpaceDN/>
        <w:spacing w:after="160" w:line="259" w:lineRule="auto"/>
        <w:rPr>
          <w:sz w:val="24"/>
        </w:rPr>
      </w:pPr>
      <w:r w:rsidRPr="00D65157">
        <w:rPr>
          <w:b/>
          <w:bCs/>
          <w:sz w:val="24"/>
        </w:rPr>
        <w:t>Summary Report Preparation:</w:t>
      </w:r>
    </w:p>
    <w:p w14:paraId="7EC4F56F"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Develop a concise report summarizing the GIS findings and how they align with the HMP’s goals and objectives.</w:t>
      </w:r>
    </w:p>
    <w:p w14:paraId="650891D7"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Include maps and visualizations as part of the report to enhance understanding of risk assessments and mitigation strategies.</w:t>
      </w:r>
    </w:p>
    <w:p w14:paraId="14CFE250"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Ensure the report is in a format suitable for submission to FEMA, adhering to FEMA’s guidelines for hazard mitigation plan summaries.</w:t>
      </w:r>
    </w:p>
    <w:p w14:paraId="0629DE8C" w14:textId="77777777" w:rsidR="00D65157" w:rsidRPr="00D65157" w:rsidRDefault="00D65157" w:rsidP="00D65157">
      <w:pPr>
        <w:widowControl/>
        <w:numPr>
          <w:ilvl w:val="0"/>
          <w:numId w:val="24"/>
        </w:numPr>
        <w:autoSpaceDE/>
        <w:autoSpaceDN/>
        <w:spacing w:after="160" w:line="259" w:lineRule="auto"/>
        <w:rPr>
          <w:sz w:val="24"/>
        </w:rPr>
      </w:pPr>
      <w:r w:rsidRPr="00D65157">
        <w:rPr>
          <w:b/>
          <w:bCs/>
          <w:sz w:val="24"/>
        </w:rPr>
        <w:t>Presentation and Review:</w:t>
      </w:r>
    </w:p>
    <w:p w14:paraId="0F4B5F47"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Present the summarized GIS findings to relevant stakeholders, including local government officials and community representatives.</w:t>
      </w:r>
    </w:p>
    <w:p w14:paraId="5992E608"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Be available for a review meeting with the client and stakeholders to address any questions or requests for additional information.</w:t>
      </w:r>
    </w:p>
    <w:p w14:paraId="738FA66E"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Make necessary revisions to the GIS maps or report based on feedback.</w:t>
      </w:r>
    </w:p>
    <w:p w14:paraId="68F0CEE2" w14:textId="77777777" w:rsidR="00D65157" w:rsidRPr="00D65157" w:rsidRDefault="00D65157" w:rsidP="00D65157">
      <w:pPr>
        <w:widowControl/>
        <w:numPr>
          <w:ilvl w:val="0"/>
          <w:numId w:val="24"/>
        </w:numPr>
        <w:autoSpaceDE/>
        <w:autoSpaceDN/>
        <w:spacing w:after="160" w:line="259" w:lineRule="auto"/>
        <w:rPr>
          <w:sz w:val="24"/>
        </w:rPr>
      </w:pPr>
      <w:r w:rsidRPr="00D65157">
        <w:rPr>
          <w:b/>
          <w:bCs/>
          <w:sz w:val="24"/>
        </w:rPr>
        <w:t>Final Deliverables:</w:t>
      </w:r>
    </w:p>
    <w:p w14:paraId="793D96EE"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A comprehensive GIS database with all layers used for the HMP summary, delivered in a format compatible with the client’s GIS software.</w:t>
      </w:r>
    </w:p>
    <w:p w14:paraId="4AD418B4"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lastRenderedPageBreak/>
        <w:t>A summary report in PDF format, including GIS maps and analysis.</w:t>
      </w:r>
    </w:p>
    <w:p w14:paraId="45C48F20" w14:textId="77777777" w:rsidR="00D65157" w:rsidRPr="00D65157" w:rsidRDefault="00D65157" w:rsidP="005B3AE7">
      <w:pPr>
        <w:widowControl/>
        <w:numPr>
          <w:ilvl w:val="1"/>
          <w:numId w:val="24"/>
        </w:numPr>
        <w:autoSpaceDE/>
        <w:autoSpaceDN/>
        <w:spacing w:after="160" w:line="259" w:lineRule="auto"/>
        <w:ind w:left="1890" w:hanging="450"/>
        <w:rPr>
          <w:sz w:val="24"/>
        </w:rPr>
      </w:pPr>
      <w:r w:rsidRPr="00D65157">
        <w:rPr>
          <w:sz w:val="24"/>
        </w:rPr>
        <w:t>A digital copy of all GIS maps and layers in both PDF and shapefile formats, with proper documentation and metadata.</w:t>
      </w:r>
    </w:p>
    <w:p w14:paraId="20B3A162" w14:textId="36229A6C" w:rsidR="00D65157" w:rsidRPr="005B3AE7" w:rsidRDefault="00835513" w:rsidP="005B3AE7">
      <w:pPr>
        <w:pStyle w:val="ListParagraph"/>
        <w:numPr>
          <w:ilvl w:val="0"/>
          <w:numId w:val="24"/>
        </w:numPr>
        <w:rPr>
          <w:sz w:val="24"/>
        </w:rPr>
      </w:pPr>
      <w:r>
        <w:rPr>
          <w:b/>
          <w:bCs/>
          <w:sz w:val="24"/>
        </w:rPr>
        <w:t xml:space="preserve">GIS </w:t>
      </w:r>
      <w:r w:rsidR="00D65157" w:rsidRPr="005B3AE7">
        <w:rPr>
          <w:b/>
          <w:bCs/>
          <w:sz w:val="24"/>
        </w:rPr>
        <w:t>Requirements:</w:t>
      </w:r>
    </w:p>
    <w:p w14:paraId="2642EF84" w14:textId="45B59203" w:rsidR="00D65157" w:rsidRPr="005B3AE7" w:rsidRDefault="00D65157" w:rsidP="005B3AE7">
      <w:pPr>
        <w:pStyle w:val="ListParagraph"/>
        <w:widowControl/>
        <w:numPr>
          <w:ilvl w:val="0"/>
          <w:numId w:val="23"/>
        </w:numPr>
        <w:autoSpaceDE/>
        <w:autoSpaceDN/>
        <w:spacing w:after="160" w:line="259" w:lineRule="auto"/>
        <w:rPr>
          <w:sz w:val="24"/>
        </w:rPr>
      </w:pPr>
      <w:r w:rsidRPr="005B3AE7">
        <w:rPr>
          <w:sz w:val="24"/>
        </w:rPr>
        <w:t>The consultant must have demonstrated experience in GIS analysis and hazard mitigation planning.</w:t>
      </w:r>
    </w:p>
    <w:p w14:paraId="70EB564B" w14:textId="77777777" w:rsidR="00D65157" w:rsidRPr="00D65157" w:rsidRDefault="00D65157" w:rsidP="00D65157">
      <w:pPr>
        <w:widowControl/>
        <w:numPr>
          <w:ilvl w:val="0"/>
          <w:numId w:val="23"/>
        </w:numPr>
        <w:autoSpaceDE/>
        <w:autoSpaceDN/>
        <w:spacing w:after="160" w:line="259" w:lineRule="auto"/>
        <w:rPr>
          <w:sz w:val="24"/>
        </w:rPr>
      </w:pPr>
      <w:r w:rsidRPr="00D65157">
        <w:rPr>
          <w:sz w:val="24"/>
        </w:rPr>
        <w:t>Familiarity with FEMA’s hazard mitigation plan guidelines and the National Flood Insurance Program (NFIP) is required.</w:t>
      </w:r>
    </w:p>
    <w:p w14:paraId="0F5A760F" w14:textId="686E5FF9" w:rsidR="00D65157" w:rsidRDefault="00D65157" w:rsidP="00D65157">
      <w:pPr>
        <w:widowControl/>
        <w:numPr>
          <w:ilvl w:val="0"/>
          <w:numId w:val="23"/>
        </w:numPr>
        <w:autoSpaceDE/>
        <w:autoSpaceDN/>
        <w:spacing w:after="160" w:line="259" w:lineRule="auto"/>
        <w:rPr>
          <w:sz w:val="24"/>
        </w:rPr>
      </w:pPr>
      <w:r w:rsidRPr="00D65157">
        <w:rPr>
          <w:sz w:val="24"/>
        </w:rPr>
        <w:t>All work must be completed within the agreed-upon timeline, with progress updates provided bi-weekly.</w:t>
      </w:r>
    </w:p>
    <w:p w14:paraId="070578EA" w14:textId="5734A116" w:rsidR="00D65157" w:rsidRDefault="00D65157" w:rsidP="00D65157">
      <w:pPr>
        <w:pStyle w:val="ListParagraph"/>
        <w:numPr>
          <w:ilvl w:val="0"/>
          <w:numId w:val="23"/>
        </w:numPr>
        <w:rPr>
          <w:sz w:val="24"/>
        </w:rPr>
      </w:pPr>
      <w:r w:rsidRPr="005B3AE7">
        <w:rPr>
          <w:sz w:val="24"/>
        </w:rPr>
        <w:t>The consultant will ensure that all work is completed in accordance with FEMA’s requirements for hazard mitigation planning and that the final GIS deliverables provide a clear and effective representation of the community’s risks and mitigation strategies.</w:t>
      </w:r>
    </w:p>
    <w:p w14:paraId="41C466CF" w14:textId="6B6DAF5E" w:rsidR="00D65157" w:rsidRDefault="005B3AE7" w:rsidP="005B3AE7">
      <w:pPr>
        <w:pStyle w:val="ListParagraph"/>
        <w:numPr>
          <w:ilvl w:val="0"/>
          <w:numId w:val="23"/>
        </w:numPr>
        <w:rPr>
          <w:spacing w:val="-2"/>
          <w:sz w:val="24"/>
          <w:szCs w:val="24"/>
        </w:rPr>
      </w:pPr>
      <w:r w:rsidRPr="005B3AE7">
        <w:rPr>
          <w:sz w:val="24"/>
        </w:rPr>
        <w:t xml:space="preserve">This scope of work ensures that the consultant focuses on both technical GIS tasks and the specific requirements related to FEMA's hazard mitigation planning. It emphasizes transparency, data accuracy, and alignment with </w:t>
      </w:r>
      <w:r w:rsidR="00056593">
        <w:rPr>
          <w:sz w:val="24"/>
        </w:rPr>
        <w:t>stakeholders'</w:t>
      </w:r>
      <w:r w:rsidR="00835513">
        <w:rPr>
          <w:sz w:val="24"/>
        </w:rPr>
        <w:t xml:space="preserve"> needs.</w:t>
      </w:r>
    </w:p>
    <w:p w14:paraId="36F128F5" w14:textId="616DAF63" w:rsidR="00D65157" w:rsidRDefault="00D65157">
      <w:pPr>
        <w:rPr>
          <w:spacing w:val="-2"/>
          <w:sz w:val="24"/>
          <w:szCs w:val="24"/>
        </w:rPr>
      </w:pPr>
    </w:p>
    <w:p w14:paraId="069D73BC" w14:textId="77777777" w:rsidR="00D65157" w:rsidRDefault="00D65157" w:rsidP="00D65157">
      <w:pPr>
        <w:pStyle w:val="Heading1"/>
        <w:ind w:left="1085" w:right="-40" w:firstLine="0"/>
        <w:rPr>
          <w:b w:val="0"/>
          <w:bCs w:val="0"/>
          <w:spacing w:val="-2"/>
        </w:rPr>
      </w:pPr>
    </w:p>
    <w:p w14:paraId="63057384" w14:textId="0618C3BB" w:rsidR="003A24CB" w:rsidRDefault="003A24CB" w:rsidP="00835513">
      <w:pPr>
        <w:rPr>
          <w:spacing w:val="-2"/>
        </w:rPr>
      </w:pPr>
      <w:r w:rsidRPr="00835513">
        <w:rPr>
          <w:b/>
          <w:spacing w:val="-2"/>
        </w:rPr>
        <w:t>REQUIREMENTS</w:t>
      </w:r>
      <w:r>
        <w:rPr>
          <w:spacing w:val="-2"/>
        </w:rPr>
        <w:t>:</w:t>
      </w:r>
    </w:p>
    <w:p w14:paraId="15CE5363" w14:textId="36B99741" w:rsidR="003A24CB" w:rsidRPr="003A24CB" w:rsidRDefault="003A24CB" w:rsidP="003A24CB">
      <w:pPr>
        <w:pStyle w:val="Heading1"/>
        <w:ind w:right="-40" w:firstLine="0"/>
        <w:rPr>
          <w:b w:val="0"/>
          <w:bCs w:val="0"/>
          <w:spacing w:val="-2"/>
        </w:rPr>
      </w:pPr>
      <w:r w:rsidRPr="003A24CB">
        <w:rPr>
          <w:b w:val="0"/>
          <w:bCs w:val="0"/>
          <w:spacing w:val="-2"/>
        </w:rPr>
        <w:t>A.</w:t>
      </w:r>
      <w:r>
        <w:rPr>
          <w:b w:val="0"/>
          <w:bCs w:val="0"/>
          <w:spacing w:val="-2"/>
        </w:rPr>
        <w:t xml:space="preserve"> </w:t>
      </w:r>
      <w:r w:rsidR="00B52A49">
        <w:rPr>
          <w:b w:val="0"/>
          <w:bCs w:val="0"/>
          <w:spacing w:val="-2"/>
        </w:rPr>
        <w:t xml:space="preserve">Detailed experience in producing at least two (2) FEMA-approved Hazard Mitigation Plans for communities of at least a </w:t>
      </w:r>
      <w:r w:rsidRPr="003A24CB">
        <w:rPr>
          <w:b w:val="0"/>
          <w:bCs w:val="0"/>
          <w:spacing w:val="-2"/>
        </w:rPr>
        <w:t>similar size.</w:t>
      </w:r>
    </w:p>
    <w:p w14:paraId="2761B610" w14:textId="1914BFC2" w:rsidR="003A24CB" w:rsidRPr="003A24CB" w:rsidRDefault="003A24CB" w:rsidP="003A24CB">
      <w:pPr>
        <w:pStyle w:val="Heading1"/>
        <w:ind w:right="-40" w:firstLine="0"/>
        <w:rPr>
          <w:b w:val="0"/>
          <w:bCs w:val="0"/>
          <w:spacing w:val="-2"/>
        </w:rPr>
      </w:pPr>
      <w:r w:rsidRPr="003A24CB">
        <w:rPr>
          <w:b w:val="0"/>
          <w:bCs w:val="0"/>
          <w:spacing w:val="-2"/>
        </w:rPr>
        <w:t>B.</w:t>
      </w:r>
      <w:r>
        <w:rPr>
          <w:b w:val="0"/>
          <w:bCs w:val="0"/>
          <w:spacing w:val="-2"/>
        </w:rPr>
        <w:t xml:space="preserve"> </w:t>
      </w:r>
      <w:r w:rsidRPr="003A24CB">
        <w:rPr>
          <w:b w:val="0"/>
          <w:bCs w:val="0"/>
          <w:spacing w:val="-2"/>
        </w:rPr>
        <w:t xml:space="preserve">Define a Professional Planner serving as the lead coordinator for </w:t>
      </w:r>
      <w:r w:rsidR="006949D7">
        <w:rPr>
          <w:b w:val="0"/>
          <w:bCs w:val="0"/>
          <w:spacing w:val="-2"/>
        </w:rPr>
        <w:t xml:space="preserve">the </w:t>
      </w:r>
      <w:r w:rsidRPr="003A24CB">
        <w:rPr>
          <w:b w:val="0"/>
          <w:bCs w:val="0"/>
          <w:spacing w:val="-2"/>
        </w:rPr>
        <w:t xml:space="preserve">update and section development of the </w:t>
      </w:r>
      <w:r w:rsidR="00B52A49" w:rsidRPr="006949D7">
        <w:rPr>
          <w:b w:val="0"/>
          <w:bCs w:val="0"/>
          <w:color w:val="17365D" w:themeColor="text2" w:themeShade="BF"/>
          <w:spacing w:val="-2"/>
        </w:rPr>
        <w:t>Brantley</w:t>
      </w:r>
      <w:r w:rsidRPr="003A24CB">
        <w:rPr>
          <w:b w:val="0"/>
          <w:bCs w:val="0"/>
          <w:spacing w:val="-2"/>
        </w:rPr>
        <w:t xml:space="preserve"> County Multi-Jurisdictional Pre-Disaster Mitigation Plan according to the latest FEMA Plan Guidance Requirements.</w:t>
      </w:r>
    </w:p>
    <w:p w14:paraId="6A924705" w14:textId="3DCE101F" w:rsidR="003A24CB" w:rsidRPr="003A24CB" w:rsidRDefault="003A24CB" w:rsidP="003A24CB">
      <w:pPr>
        <w:pStyle w:val="Heading1"/>
        <w:ind w:right="-40" w:hanging="139"/>
        <w:rPr>
          <w:b w:val="0"/>
          <w:bCs w:val="0"/>
          <w:spacing w:val="-2"/>
        </w:rPr>
      </w:pPr>
      <w:r w:rsidRPr="003A24CB">
        <w:rPr>
          <w:b w:val="0"/>
          <w:bCs w:val="0"/>
          <w:spacing w:val="-2"/>
        </w:rPr>
        <w:t>C.</w:t>
      </w:r>
      <w:r>
        <w:rPr>
          <w:b w:val="0"/>
          <w:bCs w:val="0"/>
          <w:spacing w:val="-2"/>
        </w:rPr>
        <w:t xml:space="preserve"> </w:t>
      </w:r>
      <w:r w:rsidRPr="003A24CB">
        <w:rPr>
          <w:b w:val="0"/>
          <w:bCs w:val="0"/>
          <w:spacing w:val="-2"/>
        </w:rPr>
        <w:t>Coordinate, host</w:t>
      </w:r>
      <w:r w:rsidR="00B52A49">
        <w:rPr>
          <w:b w:val="0"/>
          <w:bCs w:val="0"/>
          <w:spacing w:val="-2"/>
        </w:rPr>
        <w:t>,</w:t>
      </w:r>
      <w:r w:rsidRPr="003A24CB">
        <w:rPr>
          <w:b w:val="0"/>
          <w:bCs w:val="0"/>
          <w:spacing w:val="-2"/>
        </w:rPr>
        <w:t xml:space="preserve"> and record all local mitigation planning meetings and workshops (a minimum of three (3) public meetings). Workshops </w:t>
      </w:r>
      <w:r w:rsidR="007B7EA3">
        <w:rPr>
          <w:b w:val="0"/>
          <w:bCs w:val="0"/>
          <w:spacing w:val="-2"/>
        </w:rPr>
        <w:t>exceeding the minimum of three (3) will be billed at the rate proposed in</w:t>
      </w:r>
      <w:r w:rsidRPr="003A24CB">
        <w:rPr>
          <w:b w:val="0"/>
          <w:bCs w:val="0"/>
          <w:spacing w:val="-2"/>
        </w:rPr>
        <w:t xml:space="preserve"> the Cost Proposal Form.</w:t>
      </w:r>
    </w:p>
    <w:p w14:paraId="08BB8866" w14:textId="5BD94AAA" w:rsidR="003A24CB" w:rsidRPr="003A24CB" w:rsidRDefault="003A24CB" w:rsidP="003A24CB">
      <w:pPr>
        <w:pStyle w:val="Heading1"/>
        <w:ind w:right="-40" w:hanging="139"/>
        <w:rPr>
          <w:b w:val="0"/>
          <w:bCs w:val="0"/>
          <w:spacing w:val="-2"/>
        </w:rPr>
      </w:pPr>
      <w:r w:rsidRPr="003A24CB">
        <w:rPr>
          <w:b w:val="0"/>
          <w:bCs w:val="0"/>
          <w:spacing w:val="-2"/>
        </w:rPr>
        <w:t>D.</w:t>
      </w:r>
      <w:r>
        <w:rPr>
          <w:b w:val="0"/>
          <w:bCs w:val="0"/>
          <w:spacing w:val="-2"/>
        </w:rPr>
        <w:t xml:space="preserve"> </w:t>
      </w:r>
      <w:r w:rsidRPr="003A24CB">
        <w:rPr>
          <w:b w:val="0"/>
          <w:bCs w:val="0"/>
          <w:spacing w:val="-2"/>
        </w:rPr>
        <w:t>Coordinate through identified Public Information Officers to ensure all meetings are announced and advertised properly.</w:t>
      </w:r>
    </w:p>
    <w:p w14:paraId="445C469C" w14:textId="75735FD7" w:rsidR="003A24CB" w:rsidRPr="003A24CB" w:rsidRDefault="003A24CB" w:rsidP="003A24CB">
      <w:pPr>
        <w:pStyle w:val="Heading1"/>
        <w:ind w:right="-40" w:hanging="139"/>
        <w:rPr>
          <w:b w:val="0"/>
          <w:bCs w:val="0"/>
          <w:spacing w:val="-2"/>
        </w:rPr>
      </w:pPr>
      <w:r w:rsidRPr="003A24CB">
        <w:rPr>
          <w:b w:val="0"/>
          <w:bCs w:val="0"/>
          <w:spacing w:val="-2"/>
        </w:rPr>
        <w:t>E.</w:t>
      </w:r>
      <w:r>
        <w:rPr>
          <w:b w:val="0"/>
          <w:bCs w:val="0"/>
          <w:spacing w:val="-2"/>
        </w:rPr>
        <w:t xml:space="preserve"> </w:t>
      </w:r>
      <w:r w:rsidRPr="003A24CB">
        <w:rPr>
          <w:b w:val="0"/>
          <w:bCs w:val="0"/>
          <w:spacing w:val="-2"/>
        </w:rPr>
        <w:t xml:space="preserve">Attend and participate in all </w:t>
      </w:r>
      <w:r w:rsidR="00895A9F">
        <w:rPr>
          <w:b w:val="0"/>
          <w:bCs w:val="0"/>
          <w:spacing w:val="-2"/>
        </w:rPr>
        <w:t>State-</w:t>
      </w:r>
      <w:r w:rsidR="00870776">
        <w:rPr>
          <w:b w:val="0"/>
          <w:bCs w:val="0"/>
          <w:spacing w:val="-2"/>
        </w:rPr>
        <w:t>level</w:t>
      </w:r>
      <w:r w:rsidRPr="003A24CB">
        <w:rPr>
          <w:b w:val="0"/>
          <w:bCs w:val="0"/>
          <w:spacing w:val="-2"/>
        </w:rPr>
        <w:t xml:space="preserve"> planning meetings and workshops.</w:t>
      </w:r>
    </w:p>
    <w:p w14:paraId="6A4BD4CE" w14:textId="29AD4D09" w:rsidR="003A24CB" w:rsidRPr="003A24CB" w:rsidRDefault="003A24CB" w:rsidP="003A24CB">
      <w:pPr>
        <w:pStyle w:val="Heading1"/>
        <w:ind w:right="-40" w:hanging="139"/>
        <w:rPr>
          <w:b w:val="0"/>
          <w:bCs w:val="0"/>
          <w:spacing w:val="-2"/>
        </w:rPr>
      </w:pPr>
      <w:r w:rsidRPr="003A24CB">
        <w:rPr>
          <w:b w:val="0"/>
          <w:bCs w:val="0"/>
          <w:spacing w:val="-2"/>
        </w:rPr>
        <w:t>F.</w:t>
      </w:r>
      <w:r>
        <w:rPr>
          <w:b w:val="0"/>
          <w:bCs w:val="0"/>
          <w:spacing w:val="-2"/>
        </w:rPr>
        <w:t xml:space="preserve"> </w:t>
      </w:r>
      <w:r w:rsidRPr="003A24CB">
        <w:rPr>
          <w:b w:val="0"/>
          <w:bCs w:val="0"/>
          <w:spacing w:val="-2"/>
        </w:rPr>
        <w:t xml:space="preserve">Assess and record </w:t>
      </w:r>
      <w:r w:rsidR="00895A9F" w:rsidRPr="006949D7">
        <w:rPr>
          <w:b w:val="0"/>
          <w:bCs w:val="0"/>
          <w:color w:val="17365D" w:themeColor="text2" w:themeShade="BF"/>
          <w:spacing w:val="-2"/>
        </w:rPr>
        <w:t>Brantley</w:t>
      </w:r>
      <w:r w:rsidRPr="003A24CB">
        <w:rPr>
          <w:b w:val="0"/>
          <w:bCs w:val="0"/>
          <w:spacing w:val="-2"/>
        </w:rPr>
        <w:t xml:space="preserve"> County’s significant hazards.</w:t>
      </w:r>
    </w:p>
    <w:p w14:paraId="7A2FC942" w14:textId="7785CC52" w:rsidR="003A24CB" w:rsidRPr="003A24CB" w:rsidRDefault="003A24CB" w:rsidP="003A24CB">
      <w:pPr>
        <w:pStyle w:val="Heading1"/>
        <w:ind w:right="-40" w:hanging="139"/>
        <w:rPr>
          <w:b w:val="0"/>
          <w:bCs w:val="0"/>
          <w:spacing w:val="-2"/>
        </w:rPr>
      </w:pPr>
      <w:r w:rsidRPr="003A24CB">
        <w:rPr>
          <w:b w:val="0"/>
          <w:bCs w:val="0"/>
          <w:spacing w:val="-2"/>
        </w:rPr>
        <w:t>G.</w:t>
      </w:r>
      <w:r>
        <w:rPr>
          <w:b w:val="0"/>
          <w:bCs w:val="0"/>
          <w:spacing w:val="-2"/>
        </w:rPr>
        <w:t xml:space="preserve"> </w:t>
      </w:r>
      <w:r w:rsidRPr="003A24CB">
        <w:rPr>
          <w:b w:val="0"/>
          <w:bCs w:val="0"/>
          <w:spacing w:val="-2"/>
        </w:rPr>
        <w:t xml:space="preserve">Collect, compile, and analyze </w:t>
      </w:r>
      <w:r w:rsidR="00870776">
        <w:rPr>
          <w:b w:val="0"/>
          <w:bCs w:val="0"/>
          <w:spacing w:val="-2"/>
        </w:rPr>
        <w:t xml:space="preserve">the County-wide Critical Facility Inventory and ensure data is uploaded to the </w:t>
      </w:r>
      <w:r w:rsidRPr="003A24CB">
        <w:rPr>
          <w:b w:val="0"/>
          <w:bCs w:val="0"/>
          <w:spacing w:val="-2"/>
        </w:rPr>
        <w:t>state GMIS.</w:t>
      </w:r>
    </w:p>
    <w:p w14:paraId="1648F4CC" w14:textId="16EF54A1" w:rsidR="003A24CB" w:rsidRPr="003A24CB" w:rsidRDefault="003A24CB" w:rsidP="003A24CB">
      <w:pPr>
        <w:pStyle w:val="Heading1"/>
        <w:ind w:right="-40" w:hanging="139"/>
        <w:rPr>
          <w:b w:val="0"/>
          <w:bCs w:val="0"/>
          <w:spacing w:val="-2"/>
        </w:rPr>
      </w:pPr>
      <w:r w:rsidRPr="003A24CB">
        <w:rPr>
          <w:b w:val="0"/>
          <w:bCs w:val="0"/>
          <w:spacing w:val="-2"/>
        </w:rPr>
        <w:t>H.</w:t>
      </w:r>
      <w:r>
        <w:rPr>
          <w:b w:val="0"/>
          <w:bCs w:val="0"/>
          <w:spacing w:val="-2"/>
        </w:rPr>
        <w:t xml:space="preserve"> </w:t>
      </w:r>
      <w:r w:rsidRPr="003A24CB">
        <w:rPr>
          <w:b w:val="0"/>
          <w:bCs w:val="0"/>
          <w:spacing w:val="-2"/>
        </w:rPr>
        <w:t>Coordinate design and publication of maps, charts, graphs, and worksheets:</w:t>
      </w:r>
    </w:p>
    <w:p w14:paraId="07E3E77E" w14:textId="50275580" w:rsidR="003A24CB" w:rsidRPr="003A24CB" w:rsidRDefault="003A24CB" w:rsidP="003A24CB">
      <w:pPr>
        <w:pStyle w:val="Heading1"/>
        <w:ind w:right="-40" w:firstLine="581"/>
        <w:rPr>
          <w:b w:val="0"/>
          <w:bCs w:val="0"/>
          <w:spacing w:val="-2"/>
        </w:rPr>
      </w:pPr>
      <w:r w:rsidRPr="003A24CB">
        <w:rPr>
          <w:b w:val="0"/>
          <w:bCs w:val="0"/>
          <w:spacing w:val="-2"/>
        </w:rPr>
        <w:t>1.</w:t>
      </w:r>
      <w:r>
        <w:rPr>
          <w:b w:val="0"/>
          <w:bCs w:val="0"/>
          <w:spacing w:val="-2"/>
        </w:rPr>
        <w:t xml:space="preserve"> </w:t>
      </w:r>
      <w:r w:rsidRPr="003A24CB">
        <w:rPr>
          <w:b w:val="0"/>
          <w:bCs w:val="0"/>
          <w:spacing w:val="-2"/>
        </w:rPr>
        <w:t>Coordinate jurisdiction reports for each identified hazard.</w:t>
      </w:r>
    </w:p>
    <w:p w14:paraId="4D3474C9" w14:textId="115F7AB4" w:rsidR="003A24CB" w:rsidRPr="003A24CB" w:rsidRDefault="003A24CB" w:rsidP="00561461">
      <w:pPr>
        <w:pStyle w:val="Heading1"/>
        <w:ind w:left="1440" w:right="-40" w:firstLine="0"/>
        <w:rPr>
          <w:b w:val="0"/>
          <w:bCs w:val="0"/>
          <w:spacing w:val="-2"/>
        </w:rPr>
      </w:pPr>
      <w:r w:rsidRPr="003A24CB">
        <w:rPr>
          <w:b w:val="0"/>
          <w:bCs w:val="0"/>
          <w:spacing w:val="-2"/>
        </w:rPr>
        <w:t>2.</w:t>
      </w:r>
      <w:r>
        <w:rPr>
          <w:b w:val="0"/>
          <w:bCs w:val="0"/>
          <w:spacing w:val="-2"/>
        </w:rPr>
        <w:t xml:space="preserve"> </w:t>
      </w:r>
      <w:r w:rsidRPr="003A24CB">
        <w:rPr>
          <w:b w:val="0"/>
          <w:bCs w:val="0"/>
          <w:spacing w:val="-2"/>
        </w:rPr>
        <w:t xml:space="preserve">Ensure a high level of detail for all mitigation </w:t>
      </w:r>
      <w:r w:rsidR="00870776">
        <w:rPr>
          <w:b w:val="0"/>
          <w:bCs w:val="0"/>
          <w:spacing w:val="-2"/>
        </w:rPr>
        <w:t>strategies</w:t>
      </w:r>
      <w:r w:rsidR="00561461">
        <w:rPr>
          <w:b w:val="0"/>
          <w:bCs w:val="0"/>
          <w:spacing w:val="-2"/>
        </w:rPr>
        <w:t xml:space="preserve"> and </w:t>
      </w:r>
      <w:r w:rsidRPr="003A24CB">
        <w:rPr>
          <w:b w:val="0"/>
          <w:bCs w:val="0"/>
          <w:spacing w:val="-2"/>
        </w:rPr>
        <w:t xml:space="preserve">action steps as required by </w:t>
      </w:r>
      <w:r w:rsidR="009C22CC">
        <w:rPr>
          <w:b w:val="0"/>
          <w:bCs w:val="0"/>
          <w:spacing w:val="-2"/>
        </w:rPr>
        <w:t xml:space="preserve">   </w:t>
      </w:r>
      <w:r w:rsidRPr="003A24CB">
        <w:rPr>
          <w:b w:val="0"/>
          <w:bCs w:val="0"/>
          <w:spacing w:val="-2"/>
        </w:rPr>
        <w:t>FEMA and GEMA.</w:t>
      </w:r>
    </w:p>
    <w:p w14:paraId="70711CB5" w14:textId="024DC59F" w:rsidR="003A24CB" w:rsidRPr="003A24CB" w:rsidRDefault="003A24CB" w:rsidP="00561461">
      <w:pPr>
        <w:pStyle w:val="Heading1"/>
        <w:ind w:left="1440" w:right="-40" w:firstLine="0"/>
        <w:rPr>
          <w:b w:val="0"/>
          <w:bCs w:val="0"/>
          <w:spacing w:val="-2"/>
        </w:rPr>
      </w:pPr>
      <w:r w:rsidRPr="003A24CB">
        <w:rPr>
          <w:b w:val="0"/>
          <w:bCs w:val="0"/>
          <w:spacing w:val="-2"/>
        </w:rPr>
        <w:t>3.</w:t>
      </w:r>
      <w:r>
        <w:rPr>
          <w:b w:val="0"/>
          <w:bCs w:val="0"/>
          <w:spacing w:val="-2"/>
        </w:rPr>
        <w:t xml:space="preserve"> </w:t>
      </w:r>
      <w:r w:rsidRPr="003A24CB">
        <w:rPr>
          <w:b w:val="0"/>
          <w:bCs w:val="0"/>
          <w:spacing w:val="-2"/>
        </w:rPr>
        <w:t>Ensure all “recommended revisions” from previous FEMA Plan reviews are addressed and incorporated.</w:t>
      </w:r>
    </w:p>
    <w:p w14:paraId="6422E399" w14:textId="023A88CE" w:rsidR="003A24CB" w:rsidRDefault="003A24CB" w:rsidP="00561461">
      <w:pPr>
        <w:pStyle w:val="Heading1"/>
        <w:ind w:left="1440" w:right="-40" w:firstLine="0"/>
        <w:rPr>
          <w:b w:val="0"/>
          <w:bCs w:val="0"/>
          <w:spacing w:val="-2"/>
        </w:rPr>
      </w:pPr>
      <w:r w:rsidRPr="003A24CB">
        <w:rPr>
          <w:b w:val="0"/>
          <w:bCs w:val="0"/>
          <w:spacing w:val="-2"/>
        </w:rPr>
        <w:t>4.</w:t>
      </w:r>
      <w:r>
        <w:rPr>
          <w:b w:val="0"/>
          <w:bCs w:val="0"/>
          <w:spacing w:val="-2"/>
        </w:rPr>
        <w:t xml:space="preserve"> </w:t>
      </w:r>
      <w:r w:rsidRPr="003A24CB">
        <w:rPr>
          <w:b w:val="0"/>
          <w:bCs w:val="0"/>
          <w:spacing w:val="-2"/>
        </w:rPr>
        <w:t>Identify all changes to the plan within each section, including revisions to the planning process, risk assessment, goals and objectives, plan maintenance process, etc</w:t>
      </w:r>
      <w:r w:rsidR="00561461">
        <w:rPr>
          <w:b w:val="0"/>
          <w:bCs w:val="0"/>
          <w:spacing w:val="-2"/>
        </w:rPr>
        <w:t>.</w:t>
      </w:r>
    </w:p>
    <w:p w14:paraId="1A9F06AD" w14:textId="0714A027" w:rsidR="00561461" w:rsidRDefault="00561461" w:rsidP="00561461">
      <w:pPr>
        <w:pStyle w:val="Heading1"/>
        <w:ind w:right="-40"/>
        <w:rPr>
          <w:b w:val="0"/>
          <w:bCs w:val="0"/>
          <w:spacing w:val="-2"/>
        </w:rPr>
      </w:pPr>
    </w:p>
    <w:p w14:paraId="3D50A653" w14:textId="4FB704F8" w:rsidR="00561461" w:rsidRDefault="00561461" w:rsidP="00561461">
      <w:pPr>
        <w:pStyle w:val="Heading1"/>
        <w:ind w:right="-40"/>
        <w:rPr>
          <w:spacing w:val="-2"/>
        </w:rPr>
      </w:pPr>
      <w:r>
        <w:rPr>
          <w:spacing w:val="-2"/>
        </w:rPr>
        <w:t>DRAFT PLAN SUBMISSION:</w:t>
      </w:r>
    </w:p>
    <w:p w14:paraId="3B468126" w14:textId="342B1E6B" w:rsidR="00561461" w:rsidRPr="00561461" w:rsidRDefault="00561461" w:rsidP="00561461">
      <w:pPr>
        <w:pStyle w:val="Heading1"/>
        <w:ind w:right="-40"/>
        <w:rPr>
          <w:b w:val="0"/>
          <w:bCs w:val="0"/>
          <w:spacing w:val="-2"/>
        </w:rPr>
      </w:pPr>
      <w:r>
        <w:rPr>
          <w:spacing w:val="-2"/>
        </w:rPr>
        <w:lastRenderedPageBreak/>
        <w:tab/>
      </w:r>
      <w:r w:rsidRPr="00561461">
        <w:rPr>
          <w:b w:val="0"/>
          <w:bCs w:val="0"/>
          <w:spacing w:val="-2"/>
        </w:rPr>
        <w:t xml:space="preserve">A draft of the Hazard Mitigation Plan shall be submitted by </w:t>
      </w:r>
      <w:r w:rsidR="007A5EE3">
        <w:rPr>
          <w:b w:val="0"/>
          <w:bCs w:val="0"/>
          <w:spacing w:val="-2"/>
        </w:rPr>
        <w:t>__________</w:t>
      </w:r>
      <w:r w:rsidRPr="00561461">
        <w:rPr>
          <w:b w:val="0"/>
          <w:bCs w:val="0"/>
          <w:spacing w:val="-2"/>
        </w:rPr>
        <w:t>.</w:t>
      </w:r>
    </w:p>
    <w:p w14:paraId="31311DF9" w14:textId="77777777" w:rsidR="009469E4" w:rsidRDefault="009469E4" w:rsidP="009469E4">
      <w:pPr>
        <w:pStyle w:val="Heading1"/>
        <w:ind w:left="140" w:right="-40" w:firstLine="0"/>
      </w:pPr>
    </w:p>
    <w:p w14:paraId="2FCCFADB" w14:textId="77777777" w:rsidR="00EF392C" w:rsidRDefault="00EF392C" w:rsidP="00331516">
      <w:pPr>
        <w:pStyle w:val="BodyText"/>
        <w:spacing w:before="139"/>
        <w:ind w:right="-40"/>
      </w:pPr>
    </w:p>
    <w:p w14:paraId="0B808286" w14:textId="77777777" w:rsidR="008208EC" w:rsidRDefault="00DD0E19" w:rsidP="00331516">
      <w:pPr>
        <w:ind w:left="139" w:right="-40"/>
        <w:rPr>
          <w:b/>
          <w:sz w:val="24"/>
        </w:rPr>
      </w:pPr>
      <w:r>
        <w:rPr>
          <w:b/>
          <w:sz w:val="24"/>
        </w:rPr>
        <w:t>CONTRACT</w:t>
      </w:r>
      <w:r>
        <w:rPr>
          <w:b/>
          <w:spacing w:val="-12"/>
          <w:sz w:val="24"/>
        </w:rPr>
        <w:t xml:space="preserve"> </w:t>
      </w:r>
      <w:r>
        <w:rPr>
          <w:b/>
          <w:sz w:val="24"/>
        </w:rPr>
        <w:t>TERMS</w:t>
      </w:r>
      <w:r>
        <w:rPr>
          <w:b/>
          <w:spacing w:val="-15"/>
          <w:sz w:val="24"/>
        </w:rPr>
        <w:t xml:space="preserve"> </w:t>
      </w:r>
      <w:r>
        <w:rPr>
          <w:b/>
          <w:sz w:val="24"/>
        </w:rPr>
        <w:t>AND</w:t>
      </w:r>
      <w:r>
        <w:rPr>
          <w:b/>
          <w:spacing w:val="-4"/>
          <w:sz w:val="24"/>
        </w:rPr>
        <w:t xml:space="preserve"> </w:t>
      </w:r>
      <w:r>
        <w:rPr>
          <w:b/>
          <w:spacing w:val="-2"/>
          <w:sz w:val="24"/>
        </w:rPr>
        <w:t>CONDITIONS</w:t>
      </w:r>
    </w:p>
    <w:p w14:paraId="5C1C1231" w14:textId="77777777" w:rsidR="008208EC" w:rsidRDefault="00DD0E19" w:rsidP="00331516">
      <w:pPr>
        <w:pStyle w:val="BodyText"/>
        <w:spacing w:before="271"/>
        <w:ind w:left="139" w:right="-40"/>
      </w:pPr>
      <w:r>
        <w:t>The</w:t>
      </w:r>
      <w:r>
        <w:rPr>
          <w:spacing w:val="-4"/>
        </w:rPr>
        <w:t xml:space="preserve"> </w:t>
      </w:r>
      <w:r>
        <w:t>Contract</w:t>
      </w:r>
      <w:r>
        <w:rPr>
          <w:spacing w:val="-3"/>
        </w:rPr>
        <w:t xml:space="preserve"> </w:t>
      </w:r>
      <w:r>
        <w:t>with</w:t>
      </w:r>
      <w:r>
        <w:rPr>
          <w:spacing w:val="-3"/>
        </w:rPr>
        <w:t xml:space="preserve"> </w:t>
      </w:r>
      <w:r>
        <w:t>the</w:t>
      </w:r>
      <w:r>
        <w:rPr>
          <w:spacing w:val="-4"/>
        </w:rPr>
        <w:t xml:space="preserve"> </w:t>
      </w:r>
      <w:r>
        <w:t>successful</w:t>
      </w:r>
      <w:r>
        <w:rPr>
          <w:spacing w:val="-3"/>
        </w:rPr>
        <w:t xml:space="preserve"> </w:t>
      </w:r>
      <w:r>
        <w:t>proposer</w:t>
      </w:r>
      <w:r>
        <w:rPr>
          <w:spacing w:val="-4"/>
        </w:rPr>
        <w:t xml:space="preserve"> </w:t>
      </w:r>
      <w:r>
        <w:t>will</w:t>
      </w:r>
      <w:r>
        <w:rPr>
          <w:spacing w:val="-3"/>
        </w:rPr>
        <w:t xml:space="preserve"> </w:t>
      </w:r>
      <w:r>
        <w:t>contain</w:t>
      </w:r>
      <w:r>
        <w:rPr>
          <w:spacing w:val="-3"/>
        </w:rPr>
        <w:t xml:space="preserve"> </w:t>
      </w:r>
      <w:r>
        <w:t>the</w:t>
      </w:r>
      <w:r>
        <w:rPr>
          <w:spacing w:val="-4"/>
        </w:rPr>
        <w:t xml:space="preserve"> </w:t>
      </w:r>
      <w:r>
        <w:t>following</w:t>
      </w:r>
      <w:r>
        <w:rPr>
          <w:spacing w:val="-6"/>
        </w:rPr>
        <w:t xml:space="preserve"> </w:t>
      </w:r>
      <w:r>
        <w:t>contract</w:t>
      </w:r>
      <w:r>
        <w:rPr>
          <w:spacing w:val="-3"/>
        </w:rPr>
        <w:t xml:space="preserve"> </w:t>
      </w:r>
      <w:r>
        <w:t>terms</w:t>
      </w:r>
      <w:r>
        <w:rPr>
          <w:spacing w:val="-3"/>
        </w:rPr>
        <w:t xml:space="preserve"> </w:t>
      </w:r>
      <w:r>
        <w:t xml:space="preserve">and </w:t>
      </w:r>
      <w:r>
        <w:rPr>
          <w:spacing w:val="-2"/>
        </w:rPr>
        <w:t>conditions:</w:t>
      </w:r>
    </w:p>
    <w:p w14:paraId="3BF2BCE8" w14:textId="77777777" w:rsidR="008208EC" w:rsidRDefault="008208EC" w:rsidP="00331516">
      <w:pPr>
        <w:pStyle w:val="BodyText"/>
        <w:ind w:right="-40"/>
      </w:pPr>
    </w:p>
    <w:p w14:paraId="6A45D60A" w14:textId="77777777" w:rsidR="008208EC" w:rsidRDefault="00DD0E19" w:rsidP="00331516">
      <w:pPr>
        <w:pStyle w:val="Heading1"/>
        <w:numPr>
          <w:ilvl w:val="0"/>
          <w:numId w:val="8"/>
        </w:numPr>
        <w:tabs>
          <w:tab w:val="left" w:pos="859"/>
        </w:tabs>
        <w:ind w:left="859" w:right="-40"/>
      </w:pPr>
      <w:r>
        <w:rPr>
          <w:spacing w:val="-2"/>
        </w:rPr>
        <w:t>Procedures</w:t>
      </w:r>
    </w:p>
    <w:p w14:paraId="14311B99" w14:textId="5C3240ED" w:rsidR="008208EC" w:rsidRDefault="00DD0E19" w:rsidP="00331516">
      <w:pPr>
        <w:pStyle w:val="BodyText"/>
        <w:ind w:left="859" w:right="-40"/>
        <w:jc w:val="both"/>
      </w:pPr>
      <w:r>
        <w:t>The</w:t>
      </w:r>
      <w:r>
        <w:rPr>
          <w:spacing w:val="-6"/>
        </w:rPr>
        <w:t xml:space="preserve"> </w:t>
      </w:r>
      <w:r>
        <w:t>extent</w:t>
      </w:r>
      <w:r>
        <w:rPr>
          <w:spacing w:val="-4"/>
        </w:rPr>
        <w:t xml:space="preserve"> </w:t>
      </w:r>
      <w:r>
        <w:t>and</w:t>
      </w:r>
      <w:r>
        <w:rPr>
          <w:spacing w:val="-5"/>
        </w:rPr>
        <w:t xml:space="preserve"> </w:t>
      </w:r>
      <w:r>
        <w:t>character</w:t>
      </w:r>
      <w:r>
        <w:rPr>
          <w:spacing w:val="-3"/>
        </w:rPr>
        <w:t xml:space="preserve"> </w:t>
      </w:r>
      <w:r>
        <w:t>of</w:t>
      </w:r>
      <w:r>
        <w:rPr>
          <w:spacing w:val="-6"/>
        </w:rPr>
        <w:t xml:space="preserve"> </w:t>
      </w:r>
      <w:r>
        <w:t>the</w:t>
      </w:r>
      <w:r>
        <w:rPr>
          <w:spacing w:val="-6"/>
        </w:rPr>
        <w:t xml:space="preserve"> </w:t>
      </w:r>
      <w:r>
        <w:t>services</w:t>
      </w:r>
      <w:r>
        <w:rPr>
          <w:spacing w:val="-5"/>
        </w:rPr>
        <w:t xml:space="preserve"> </w:t>
      </w:r>
      <w:r>
        <w:t>to</w:t>
      </w:r>
      <w:r>
        <w:rPr>
          <w:spacing w:val="-5"/>
        </w:rPr>
        <w:t xml:space="preserve"> </w:t>
      </w:r>
      <w:r>
        <w:t>be</w:t>
      </w:r>
      <w:r>
        <w:rPr>
          <w:spacing w:val="-6"/>
        </w:rPr>
        <w:t xml:space="preserve"> </w:t>
      </w:r>
      <w:r>
        <w:t>performed</w:t>
      </w:r>
      <w:r>
        <w:rPr>
          <w:spacing w:val="-5"/>
        </w:rPr>
        <w:t xml:space="preserve"> </w:t>
      </w:r>
      <w:r>
        <w:t>by</w:t>
      </w:r>
      <w:r>
        <w:rPr>
          <w:spacing w:val="-10"/>
        </w:rPr>
        <w:t xml:space="preserve"> </w:t>
      </w:r>
      <w:r>
        <w:t>the</w:t>
      </w:r>
      <w:r>
        <w:rPr>
          <w:spacing w:val="-6"/>
        </w:rPr>
        <w:t xml:space="preserve"> </w:t>
      </w:r>
      <w:r>
        <w:t>Contractor</w:t>
      </w:r>
      <w:r>
        <w:rPr>
          <w:spacing w:val="-3"/>
        </w:rPr>
        <w:t xml:space="preserve"> </w:t>
      </w:r>
      <w:r>
        <w:t>shall</w:t>
      </w:r>
      <w:r>
        <w:rPr>
          <w:spacing w:val="-4"/>
        </w:rPr>
        <w:t xml:space="preserve"> </w:t>
      </w:r>
      <w:r>
        <w:t>be</w:t>
      </w:r>
      <w:r>
        <w:rPr>
          <w:spacing w:val="-6"/>
        </w:rPr>
        <w:t xml:space="preserve"> </w:t>
      </w:r>
      <w:r>
        <w:t>subject to the general control and approval of the County’s authorized representative(s).</w:t>
      </w:r>
      <w:r>
        <w:rPr>
          <w:spacing w:val="40"/>
        </w:rPr>
        <w:t xml:space="preserve"> </w:t>
      </w:r>
      <w:r>
        <w:t xml:space="preserve">Any change to the contract must be submitted in writing and approved by </w:t>
      </w:r>
      <w:r w:rsidR="00FA3FEE">
        <w:t xml:space="preserve">the </w:t>
      </w:r>
      <w:r>
        <w:t>Director of Emergency Management.</w:t>
      </w:r>
    </w:p>
    <w:p w14:paraId="3AFC6784" w14:textId="77777777" w:rsidR="008208EC" w:rsidRDefault="008208EC" w:rsidP="00331516">
      <w:pPr>
        <w:pStyle w:val="BodyText"/>
        <w:ind w:right="-40"/>
      </w:pPr>
    </w:p>
    <w:p w14:paraId="001C0FDE" w14:textId="77777777" w:rsidR="008208EC" w:rsidRDefault="00DD0E19" w:rsidP="00331516">
      <w:pPr>
        <w:pStyle w:val="Heading1"/>
        <w:numPr>
          <w:ilvl w:val="0"/>
          <w:numId w:val="8"/>
        </w:numPr>
        <w:tabs>
          <w:tab w:val="left" w:pos="859"/>
        </w:tabs>
        <w:spacing w:before="1"/>
        <w:ind w:left="859" w:right="-40"/>
      </w:pPr>
      <w:r>
        <w:rPr>
          <w:spacing w:val="-2"/>
        </w:rPr>
        <w:t>Schedule</w:t>
      </w:r>
    </w:p>
    <w:p w14:paraId="4F99741D" w14:textId="2420CAFB" w:rsidR="008208EC" w:rsidRDefault="00DD0E19" w:rsidP="00331516">
      <w:pPr>
        <w:pStyle w:val="BodyText"/>
        <w:ind w:left="859" w:right="-40"/>
        <w:rPr>
          <w:spacing w:val="-2"/>
        </w:rPr>
      </w:pPr>
      <w:r>
        <w:t>Proposers</w:t>
      </w:r>
      <w:r>
        <w:rPr>
          <w:spacing w:val="-3"/>
        </w:rPr>
        <w:t xml:space="preserve"> </w:t>
      </w:r>
      <w:r>
        <w:t>shall</w:t>
      </w:r>
      <w:r>
        <w:rPr>
          <w:spacing w:val="-3"/>
        </w:rPr>
        <w:t xml:space="preserve"> </w:t>
      </w:r>
      <w:r w:rsidR="00D342F9">
        <w:t xml:space="preserve">include a proposed </w:t>
      </w:r>
      <w:r w:rsidR="00D734D7">
        <w:t xml:space="preserve">project schedule </w:t>
      </w:r>
      <w:r w:rsidR="00D342F9">
        <w:t>with their proposal</w:t>
      </w:r>
      <w:r>
        <w:t>.</w:t>
      </w:r>
      <w:r>
        <w:rPr>
          <w:spacing w:val="40"/>
        </w:rPr>
        <w:t xml:space="preserve"> </w:t>
      </w:r>
      <w:r>
        <w:t>Failure to include the schedule may</w:t>
      </w:r>
      <w:r>
        <w:rPr>
          <w:spacing w:val="-1"/>
        </w:rPr>
        <w:t xml:space="preserve"> </w:t>
      </w:r>
      <w:r w:rsidR="007B7EA3">
        <w:t>constitute sufficient cause to reject</w:t>
      </w:r>
      <w:r>
        <w:t xml:space="preserve"> </w:t>
      </w:r>
      <w:r w:rsidR="00FA3FEE">
        <w:t xml:space="preserve">the </w:t>
      </w:r>
      <w:r>
        <w:t xml:space="preserve">proposal as non-responsive. The actual timing for this project shall be coordinated with </w:t>
      </w:r>
      <w:r w:rsidR="00FA3FEE">
        <w:t xml:space="preserve">the </w:t>
      </w:r>
      <w:r>
        <w:t xml:space="preserve">Director of Emergency </w:t>
      </w:r>
      <w:r>
        <w:rPr>
          <w:spacing w:val="-2"/>
        </w:rPr>
        <w:t>Management.</w:t>
      </w:r>
    </w:p>
    <w:p w14:paraId="53A9810B" w14:textId="77777777" w:rsidR="00BB6510" w:rsidRDefault="00BB6510" w:rsidP="00331516">
      <w:pPr>
        <w:pStyle w:val="BodyText"/>
        <w:ind w:left="859" w:right="-40"/>
      </w:pPr>
    </w:p>
    <w:p w14:paraId="4D086CC7" w14:textId="77777777" w:rsidR="008208EC" w:rsidRDefault="00DD0E19" w:rsidP="00331516">
      <w:pPr>
        <w:pStyle w:val="Heading1"/>
        <w:numPr>
          <w:ilvl w:val="0"/>
          <w:numId w:val="8"/>
        </w:numPr>
        <w:tabs>
          <w:tab w:val="left" w:pos="859"/>
        </w:tabs>
        <w:spacing w:before="276"/>
        <w:ind w:left="859" w:right="-40"/>
      </w:pPr>
      <w:r>
        <w:t>License</w:t>
      </w:r>
      <w:r>
        <w:rPr>
          <w:spacing w:val="-3"/>
        </w:rPr>
        <w:t xml:space="preserve"> </w:t>
      </w:r>
      <w:r>
        <w:rPr>
          <w:spacing w:val="-2"/>
        </w:rPr>
        <w:t>Requirement</w:t>
      </w:r>
    </w:p>
    <w:p w14:paraId="5741FA43" w14:textId="33859F21" w:rsidR="008208EC" w:rsidRDefault="00DD0E19" w:rsidP="00331516">
      <w:pPr>
        <w:pStyle w:val="BodyText"/>
        <w:ind w:left="859" w:right="-40"/>
      </w:pPr>
      <w:r>
        <w:t>All</w:t>
      </w:r>
      <w:r>
        <w:rPr>
          <w:spacing w:val="-3"/>
        </w:rPr>
        <w:t xml:space="preserve"> </w:t>
      </w:r>
      <w:r>
        <w:t>firms</w:t>
      </w:r>
      <w:r>
        <w:rPr>
          <w:spacing w:val="-3"/>
        </w:rPr>
        <w:t xml:space="preserve"> </w:t>
      </w:r>
      <w:r>
        <w:t>doing</w:t>
      </w:r>
      <w:r>
        <w:rPr>
          <w:spacing w:val="-5"/>
        </w:rPr>
        <w:t xml:space="preserve"> </w:t>
      </w:r>
      <w:r>
        <w:t>business</w:t>
      </w:r>
      <w:r>
        <w:rPr>
          <w:spacing w:val="-1"/>
        </w:rPr>
        <w:t xml:space="preserve"> </w:t>
      </w:r>
      <w:r>
        <w:t>in</w:t>
      </w:r>
      <w:r>
        <w:rPr>
          <w:spacing w:val="-3"/>
        </w:rPr>
        <w:t xml:space="preserve"> </w:t>
      </w:r>
      <w:r w:rsidR="00FA3FEE" w:rsidRPr="006949D7">
        <w:rPr>
          <w:color w:val="17365D" w:themeColor="text2" w:themeShade="BF"/>
        </w:rPr>
        <w:t>Brantley</w:t>
      </w:r>
      <w:r>
        <w:rPr>
          <w:spacing w:val="-3"/>
        </w:rPr>
        <w:t xml:space="preserve"> </w:t>
      </w:r>
      <w:r>
        <w:t>County</w:t>
      </w:r>
      <w:r>
        <w:rPr>
          <w:spacing w:val="-7"/>
        </w:rPr>
        <w:t xml:space="preserve"> </w:t>
      </w:r>
      <w:r>
        <w:t>are</w:t>
      </w:r>
      <w:r>
        <w:rPr>
          <w:spacing w:val="-3"/>
        </w:rPr>
        <w:t xml:space="preserve"> </w:t>
      </w:r>
      <w:r>
        <w:t>required</w:t>
      </w:r>
      <w:r>
        <w:rPr>
          <w:spacing w:val="-3"/>
        </w:rPr>
        <w:t xml:space="preserve"> </w:t>
      </w:r>
      <w:r>
        <w:t>to</w:t>
      </w:r>
      <w:r>
        <w:rPr>
          <w:spacing w:val="-3"/>
        </w:rPr>
        <w:t xml:space="preserve"> </w:t>
      </w:r>
      <w:r>
        <w:t>hold</w:t>
      </w:r>
      <w:r>
        <w:rPr>
          <w:spacing w:val="-3"/>
        </w:rPr>
        <w:t xml:space="preserve"> </w:t>
      </w:r>
      <w:r>
        <w:t>a</w:t>
      </w:r>
      <w:r>
        <w:rPr>
          <w:spacing w:val="-3"/>
        </w:rPr>
        <w:t xml:space="preserve"> </w:t>
      </w:r>
      <w:r>
        <w:t>current</w:t>
      </w:r>
      <w:r w:rsidR="002E5E23">
        <w:t>,</w:t>
      </w:r>
      <w:r>
        <w:rPr>
          <w:spacing w:val="-3"/>
        </w:rPr>
        <w:t xml:space="preserve"> </w:t>
      </w:r>
      <w:r>
        <w:t>valid</w:t>
      </w:r>
      <w:r>
        <w:rPr>
          <w:spacing w:val="-3"/>
        </w:rPr>
        <w:t xml:space="preserve"> </w:t>
      </w:r>
      <w:r>
        <w:t>business license within the municipality where the home office is located.</w:t>
      </w:r>
    </w:p>
    <w:p w14:paraId="192AD2BB" w14:textId="77777777" w:rsidR="008208EC" w:rsidRDefault="008208EC" w:rsidP="00331516">
      <w:pPr>
        <w:pStyle w:val="BodyText"/>
        <w:ind w:right="-40"/>
      </w:pPr>
    </w:p>
    <w:p w14:paraId="1AE3031D" w14:textId="77777777" w:rsidR="008208EC" w:rsidRDefault="00DD0E19" w:rsidP="00331516">
      <w:pPr>
        <w:pStyle w:val="Heading1"/>
        <w:numPr>
          <w:ilvl w:val="0"/>
          <w:numId w:val="8"/>
        </w:numPr>
        <w:tabs>
          <w:tab w:val="left" w:pos="859"/>
        </w:tabs>
        <w:ind w:left="859" w:right="-40"/>
      </w:pPr>
      <w:r>
        <w:rPr>
          <w:spacing w:val="-2"/>
        </w:rPr>
        <w:t>Insurance</w:t>
      </w:r>
    </w:p>
    <w:p w14:paraId="11FB2556" w14:textId="22FA1D72" w:rsidR="008208EC" w:rsidRDefault="00DD0E19" w:rsidP="00331516">
      <w:pPr>
        <w:pStyle w:val="BodyText"/>
        <w:ind w:left="859" w:right="-40"/>
        <w:jc w:val="both"/>
      </w:pPr>
      <w:r>
        <w:t>The Contractor shall procure, maintain, and provide proof of</w:t>
      </w:r>
      <w:r w:rsidR="002E5E23">
        <w:t xml:space="preserve"> insurance coverage for injuries to persons and/or property damage as may arise from or in conjunction with the work performed on behalf of the County by the Contractor, his agents, representatives, employees,</w:t>
      </w:r>
      <w:r>
        <w:t xml:space="preserve"> or subcontractors.</w:t>
      </w:r>
      <w:r>
        <w:rPr>
          <w:spacing w:val="40"/>
        </w:rPr>
        <w:t xml:space="preserve"> </w:t>
      </w:r>
      <w:r>
        <w:t>Proof of coverage as contained herein shall be submitted prior to the commencement of work</w:t>
      </w:r>
      <w:r w:rsidR="00C05D4C">
        <w:t>,</w:t>
      </w:r>
      <w:r>
        <w:t xml:space="preserve"> and </w:t>
      </w:r>
      <w:r w:rsidR="007B7EA3">
        <w:t>the Contractor shall maintain such coverage</w:t>
      </w:r>
      <w:r>
        <w:t xml:space="preserve"> for the duration of the contract period. The Contractor shall not perform any work</w:t>
      </w:r>
      <w:r>
        <w:rPr>
          <w:spacing w:val="-8"/>
        </w:rPr>
        <w:t xml:space="preserve"> </w:t>
      </w:r>
      <w:r>
        <w:t>unless</w:t>
      </w:r>
      <w:r>
        <w:rPr>
          <w:spacing w:val="-8"/>
        </w:rPr>
        <w:t xml:space="preserve"> </w:t>
      </w:r>
      <w:r>
        <w:t>he</w:t>
      </w:r>
      <w:r>
        <w:rPr>
          <w:spacing w:val="-9"/>
        </w:rPr>
        <w:t xml:space="preserve"> </w:t>
      </w:r>
      <w:r>
        <w:t>has</w:t>
      </w:r>
      <w:r>
        <w:rPr>
          <w:spacing w:val="-8"/>
        </w:rPr>
        <w:t xml:space="preserve"> </w:t>
      </w:r>
      <w:r w:rsidR="00FA1A0C">
        <w:t>obtained and</w:t>
      </w:r>
      <w:r>
        <w:rPr>
          <w:spacing w:val="-8"/>
        </w:rPr>
        <w:t xml:space="preserve"> </w:t>
      </w:r>
      <w:r>
        <w:t>continues</w:t>
      </w:r>
      <w:r>
        <w:rPr>
          <w:spacing w:val="-8"/>
        </w:rPr>
        <w:t xml:space="preserve"> </w:t>
      </w:r>
      <w:r>
        <w:t>to</w:t>
      </w:r>
      <w:r>
        <w:rPr>
          <w:spacing w:val="-8"/>
        </w:rPr>
        <w:t xml:space="preserve"> </w:t>
      </w:r>
      <w:r>
        <w:t>maintain</w:t>
      </w:r>
      <w:r>
        <w:rPr>
          <w:spacing w:val="-8"/>
        </w:rPr>
        <w:t xml:space="preserve"> </w:t>
      </w:r>
      <w:r>
        <w:t>for</w:t>
      </w:r>
      <w:r>
        <w:rPr>
          <w:spacing w:val="-9"/>
        </w:rPr>
        <w:t xml:space="preserve"> </w:t>
      </w:r>
      <w:r>
        <w:t>the</w:t>
      </w:r>
      <w:r>
        <w:rPr>
          <w:spacing w:val="-9"/>
        </w:rPr>
        <w:t xml:space="preserve"> </w:t>
      </w:r>
      <w:r>
        <w:t>duration</w:t>
      </w:r>
      <w:r>
        <w:rPr>
          <w:spacing w:val="-8"/>
        </w:rPr>
        <w:t xml:space="preserve"> </w:t>
      </w:r>
      <w:r>
        <w:t>of</w:t>
      </w:r>
      <w:r>
        <w:rPr>
          <w:spacing w:val="-9"/>
        </w:rPr>
        <w:t xml:space="preserve"> </w:t>
      </w:r>
      <w:r>
        <w:t>such</w:t>
      </w:r>
      <w:r>
        <w:rPr>
          <w:spacing w:val="-8"/>
        </w:rPr>
        <w:t xml:space="preserve"> </w:t>
      </w:r>
      <w:r>
        <w:t>work</w:t>
      </w:r>
      <w:r>
        <w:rPr>
          <w:spacing w:val="-8"/>
        </w:rPr>
        <w:t xml:space="preserve"> </w:t>
      </w:r>
      <w:r>
        <w:t xml:space="preserve">such </w:t>
      </w:r>
      <w:r w:rsidR="00FA1A0C">
        <w:t>workers'</w:t>
      </w:r>
      <w:r>
        <w:rPr>
          <w:spacing w:val="-1"/>
        </w:rPr>
        <w:t xml:space="preserve"> </w:t>
      </w:r>
      <w:r>
        <w:t>compensation</w:t>
      </w:r>
      <w:r>
        <w:rPr>
          <w:spacing w:val="-1"/>
        </w:rPr>
        <w:t xml:space="preserve"> </w:t>
      </w:r>
      <w:r>
        <w:t>coverage</w:t>
      </w:r>
      <w:r>
        <w:rPr>
          <w:spacing w:val="-2"/>
        </w:rPr>
        <w:t xml:space="preserve"> </w:t>
      </w:r>
      <w:r>
        <w:t>as</w:t>
      </w:r>
      <w:r>
        <w:rPr>
          <w:spacing w:val="-1"/>
        </w:rPr>
        <w:t xml:space="preserve"> </w:t>
      </w:r>
      <w:r>
        <w:t>may</w:t>
      </w:r>
      <w:r>
        <w:rPr>
          <w:spacing w:val="-6"/>
        </w:rPr>
        <w:t xml:space="preserve"> </w:t>
      </w:r>
      <w:r>
        <w:t>be</w:t>
      </w:r>
      <w:r>
        <w:rPr>
          <w:spacing w:val="-2"/>
        </w:rPr>
        <w:t xml:space="preserve"> </w:t>
      </w:r>
      <w:r>
        <w:t>required</w:t>
      </w:r>
      <w:r>
        <w:rPr>
          <w:spacing w:val="-1"/>
        </w:rPr>
        <w:t xml:space="preserve"> </w:t>
      </w:r>
      <w:r>
        <w:t>pursuant</w:t>
      </w:r>
      <w:r>
        <w:rPr>
          <w:spacing w:val="-1"/>
        </w:rPr>
        <w:t xml:space="preserve"> </w:t>
      </w:r>
      <w:r>
        <w:t>to</w:t>
      </w:r>
      <w:r>
        <w:rPr>
          <w:spacing w:val="-1"/>
        </w:rPr>
        <w:t xml:space="preserve"> </w:t>
      </w:r>
      <w:r>
        <w:t>the</w:t>
      </w:r>
      <w:r>
        <w:rPr>
          <w:spacing w:val="-2"/>
        </w:rPr>
        <w:t xml:space="preserve"> </w:t>
      </w:r>
      <w:r>
        <w:t>provisions</w:t>
      </w:r>
      <w:r>
        <w:rPr>
          <w:spacing w:val="-1"/>
        </w:rPr>
        <w:t xml:space="preserve"> </w:t>
      </w:r>
      <w:r>
        <w:t>of</w:t>
      </w:r>
      <w:r>
        <w:rPr>
          <w:spacing w:val="-7"/>
        </w:rPr>
        <w:t xml:space="preserve"> </w:t>
      </w:r>
      <w:r>
        <w:t>Title</w:t>
      </w:r>
      <w:r>
        <w:rPr>
          <w:spacing w:val="-2"/>
        </w:rPr>
        <w:t xml:space="preserve"> </w:t>
      </w:r>
      <w:r>
        <w:t>34</w:t>
      </w:r>
      <w:r w:rsidR="00502A5D">
        <w:t>,</w:t>
      </w:r>
      <w:r>
        <w:t xml:space="preserve"> Chapter 9 of the Official Code of Georgia.</w:t>
      </w:r>
    </w:p>
    <w:p w14:paraId="6AD417C0" w14:textId="77777777" w:rsidR="008208EC" w:rsidRDefault="008208EC" w:rsidP="00331516">
      <w:pPr>
        <w:pStyle w:val="BodyText"/>
        <w:ind w:right="-40"/>
      </w:pPr>
    </w:p>
    <w:p w14:paraId="65A013D6" w14:textId="77777777" w:rsidR="008208EC" w:rsidRDefault="00DD0E19" w:rsidP="00331516">
      <w:pPr>
        <w:pStyle w:val="ListParagraph"/>
        <w:numPr>
          <w:ilvl w:val="1"/>
          <w:numId w:val="8"/>
        </w:numPr>
        <w:tabs>
          <w:tab w:val="left" w:pos="1153"/>
        </w:tabs>
        <w:ind w:left="1153" w:right="-40" w:hanging="294"/>
        <w:rPr>
          <w:sz w:val="24"/>
        </w:rPr>
      </w:pPr>
      <w:r>
        <w:rPr>
          <w:spacing w:val="-2"/>
          <w:sz w:val="24"/>
        </w:rPr>
        <w:t>Liability.</w:t>
      </w:r>
    </w:p>
    <w:p w14:paraId="43FDACE2" w14:textId="11B5EAA1" w:rsidR="008208EC" w:rsidRDefault="00DD0E19" w:rsidP="00331516">
      <w:pPr>
        <w:pStyle w:val="BodyText"/>
        <w:ind w:left="1579" w:right="-40"/>
      </w:pPr>
      <w:r>
        <w:t>The Contractor shall maintain such insurance as will protect him from claims under workmen's compensation acts and from any other claims for damages to property, and for personal injury, including death, which may arise from operations</w:t>
      </w:r>
      <w:r>
        <w:rPr>
          <w:spacing w:val="-2"/>
        </w:rPr>
        <w:t xml:space="preserve"> </w:t>
      </w:r>
      <w:r>
        <w:t>under</w:t>
      </w:r>
      <w:r>
        <w:rPr>
          <w:spacing w:val="-3"/>
        </w:rPr>
        <w:t xml:space="preserve"> </w:t>
      </w:r>
      <w:r>
        <w:t>this</w:t>
      </w:r>
      <w:r>
        <w:rPr>
          <w:spacing w:val="-2"/>
        </w:rPr>
        <w:t xml:space="preserve"> </w:t>
      </w:r>
      <w:r>
        <w:t>contract,</w:t>
      </w:r>
      <w:r>
        <w:rPr>
          <w:spacing w:val="-2"/>
        </w:rPr>
        <w:t xml:space="preserve"> </w:t>
      </w:r>
      <w:r>
        <w:t>whether</w:t>
      </w:r>
      <w:r>
        <w:rPr>
          <w:spacing w:val="-3"/>
        </w:rPr>
        <w:t xml:space="preserve"> </w:t>
      </w:r>
      <w:r>
        <w:t>such</w:t>
      </w:r>
      <w:r>
        <w:rPr>
          <w:spacing w:val="-2"/>
        </w:rPr>
        <w:t xml:space="preserve"> </w:t>
      </w:r>
      <w:r>
        <w:t>operations</w:t>
      </w:r>
      <w:r>
        <w:rPr>
          <w:spacing w:val="-2"/>
        </w:rPr>
        <w:t xml:space="preserve"> </w:t>
      </w:r>
      <w:r>
        <w:t>be</w:t>
      </w:r>
      <w:r>
        <w:rPr>
          <w:spacing w:val="-3"/>
        </w:rPr>
        <w:t xml:space="preserve"> </w:t>
      </w:r>
      <w:r>
        <w:t>by</w:t>
      </w:r>
      <w:r>
        <w:rPr>
          <w:spacing w:val="-7"/>
        </w:rPr>
        <w:t xml:space="preserve"> </w:t>
      </w:r>
      <w:r>
        <w:t>himself</w:t>
      </w:r>
      <w:r>
        <w:rPr>
          <w:spacing w:val="-3"/>
        </w:rPr>
        <w:t xml:space="preserve"> </w:t>
      </w:r>
      <w:r>
        <w:t>or</w:t>
      </w:r>
      <w:r>
        <w:rPr>
          <w:spacing w:val="-3"/>
        </w:rPr>
        <w:t xml:space="preserve"> </w:t>
      </w:r>
      <w:r>
        <w:t>by</w:t>
      </w:r>
      <w:r>
        <w:rPr>
          <w:spacing w:val="-5"/>
        </w:rPr>
        <w:t xml:space="preserve"> </w:t>
      </w:r>
      <w:r>
        <w:t>any</w:t>
      </w:r>
      <w:r w:rsidR="00331516">
        <w:t xml:space="preserve"> </w:t>
      </w:r>
      <w:r>
        <w:t xml:space="preserve">sub-contractor or anyone directly or indirectly employed by either of them. Such certificates shall be in form and substance reasonably acceptable to the Owner, shall indicate that, except in respect to </w:t>
      </w:r>
      <w:r w:rsidR="00FA1A0C">
        <w:t>workers'</w:t>
      </w:r>
      <w:r>
        <w:t xml:space="preserve"> compensation insurance coverage and</w:t>
      </w:r>
      <w:r>
        <w:rPr>
          <w:spacing w:val="-4"/>
        </w:rPr>
        <w:t xml:space="preserve"> </w:t>
      </w:r>
      <w:r>
        <w:t>professional</w:t>
      </w:r>
      <w:r>
        <w:rPr>
          <w:spacing w:val="-2"/>
        </w:rPr>
        <w:t xml:space="preserve"> </w:t>
      </w:r>
      <w:r>
        <w:t>errors</w:t>
      </w:r>
      <w:r>
        <w:rPr>
          <w:spacing w:val="-4"/>
        </w:rPr>
        <w:t xml:space="preserve"> </w:t>
      </w:r>
      <w:r>
        <w:t>and</w:t>
      </w:r>
      <w:r>
        <w:rPr>
          <w:spacing w:val="-4"/>
        </w:rPr>
        <w:t xml:space="preserve"> </w:t>
      </w:r>
      <w:r>
        <w:t>omissions,</w:t>
      </w:r>
      <w:r>
        <w:rPr>
          <w:spacing w:val="-4"/>
        </w:rPr>
        <w:t xml:space="preserve"> </w:t>
      </w:r>
      <w:r>
        <w:t>Owner</w:t>
      </w:r>
      <w:r>
        <w:rPr>
          <w:spacing w:val="-5"/>
        </w:rPr>
        <w:t xml:space="preserve"> </w:t>
      </w:r>
      <w:r>
        <w:t>is</w:t>
      </w:r>
      <w:r>
        <w:rPr>
          <w:spacing w:val="-4"/>
        </w:rPr>
        <w:t xml:space="preserve"> </w:t>
      </w:r>
      <w:r>
        <w:t>an</w:t>
      </w:r>
      <w:r>
        <w:rPr>
          <w:spacing w:val="-4"/>
        </w:rPr>
        <w:t xml:space="preserve"> </w:t>
      </w:r>
      <w:r>
        <w:t>additional</w:t>
      </w:r>
      <w:r>
        <w:rPr>
          <w:spacing w:val="-4"/>
        </w:rPr>
        <w:t xml:space="preserve"> </w:t>
      </w:r>
      <w:r>
        <w:t>insured</w:t>
      </w:r>
      <w:r>
        <w:rPr>
          <w:spacing w:val="-4"/>
        </w:rPr>
        <w:t xml:space="preserve"> </w:t>
      </w:r>
      <w:r>
        <w:t>with</w:t>
      </w:r>
      <w:r>
        <w:rPr>
          <w:spacing w:val="-4"/>
        </w:rPr>
        <w:t xml:space="preserve"> </w:t>
      </w:r>
      <w:r>
        <w:t>respect to such coverage, and shall indicate that such coverage is primary and not contributory with any similar insurance purchased by the Owner. The certificates shall contain a provision that the insurer will endeavor, if allowed by the policy,</w:t>
      </w:r>
      <w:r>
        <w:rPr>
          <w:spacing w:val="40"/>
        </w:rPr>
        <w:t xml:space="preserve"> </w:t>
      </w:r>
      <w:r>
        <w:t xml:space="preserve">to provide Owner with thirty (30) calendar days’ notice of nonrenewal, cancellation, or termination of the coverage. If the successful proposer receives a </w:t>
      </w:r>
      <w:r w:rsidR="00116CE4">
        <w:t>non-renewal</w:t>
      </w:r>
      <w:r>
        <w:t>. cancellation</w:t>
      </w:r>
      <w:r w:rsidR="007B7EA3">
        <w:t xml:space="preserve"> or termination notice from an insurance carrier providing coverage </w:t>
      </w:r>
      <w:r w:rsidR="007B7EA3">
        <w:lastRenderedPageBreak/>
        <w:t>required herein, the successful proposer agrees to notify Owner by fax within two (2) business days, with a copy of the nonrenewal, cancellation, or termination notice, or written specifications indicating</w:t>
      </w:r>
      <w:r>
        <w:t xml:space="preserve"> which coverage is no longer in compliance. Failure to comply with any </w:t>
      </w:r>
      <w:r w:rsidR="007B7EA3">
        <w:t>provision relating to insurance coverage herein shall constitute</w:t>
      </w:r>
      <w:r>
        <w:t xml:space="preserve"> a material breach if not cured. The contractor shall be responsible for providing adequate limits of insurance when working within property owned by railroads, as established by such railroad </w:t>
      </w:r>
      <w:r>
        <w:rPr>
          <w:spacing w:val="-2"/>
        </w:rPr>
        <w:t>company.</w:t>
      </w:r>
    </w:p>
    <w:p w14:paraId="75DE2853" w14:textId="77777777" w:rsidR="008208EC" w:rsidRDefault="008208EC">
      <w:pPr>
        <w:pStyle w:val="BodyText"/>
      </w:pPr>
    </w:p>
    <w:p w14:paraId="66BDEA44" w14:textId="77777777" w:rsidR="008208EC" w:rsidRDefault="00DD0E19">
      <w:pPr>
        <w:pStyle w:val="ListParagraph"/>
        <w:numPr>
          <w:ilvl w:val="1"/>
          <w:numId w:val="8"/>
        </w:numPr>
        <w:tabs>
          <w:tab w:val="left" w:pos="1140"/>
        </w:tabs>
        <w:ind w:left="1140" w:hanging="280"/>
        <w:jc w:val="both"/>
        <w:rPr>
          <w:sz w:val="24"/>
        </w:rPr>
      </w:pPr>
      <w:r>
        <w:rPr>
          <w:spacing w:val="-2"/>
          <w:sz w:val="24"/>
        </w:rPr>
        <w:t>Indemnity.</w:t>
      </w:r>
    </w:p>
    <w:p w14:paraId="1ED1251F" w14:textId="77777777" w:rsidR="008208EC" w:rsidRDefault="00DD0E19">
      <w:pPr>
        <w:pStyle w:val="BodyText"/>
        <w:ind w:left="1580" w:right="1116"/>
        <w:jc w:val="both"/>
      </w:pPr>
      <w:r>
        <w:t>To the fullest extent permitted by laws, statutes, rules and regulations, the Contractor shall indemnify and hold harmless the County, Engineer, Engineer’s Consultants</w:t>
      </w:r>
      <w:r>
        <w:rPr>
          <w:spacing w:val="-8"/>
        </w:rPr>
        <w:t xml:space="preserve"> </w:t>
      </w:r>
      <w:r>
        <w:t>and</w:t>
      </w:r>
      <w:r>
        <w:rPr>
          <w:spacing w:val="-8"/>
        </w:rPr>
        <w:t xml:space="preserve"> </w:t>
      </w:r>
      <w:r>
        <w:t>the</w:t>
      </w:r>
      <w:r>
        <w:rPr>
          <w:spacing w:val="-10"/>
        </w:rPr>
        <w:t xml:space="preserve"> </w:t>
      </w:r>
      <w:r>
        <w:t>Officers,</w:t>
      </w:r>
      <w:r>
        <w:rPr>
          <w:spacing w:val="-8"/>
        </w:rPr>
        <w:t xml:space="preserve"> </w:t>
      </w:r>
      <w:r>
        <w:t>Directors,</w:t>
      </w:r>
      <w:r>
        <w:rPr>
          <w:spacing w:val="-8"/>
        </w:rPr>
        <w:t xml:space="preserve"> </w:t>
      </w:r>
      <w:r>
        <w:t>Employees,</w:t>
      </w:r>
      <w:r>
        <w:rPr>
          <w:spacing w:val="-8"/>
        </w:rPr>
        <w:t xml:space="preserve"> </w:t>
      </w:r>
      <w:r>
        <w:t>Agents,</w:t>
      </w:r>
      <w:r>
        <w:rPr>
          <w:spacing w:val="-8"/>
        </w:rPr>
        <w:t xml:space="preserve"> </w:t>
      </w:r>
      <w:r>
        <w:t>and</w:t>
      </w:r>
      <w:r>
        <w:rPr>
          <w:spacing w:val="-8"/>
        </w:rPr>
        <w:t xml:space="preserve"> </w:t>
      </w:r>
      <w:r>
        <w:t>other</w:t>
      </w:r>
      <w:r>
        <w:rPr>
          <w:spacing w:val="-9"/>
        </w:rPr>
        <w:t xml:space="preserve"> </w:t>
      </w:r>
      <w:r>
        <w:t>Consultants of each and any of them from and against claims, costs, damages, losses, and expenses,</w:t>
      </w:r>
      <w:r>
        <w:rPr>
          <w:spacing w:val="-1"/>
        </w:rPr>
        <w:t xml:space="preserve"> </w:t>
      </w:r>
      <w:r>
        <w:t>including</w:t>
      </w:r>
      <w:r>
        <w:rPr>
          <w:spacing w:val="-3"/>
        </w:rPr>
        <w:t xml:space="preserve"> </w:t>
      </w:r>
      <w:r>
        <w:t>but</w:t>
      </w:r>
      <w:r>
        <w:rPr>
          <w:spacing w:val="-1"/>
        </w:rPr>
        <w:t xml:space="preserve"> </w:t>
      </w:r>
      <w:r>
        <w:t>not</w:t>
      </w:r>
      <w:r>
        <w:rPr>
          <w:spacing w:val="-1"/>
        </w:rPr>
        <w:t xml:space="preserve"> </w:t>
      </w:r>
      <w:r>
        <w:t>limited</w:t>
      </w:r>
      <w:r>
        <w:rPr>
          <w:spacing w:val="-3"/>
        </w:rPr>
        <w:t xml:space="preserve"> </w:t>
      </w:r>
      <w:r>
        <w:t>to</w:t>
      </w:r>
      <w:r>
        <w:rPr>
          <w:spacing w:val="-1"/>
        </w:rPr>
        <w:t xml:space="preserve"> </w:t>
      </w:r>
      <w:r>
        <w:t>all</w:t>
      </w:r>
      <w:r>
        <w:rPr>
          <w:spacing w:val="-1"/>
        </w:rPr>
        <w:t xml:space="preserve"> </w:t>
      </w:r>
      <w:r>
        <w:t>fees</w:t>
      </w:r>
      <w:r>
        <w:rPr>
          <w:spacing w:val="-1"/>
        </w:rPr>
        <w:t xml:space="preserve"> </w:t>
      </w:r>
      <w:r>
        <w:t>and</w:t>
      </w:r>
      <w:r>
        <w:rPr>
          <w:spacing w:val="-1"/>
        </w:rPr>
        <w:t xml:space="preserve"> </w:t>
      </w:r>
      <w:r>
        <w:t>charges</w:t>
      </w:r>
      <w:r>
        <w:rPr>
          <w:spacing w:val="-1"/>
        </w:rPr>
        <w:t xml:space="preserve"> </w:t>
      </w:r>
      <w:r>
        <w:t>of engineers,</w:t>
      </w:r>
      <w:r>
        <w:rPr>
          <w:spacing w:val="-1"/>
        </w:rPr>
        <w:t xml:space="preserve"> </w:t>
      </w:r>
      <w:r>
        <w:t>architects, attorneys</w:t>
      </w:r>
      <w:r>
        <w:rPr>
          <w:spacing w:val="-13"/>
        </w:rPr>
        <w:t xml:space="preserve"> </w:t>
      </w:r>
      <w:r>
        <w:t>and</w:t>
      </w:r>
      <w:r>
        <w:rPr>
          <w:spacing w:val="-13"/>
        </w:rPr>
        <w:t xml:space="preserve"> </w:t>
      </w:r>
      <w:r>
        <w:t>other</w:t>
      </w:r>
      <w:r>
        <w:rPr>
          <w:spacing w:val="-14"/>
        </w:rPr>
        <w:t xml:space="preserve"> </w:t>
      </w:r>
      <w:r>
        <w:t>professionals</w:t>
      </w:r>
      <w:r>
        <w:rPr>
          <w:spacing w:val="-13"/>
        </w:rPr>
        <w:t xml:space="preserve"> </w:t>
      </w:r>
      <w:r>
        <w:t>and</w:t>
      </w:r>
      <w:r>
        <w:rPr>
          <w:spacing w:val="-13"/>
        </w:rPr>
        <w:t xml:space="preserve"> </w:t>
      </w:r>
      <w:r>
        <w:t>all</w:t>
      </w:r>
      <w:r>
        <w:rPr>
          <w:spacing w:val="-13"/>
        </w:rPr>
        <w:t xml:space="preserve"> </w:t>
      </w:r>
      <w:r>
        <w:t>court</w:t>
      </w:r>
      <w:r>
        <w:rPr>
          <w:spacing w:val="-13"/>
        </w:rPr>
        <w:t xml:space="preserve"> </w:t>
      </w:r>
      <w:r>
        <w:t>costs,</w:t>
      </w:r>
      <w:r>
        <w:rPr>
          <w:spacing w:val="-13"/>
        </w:rPr>
        <w:t xml:space="preserve"> </w:t>
      </w:r>
      <w:r>
        <w:t>arising</w:t>
      </w:r>
      <w:r>
        <w:rPr>
          <w:spacing w:val="-15"/>
        </w:rPr>
        <w:t xml:space="preserve"> </w:t>
      </w:r>
      <w:r>
        <w:t>out</w:t>
      </w:r>
      <w:r>
        <w:rPr>
          <w:spacing w:val="-13"/>
        </w:rPr>
        <w:t xml:space="preserve"> </w:t>
      </w:r>
      <w:r>
        <w:t>of</w:t>
      </w:r>
      <w:r>
        <w:rPr>
          <w:spacing w:val="-14"/>
        </w:rPr>
        <w:t xml:space="preserve"> </w:t>
      </w:r>
      <w:r>
        <w:t>or</w:t>
      </w:r>
      <w:r>
        <w:rPr>
          <w:spacing w:val="-14"/>
        </w:rPr>
        <w:t xml:space="preserve"> </w:t>
      </w:r>
      <w:r>
        <w:t>resulting</w:t>
      </w:r>
      <w:r>
        <w:rPr>
          <w:spacing w:val="-15"/>
        </w:rPr>
        <w:t xml:space="preserve"> </w:t>
      </w:r>
      <w:r>
        <w:t>from performance of the work, but only to the extent caused in whole or in part by negligent, reckless, willful and wanton, or wrongful acts or omissions of the Contractor, its Officers, Directors, Employees, Agents, and anyone directly, or indirectly employed by them or anyone for whose acts they may be liable, regardless</w:t>
      </w:r>
      <w:r>
        <w:rPr>
          <w:spacing w:val="-7"/>
        </w:rPr>
        <w:t xml:space="preserve"> </w:t>
      </w:r>
      <w:r>
        <w:t>of</w:t>
      </w:r>
      <w:r>
        <w:rPr>
          <w:spacing w:val="-8"/>
        </w:rPr>
        <w:t xml:space="preserve"> </w:t>
      </w:r>
      <w:r>
        <w:t>whether</w:t>
      </w:r>
      <w:r>
        <w:rPr>
          <w:spacing w:val="-8"/>
        </w:rPr>
        <w:t xml:space="preserve"> </w:t>
      </w:r>
      <w:r>
        <w:t>or</w:t>
      </w:r>
      <w:r>
        <w:rPr>
          <w:spacing w:val="-7"/>
        </w:rPr>
        <w:t xml:space="preserve"> </w:t>
      </w:r>
      <w:r>
        <w:t>not</w:t>
      </w:r>
      <w:r>
        <w:rPr>
          <w:spacing w:val="-7"/>
        </w:rPr>
        <w:t xml:space="preserve"> </w:t>
      </w:r>
      <w:r>
        <w:t>such</w:t>
      </w:r>
      <w:r>
        <w:rPr>
          <w:spacing w:val="-7"/>
        </w:rPr>
        <w:t xml:space="preserve"> </w:t>
      </w:r>
      <w:r>
        <w:t>claim,</w:t>
      </w:r>
      <w:r>
        <w:rPr>
          <w:spacing w:val="-7"/>
        </w:rPr>
        <w:t xml:space="preserve"> </w:t>
      </w:r>
      <w:r>
        <w:t>cost,</w:t>
      </w:r>
      <w:r>
        <w:rPr>
          <w:spacing w:val="-7"/>
        </w:rPr>
        <w:t xml:space="preserve"> </w:t>
      </w:r>
      <w:r>
        <w:t>damage,</w:t>
      </w:r>
      <w:r>
        <w:rPr>
          <w:spacing w:val="-7"/>
        </w:rPr>
        <w:t xml:space="preserve"> </w:t>
      </w:r>
      <w:r>
        <w:t>loss,</w:t>
      </w:r>
      <w:r>
        <w:rPr>
          <w:spacing w:val="-7"/>
        </w:rPr>
        <w:t xml:space="preserve"> </w:t>
      </w:r>
      <w:r>
        <w:t>or</w:t>
      </w:r>
      <w:r>
        <w:rPr>
          <w:spacing w:val="-8"/>
        </w:rPr>
        <w:t xml:space="preserve"> </w:t>
      </w:r>
      <w:r>
        <w:t>expense</w:t>
      </w:r>
      <w:r>
        <w:rPr>
          <w:spacing w:val="-8"/>
        </w:rPr>
        <w:t xml:space="preserve"> </w:t>
      </w:r>
      <w:r>
        <w:t>is</w:t>
      </w:r>
      <w:r>
        <w:rPr>
          <w:spacing w:val="-7"/>
        </w:rPr>
        <w:t xml:space="preserve"> </w:t>
      </w:r>
      <w:r>
        <w:t>caused</w:t>
      </w:r>
      <w:r>
        <w:rPr>
          <w:spacing w:val="-7"/>
        </w:rPr>
        <w:t xml:space="preserve"> </w:t>
      </w:r>
      <w:r>
        <w:t>in part by a party indemnified hereunder, except that no party shall indemnify any other party or person for their own sole negligence.</w:t>
      </w:r>
    </w:p>
    <w:p w14:paraId="5889D7BF" w14:textId="0E91A693" w:rsidR="008208EC" w:rsidRDefault="00DD0E19">
      <w:pPr>
        <w:pStyle w:val="BodyText"/>
        <w:ind w:left="1580" w:right="1118"/>
        <w:jc w:val="both"/>
      </w:pPr>
      <w:r>
        <w:t>Such obligation shall not be construed to negate, abridge</w:t>
      </w:r>
      <w:r w:rsidR="00A319B3">
        <w:t>,</w:t>
      </w:r>
      <w:r>
        <w:t xml:space="preserve"> or reduce other rights or obligations of indemnity which would otherwise exist as to a party or person described in this Paragraph.</w:t>
      </w:r>
    </w:p>
    <w:p w14:paraId="3B26B126" w14:textId="77777777" w:rsidR="008208EC" w:rsidRDefault="008208EC">
      <w:pPr>
        <w:pStyle w:val="BodyText"/>
      </w:pPr>
    </w:p>
    <w:p w14:paraId="5666D4D2" w14:textId="77777777" w:rsidR="008208EC" w:rsidRDefault="00DD0E19">
      <w:pPr>
        <w:pStyle w:val="ListParagraph"/>
        <w:numPr>
          <w:ilvl w:val="1"/>
          <w:numId w:val="8"/>
        </w:numPr>
        <w:tabs>
          <w:tab w:val="left" w:pos="1140"/>
        </w:tabs>
        <w:spacing w:before="1"/>
        <w:ind w:left="1140" w:hanging="280"/>
        <w:jc w:val="both"/>
        <w:rPr>
          <w:sz w:val="24"/>
        </w:rPr>
      </w:pPr>
      <w:r>
        <w:rPr>
          <w:sz w:val="24"/>
        </w:rPr>
        <w:t>Comprehensive</w:t>
      </w:r>
      <w:r>
        <w:rPr>
          <w:spacing w:val="-3"/>
          <w:sz w:val="24"/>
        </w:rPr>
        <w:t xml:space="preserve"> </w:t>
      </w:r>
      <w:r>
        <w:rPr>
          <w:sz w:val="24"/>
        </w:rPr>
        <w:t xml:space="preserve">General </w:t>
      </w:r>
      <w:r>
        <w:rPr>
          <w:spacing w:val="-2"/>
          <w:sz w:val="24"/>
        </w:rPr>
        <w:t>Liability</w:t>
      </w:r>
    </w:p>
    <w:p w14:paraId="41FF6A36" w14:textId="39BE12C4" w:rsidR="008208EC" w:rsidRDefault="00DD0E19">
      <w:pPr>
        <w:pStyle w:val="BodyText"/>
        <w:ind w:left="1580" w:right="1116"/>
        <w:jc w:val="both"/>
      </w:pPr>
      <w:r>
        <w:t>The</w:t>
      </w:r>
      <w:r>
        <w:rPr>
          <w:spacing w:val="-15"/>
        </w:rPr>
        <w:t xml:space="preserve"> </w:t>
      </w:r>
      <w:r>
        <w:t>successful</w:t>
      </w:r>
      <w:r>
        <w:rPr>
          <w:spacing w:val="-15"/>
        </w:rPr>
        <w:t xml:space="preserve"> </w:t>
      </w:r>
      <w:r>
        <w:t>Bidder</w:t>
      </w:r>
      <w:r>
        <w:rPr>
          <w:spacing w:val="-15"/>
        </w:rPr>
        <w:t xml:space="preserve"> </w:t>
      </w:r>
      <w:r>
        <w:t>shall</w:t>
      </w:r>
      <w:r>
        <w:rPr>
          <w:spacing w:val="-15"/>
        </w:rPr>
        <w:t xml:space="preserve"> </w:t>
      </w:r>
      <w:r>
        <w:t>exercise</w:t>
      </w:r>
      <w:r>
        <w:rPr>
          <w:spacing w:val="-15"/>
        </w:rPr>
        <w:t xml:space="preserve"> </w:t>
      </w:r>
      <w:r w:rsidR="007B7EA3">
        <w:t>due care at all times to protect</w:t>
      </w:r>
      <w:r>
        <w:t xml:space="preserve"> persons and property. He shall carry approved insurance from insurance companies authorized to do business in Georgia and having</w:t>
      </w:r>
      <w:r>
        <w:rPr>
          <w:spacing w:val="-1"/>
        </w:rPr>
        <w:t xml:space="preserve"> </w:t>
      </w:r>
      <w:r>
        <w:t xml:space="preserve">an A.M. </w:t>
      </w:r>
      <w:r w:rsidR="007B7EA3">
        <w:t>Best</w:t>
      </w:r>
      <w:r>
        <w:t xml:space="preserve"> rating of A+ or better</w:t>
      </w:r>
      <w:r w:rsidR="00C153A7">
        <w:t>,</w:t>
      </w:r>
      <w:r>
        <w:t xml:space="preserve"> with the following minimums:</w:t>
      </w:r>
    </w:p>
    <w:p w14:paraId="7E9A5EFF" w14:textId="77777777" w:rsidR="008208EC" w:rsidRDefault="008208EC">
      <w:pPr>
        <w:pStyle w:val="BodyText"/>
        <w:spacing w:before="4"/>
      </w:pPr>
    </w:p>
    <w:p w14:paraId="033B647C" w14:textId="77777777" w:rsidR="008208EC" w:rsidRDefault="00DD0E19">
      <w:pPr>
        <w:pStyle w:val="Heading1"/>
        <w:ind w:left="1580" w:firstLine="0"/>
      </w:pPr>
      <w:r>
        <w:t>*The</w:t>
      </w:r>
      <w:r>
        <w:rPr>
          <w:spacing w:val="-5"/>
        </w:rPr>
        <w:t xml:space="preserve"> </w:t>
      </w:r>
      <w:r>
        <w:t>limits</w:t>
      </w:r>
      <w:r>
        <w:rPr>
          <w:spacing w:val="-2"/>
        </w:rPr>
        <w:t xml:space="preserve"> </w:t>
      </w:r>
      <w:r>
        <w:t>of</w:t>
      </w:r>
      <w:r>
        <w:rPr>
          <w:spacing w:val="-1"/>
        </w:rPr>
        <w:t xml:space="preserve"> </w:t>
      </w:r>
      <w:r>
        <w:t>insurance</w:t>
      </w:r>
      <w:r>
        <w:rPr>
          <w:spacing w:val="-3"/>
        </w:rPr>
        <w:t xml:space="preserve"> </w:t>
      </w:r>
      <w:r>
        <w:t>are</w:t>
      </w:r>
      <w:r>
        <w:rPr>
          <w:spacing w:val="-3"/>
        </w:rPr>
        <w:t xml:space="preserve"> </w:t>
      </w:r>
      <w:r>
        <w:t>as</w:t>
      </w:r>
      <w:r>
        <w:rPr>
          <w:spacing w:val="-1"/>
        </w:rPr>
        <w:t xml:space="preserve"> </w:t>
      </w:r>
      <w:r>
        <w:rPr>
          <w:spacing w:val="-2"/>
        </w:rPr>
        <w:t>follows:</w:t>
      </w:r>
    </w:p>
    <w:p w14:paraId="1A753D68" w14:textId="685846F0" w:rsidR="008208EC" w:rsidRDefault="00DD0E19">
      <w:pPr>
        <w:pStyle w:val="ListParagraph"/>
        <w:numPr>
          <w:ilvl w:val="2"/>
          <w:numId w:val="8"/>
        </w:numPr>
        <w:tabs>
          <w:tab w:val="left" w:pos="1920"/>
        </w:tabs>
        <w:spacing w:before="72"/>
        <w:ind w:right="1116" w:firstLine="0"/>
        <w:jc w:val="both"/>
        <w:rPr>
          <w:sz w:val="24"/>
        </w:rPr>
      </w:pPr>
      <w:r>
        <w:rPr>
          <w:sz w:val="24"/>
        </w:rPr>
        <w:t xml:space="preserve">General liability insurance of at least One Million (1,000,000) Dollars (Combined Single Limit per occurrence) and Two Million (2,000,000) </w:t>
      </w:r>
      <w:r w:rsidR="006949D7">
        <w:rPr>
          <w:sz w:val="24"/>
        </w:rPr>
        <w:t>Dollars</w:t>
      </w:r>
      <w:r>
        <w:rPr>
          <w:sz w:val="24"/>
        </w:rPr>
        <w:t xml:space="preserve"> </w:t>
      </w:r>
      <w:r w:rsidR="00E6206F">
        <w:rPr>
          <w:spacing w:val="-2"/>
          <w:sz w:val="24"/>
        </w:rPr>
        <w:t>aggregate.</w:t>
      </w:r>
    </w:p>
    <w:p w14:paraId="1EC17961" w14:textId="77777777" w:rsidR="008208EC" w:rsidRDefault="008208EC">
      <w:pPr>
        <w:pStyle w:val="BodyText"/>
      </w:pPr>
    </w:p>
    <w:p w14:paraId="7F5A335C" w14:textId="77777777" w:rsidR="008208EC" w:rsidRDefault="00DD0E19">
      <w:pPr>
        <w:pStyle w:val="ListParagraph"/>
        <w:numPr>
          <w:ilvl w:val="2"/>
          <w:numId w:val="8"/>
        </w:numPr>
        <w:tabs>
          <w:tab w:val="left" w:pos="1876"/>
        </w:tabs>
        <w:ind w:right="1118" w:firstLine="0"/>
        <w:jc w:val="both"/>
        <w:rPr>
          <w:sz w:val="24"/>
        </w:rPr>
      </w:pPr>
      <w:r>
        <w:rPr>
          <w:sz w:val="24"/>
        </w:rPr>
        <w:t>Automobile insurance of at least Five Hundred Thousand (500,000) Dollars (Combined Single Limit per accident for bodily injury or property damage); and</w:t>
      </w:r>
    </w:p>
    <w:p w14:paraId="4271484F" w14:textId="77777777" w:rsidR="008208EC" w:rsidRDefault="008208EC">
      <w:pPr>
        <w:pStyle w:val="BodyText"/>
      </w:pPr>
    </w:p>
    <w:p w14:paraId="0EEFCA28" w14:textId="1DA64A45" w:rsidR="008208EC" w:rsidRDefault="00DD0E19">
      <w:pPr>
        <w:pStyle w:val="ListParagraph"/>
        <w:numPr>
          <w:ilvl w:val="2"/>
          <w:numId w:val="8"/>
        </w:numPr>
        <w:tabs>
          <w:tab w:val="left" w:pos="1809"/>
        </w:tabs>
        <w:ind w:right="1119" w:firstLine="0"/>
        <w:jc w:val="both"/>
        <w:rPr>
          <w:sz w:val="24"/>
        </w:rPr>
      </w:pPr>
      <w:r>
        <w:rPr>
          <w:spacing w:val="-2"/>
          <w:sz w:val="24"/>
        </w:rPr>
        <w:t>Workers’</w:t>
      </w:r>
      <w:r>
        <w:rPr>
          <w:spacing w:val="-6"/>
          <w:sz w:val="24"/>
        </w:rPr>
        <w:t xml:space="preserve"> </w:t>
      </w:r>
      <w:r>
        <w:rPr>
          <w:spacing w:val="-2"/>
          <w:sz w:val="24"/>
        </w:rPr>
        <w:t>Compensation Insurance</w:t>
      </w:r>
      <w:r>
        <w:rPr>
          <w:spacing w:val="-6"/>
          <w:sz w:val="24"/>
        </w:rPr>
        <w:t xml:space="preserve"> </w:t>
      </w:r>
      <w:r>
        <w:rPr>
          <w:spacing w:val="-2"/>
          <w:sz w:val="24"/>
        </w:rPr>
        <w:t>will</w:t>
      </w:r>
      <w:r>
        <w:rPr>
          <w:spacing w:val="-4"/>
          <w:sz w:val="24"/>
        </w:rPr>
        <w:t xml:space="preserve"> </w:t>
      </w:r>
      <w:r>
        <w:rPr>
          <w:spacing w:val="-2"/>
          <w:sz w:val="24"/>
        </w:rPr>
        <w:t>protect</w:t>
      </w:r>
      <w:r>
        <w:rPr>
          <w:spacing w:val="-4"/>
          <w:sz w:val="24"/>
        </w:rPr>
        <w:t xml:space="preserve"> </w:t>
      </w:r>
      <w:r w:rsidR="006949D7">
        <w:rPr>
          <w:spacing w:val="-4"/>
          <w:sz w:val="24"/>
        </w:rPr>
        <w:t xml:space="preserve">the </w:t>
      </w:r>
      <w:r>
        <w:rPr>
          <w:spacing w:val="-2"/>
          <w:sz w:val="24"/>
        </w:rPr>
        <w:t>potential</w:t>
      </w:r>
      <w:r>
        <w:rPr>
          <w:spacing w:val="-4"/>
          <w:sz w:val="24"/>
        </w:rPr>
        <w:t xml:space="preserve"> </w:t>
      </w:r>
      <w:r>
        <w:rPr>
          <w:spacing w:val="-2"/>
          <w:sz w:val="24"/>
        </w:rPr>
        <w:t>bidder</w:t>
      </w:r>
      <w:r>
        <w:rPr>
          <w:spacing w:val="-6"/>
          <w:sz w:val="24"/>
        </w:rPr>
        <w:t xml:space="preserve"> </w:t>
      </w:r>
      <w:r>
        <w:rPr>
          <w:spacing w:val="-2"/>
          <w:sz w:val="24"/>
        </w:rPr>
        <w:t>or</w:t>
      </w:r>
      <w:r>
        <w:rPr>
          <w:spacing w:val="-6"/>
          <w:sz w:val="24"/>
        </w:rPr>
        <w:t xml:space="preserve"> </w:t>
      </w:r>
      <w:r w:rsidR="0092439B">
        <w:rPr>
          <w:spacing w:val="-2"/>
          <w:sz w:val="24"/>
        </w:rPr>
        <w:t>offeror</w:t>
      </w:r>
      <w:r>
        <w:rPr>
          <w:spacing w:val="-6"/>
          <w:sz w:val="24"/>
        </w:rPr>
        <w:t xml:space="preserve"> </w:t>
      </w:r>
      <w:r>
        <w:rPr>
          <w:spacing w:val="-2"/>
          <w:sz w:val="24"/>
        </w:rPr>
        <w:t xml:space="preserve">from </w:t>
      </w:r>
      <w:r w:rsidR="002A1E2E">
        <w:rPr>
          <w:spacing w:val="-2"/>
          <w:sz w:val="24"/>
        </w:rPr>
        <w:t xml:space="preserve">the </w:t>
      </w:r>
      <w:r>
        <w:rPr>
          <w:sz w:val="24"/>
        </w:rPr>
        <w:t>Workers’ Compensation Acts</w:t>
      </w:r>
    </w:p>
    <w:p w14:paraId="202B10A3" w14:textId="77777777" w:rsidR="008208EC" w:rsidRDefault="008208EC">
      <w:pPr>
        <w:pStyle w:val="BodyText"/>
      </w:pPr>
    </w:p>
    <w:p w14:paraId="2F2A0838" w14:textId="77777777" w:rsidR="008208EC" w:rsidRDefault="00DD0E19">
      <w:pPr>
        <w:pStyle w:val="Heading1"/>
        <w:numPr>
          <w:ilvl w:val="0"/>
          <w:numId w:val="7"/>
        </w:numPr>
        <w:tabs>
          <w:tab w:val="left" w:pos="860"/>
        </w:tabs>
      </w:pPr>
      <w:r>
        <w:t>Exemption</w:t>
      </w:r>
      <w:r>
        <w:rPr>
          <w:spacing w:val="-7"/>
        </w:rPr>
        <w:t xml:space="preserve"> </w:t>
      </w:r>
      <w:r>
        <w:t>from</w:t>
      </w:r>
      <w:r>
        <w:rPr>
          <w:spacing w:val="-12"/>
        </w:rPr>
        <w:t xml:space="preserve"> </w:t>
      </w:r>
      <w:r>
        <w:rPr>
          <w:spacing w:val="-4"/>
        </w:rPr>
        <w:t>Taxes</w:t>
      </w:r>
    </w:p>
    <w:p w14:paraId="7A8A1F5C" w14:textId="03EE2D41" w:rsidR="008208EC" w:rsidRDefault="00DD0E19">
      <w:pPr>
        <w:pStyle w:val="BodyText"/>
        <w:ind w:left="860" w:right="1111"/>
        <w:jc w:val="both"/>
      </w:pPr>
      <w:r>
        <w:lastRenderedPageBreak/>
        <w:t>The</w:t>
      </w:r>
      <w:r>
        <w:rPr>
          <w:spacing w:val="-15"/>
        </w:rPr>
        <w:t xml:space="preserve"> </w:t>
      </w:r>
      <w:r>
        <w:t>Contractor</w:t>
      </w:r>
      <w:r>
        <w:rPr>
          <w:spacing w:val="-14"/>
        </w:rPr>
        <w:t xml:space="preserve"> </w:t>
      </w:r>
      <w:r>
        <w:t>shall</w:t>
      </w:r>
      <w:r>
        <w:rPr>
          <w:spacing w:val="-12"/>
        </w:rPr>
        <w:t xml:space="preserve"> </w:t>
      </w:r>
      <w:r>
        <w:t>not</w:t>
      </w:r>
      <w:r>
        <w:rPr>
          <w:spacing w:val="-14"/>
        </w:rPr>
        <w:t xml:space="preserve"> </w:t>
      </w:r>
      <w:r>
        <w:t>charge</w:t>
      </w:r>
      <w:r>
        <w:rPr>
          <w:spacing w:val="-13"/>
        </w:rPr>
        <w:t xml:space="preserve"> </w:t>
      </w:r>
      <w:r>
        <w:t>the</w:t>
      </w:r>
      <w:r>
        <w:rPr>
          <w:spacing w:val="-13"/>
        </w:rPr>
        <w:t xml:space="preserve"> </w:t>
      </w:r>
      <w:r>
        <w:t>County</w:t>
      </w:r>
      <w:r>
        <w:rPr>
          <w:spacing w:val="-15"/>
        </w:rPr>
        <w:t xml:space="preserve"> </w:t>
      </w:r>
      <w:r>
        <w:t>directly</w:t>
      </w:r>
      <w:r>
        <w:rPr>
          <w:spacing w:val="-14"/>
        </w:rPr>
        <w:t xml:space="preserve"> </w:t>
      </w:r>
      <w:r>
        <w:t>for</w:t>
      </w:r>
      <w:r>
        <w:rPr>
          <w:spacing w:val="-13"/>
        </w:rPr>
        <w:t xml:space="preserve"> </w:t>
      </w:r>
      <w:r>
        <w:t>any</w:t>
      </w:r>
      <w:r>
        <w:rPr>
          <w:spacing w:val="-15"/>
        </w:rPr>
        <w:t xml:space="preserve"> </w:t>
      </w:r>
      <w:r>
        <w:t>sales</w:t>
      </w:r>
      <w:r>
        <w:rPr>
          <w:spacing w:val="-12"/>
        </w:rPr>
        <w:t xml:space="preserve"> </w:t>
      </w:r>
      <w:r>
        <w:t>or</w:t>
      </w:r>
      <w:r>
        <w:rPr>
          <w:spacing w:val="-13"/>
        </w:rPr>
        <w:t xml:space="preserve"> </w:t>
      </w:r>
      <w:r>
        <w:t>excise</w:t>
      </w:r>
      <w:r>
        <w:rPr>
          <w:spacing w:val="-13"/>
        </w:rPr>
        <w:t xml:space="preserve"> </w:t>
      </w:r>
      <w:r>
        <w:t>tax.</w:t>
      </w:r>
      <w:r>
        <w:rPr>
          <w:spacing w:val="33"/>
        </w:rPr>
        <w:t xml:space="preserve"> </w:t>
      </w:r>
      <w:r>
        <w:t>The</w:t>
      </w:r>
      <w:r>
        <w:rPr>
          <w:spacing w:val="-13"/>
        </w:rPr>
        <w:t xml:space="preserve"> </w:t>
      </w:r>
      <w:r>
        <w:t xml:space="preserve">County is exempt from State Sales Tax. Tax Exemption Certificates </w:t>
      </w:r>
      <w:r w:rsidR="00C902C6">
        <w:t>indicate</w:t>
      </w:r>
      <w:r>
        <w:t xml:space="preserve"> </w:t>
      </w:r>
      <w:r w:rsidR="00C902C6">
        <w:t xml:space="preserve">that </w:t>
      </w:r>
      <w:r>
        <w:t xml:space="preserve">the County’s </w:t>
      </w:r>
      <w:r w:rsidR="0092439B">
        <w:t>tax-exempt</w:t>
      </w:r>
      <w:r>
        <w:t xml:space="preserve"> status will be furnished by the County on request.</w:t>
      </w:r>
      <w:r>
        <w:rPr>
          <w:spacing w:val="40"/>
        </w:rPr>
        <w:t xml:space="preserve"> </w:t>
      </w:r>
      <w:r>
        <w:t>The Contractor shall be responsible for any payment of any sales, use, or excise tax. This exemption does not include materials purchased and used by a contractor for a construction project.</w:t>
      </w:r>
    </w:p>
    <w:p w14:paraId="1FE21684" w14:textId="77777777" w:rsidR="008208EC" w:rsidRDefault="008208EC">
      <w:pPr>
        <w:pStyle w:val="BodyText"/>
      </w:pPr>
    </w:p>
    <w:p w14:paraId="3F8696CD" w14:textId="77777777" w:rsidR="008208EC" w:rsidRDefault="00DD0E19">
      <w:pPr>
        <w:pStyle w:val="Heading1"/>
        <w:numPr>
          <w:ilvl w:val="0"/>
          <w:numId w:val="7"/>
        </w:numPr>
        <w:tabs>
          <w:tab w:val="left" w:pos="860"/>
        </w:tabs>
      </w:pPr>
      <w:r>
        <w:t>Method</w:t>
      </w:r>
      <w:r>
        <w:rPr>
          <w:spacing w:val="-2"/>
        </w:rPr>
        <w:t xml:space="preserve"> </w:t>
      </w:r>
      <w:r>
        <w:t xml:space="preserve">of </w:t>
      </w:r>
      <w:r>
        <w:rPr>
          <w:spacing w:val="-2"/>
        </w:rPr>
        <w:t>Payment</w:t>
      </w:r>
    </w:p>
    <w:p w14:paraId="29540FF0" w14:textId="32AD9871" w:rsidR="008208EC" w:rsidRDefault="00DD0E19">
      <w:pPr>
        <w:pStyle w:val="BodyText"/>
        <w:ind w:left="860" w:right="1117"/>
        <w:jc w:val="both"/>
      </w:pPr>
      <w:r>
        <w:t>Contractors shall provide their federal employer identification number on a standard</w:t>
      </w:r>
      <w:r>
        <w:rPr>
          <w:spacing w:val="-2"/>
        </w:rPr>
        <w:t xml:space="preserve"> </w:t>
      </w:r>
      <w:r>
        <w:t xml:space="preserve">W-9 form within 15 days </w:t>
      </w:r>
      <w:r w:rsidR="00C902C6">
        <w:t>of the award to avoid payment delays</w:t>
      </w:r>
      <w:r>
        <w:t xml:space="preserve">. Contractor shall submit </w:t>
      </w:r>
      <w:r w:rsidR="00D76A07">
        <w:t xml:space="preserve">a </w:t>
      </w:r>
      <w:r w:rsidR="00AB4870">
        <w:t xml:space="preserve">payment request directly to </w:t>
      </w:r>
      <w:r w:rsidR="003E6C33">
        <w:t xml:space="preserve">the </w:t>
      </w:r>
      <w:r w:rsidR="00AB4870">
        <w:t xml:space="preserve">Brantley County Financial </w:t>
      </w:r>
      <w:r w:rsidR="003E6C33">
        <w:t>Coordinator</w:t>
      </w:r>
      <w:r w:rsidR="00AB4870">
        <w:t xml:space="preserve"> for </w:t>
      </w:r>
      <w:r>
        <w:rPr>
          <w:spacing w:val="-2"/>
        </w:rPr>
        <w:t>issuance.</w:t>
      </w:r>
    </w:p>
    <w:p w14:paraId="18F43F62" w14:textId="77777777" w:rsidR="008208EC" w:rsidRDefault="008208EC">
      <w:pPr>
        <w:pStyle w:val="BodyText"/>
      </w:pPr>
    </w:p>
    <w:p w14:paraId="6D305A3B" w14:textId="77777777" w:rsidR="008208EC" w:rsidRDefault="00DD0E19">
      <w:pPr>
        <w:pStyle w:val="BodyText"/>
        <w:ind w:left="860"/>
      </w:pPr>
      <w:r>
        <w:t>Invoices</w:t>
      </w:r>
      <w:r>
        <w:rPr>
          <w:spacing w:val="-2"/>
        </w:rPr>
        <w:t xml:space="preserve"> </w:t>
      </w:r>
      <w:r>
        <w:t>shall</w:t>
      </w:r>
      <w:r>
        <w:rPr>
          <w:spacing w:val="-2"/>
        </w:rPr>
        <w:t xml:space="preserve"> </w:t>
      </w:r>
      <w:r>
        <w:t>be</w:t>
      </w:r>
      <w:r>
        <w:rPr>
          <w:spacing w:val="-2"/>
        </w:rPr>
        <w:t xml:space="preserve"> </w:t>
      </w:r>
      <w:r>
        <w:t>submitted</w:t>
      </w:r>
      <w:r>
        <w:rPr>
          <w:spacing w:val="-1"/>
        </w:rPr>
        <w:t xml:space="preserve"> </w:t>
      </w:r>
      <w:r>
        <w:rPr>
          <w:spacing w:val="-5"/>
        </w:rPr>
        <w:t>to:</w:t>
      </w:r>
    </w:p>
    <w:p w14:paraId="04E358A4" w14:textId="1ED04972" w:rsidR="00872622" w:rsidRDefault="00CF6A8E">
      <w:pPr>
        <w:pStyle w:val="BodyText"/>
        <w:ind w:left="3020" w:right="3140"/>
      </w:pPr>
      <w:r w:rsidRPr="006949D7">
        <w:rPr>
          <w:color w:val="17365D" w:themeColor="text2" w:themeShade="BF"/>
        </w:rPr>
        <w:t>Brantley</w:t>
      </w:r>
      <w:r w:rsidR="00DD0E19">
        <w:rPr>
          <w:spacing w:val="-9"/>
        </w:rPr>
        <w:t xml:space="preserve"> </w:t>
      </w:r>
      <w:r w:rsidR="00DD0E19">
        <w:t>County</w:t>
      </w:r>
      <w:r w:rsidR="00DD0E19">
        <w:rPr>
          <w:spacing w:val="-13"/>
        </w:rPr>
        <w:t xml:space="preserve"> </w:t>
      </w:r>
      <w:r w:rsidR="00DD0E19">
        <w:t>Board</w:t>
      </w:r>
      <w:r w:rsidR="00DD0E19">
        <w:rPr>
          <w:spacing w:val="-9"/>
        </w:rPr>
        <w:t xml:space="preserve"> </w:t>
      </w:r>
      <w:r w:rsidR="00DD0E19">
        <w:t>of</w:t>
      </w:r>
      <w:r w:rsidR="00DD0E19">
        <w:rPr>
          <w:spacing w:val="-9"/>
        </w:rPr>
        <w:t xml:space="preserve"> </w:t>
      </w:r>
      <w:r w:rsidR="00DD0E19">
        <w:t xml:space="preserve">Commissioners </w:t>
      </w:r>
    </w:p>
    <w:p w14:paraId="73027C25" w14:textId="4A4861EA" w:rsidR="008208EC" w:rsidRDefault="00DD0E19">
      <w:pPr>
        <w:pStyle w:val="BodyText"/>
        <w:ind w:left="3020" w:right="3140"/>
      </w:pPr>
      <w:r w:rsidRPr="00BB6510">
        <w:t xml:space="preserve">Attn: </w:t>
      </w:r>
      <w:r w:rsidR="003C58AD" w:rsidRPr="006949D7">
        <w:rPr>
          <w:color w:val="17365D" w:themeColor="text2" w:themeShade="BF"/>
        </w:rPr>
        <w:t>Den</w:t>
      </w:r>
      <w:r w:rsidR="00A53AC1" w:rsidRPr="006949D7">
        <w:rPr>
          <w:color w:val="17365D" w:themeColor="text2" w:themeShade="BF"/>
        </w:rPr>
        <w:t>ise Hutchinson</w:t>
      </w:r>
      <w:r w:rsidRPr="006949D7">
        <w:rPr>
          <w:color w:val="17365D" w:themeColor="text2" w:themeShade="BF"/>
        </w:rPr>
        <w:t xml:space="preserve"> </w:t>
      </w:r>
      <w:hyperlink r:id="rId11" w:history="1">
        <w:r w:rsidR="00796A4C" w:rsidRPr="00C3730C">
          <w:rPr>
            <w:rStyle w:val="Hyperlink"/>
            <w:spacing w:val="-2"/>
          </w:rPr>
          <w:t xml:space="preserve">finance2@brantleycountyga.gov </w:t>
        </w:r>
      </w:hyperlink>
    </w:p>
    <w:p w14:paraId="41619B3E" w14:textId="77777777" w:rsidR="008208EC" w:rsidRDefault="008208EC">
      <w:pPr>
        <w:pStyle w:val="BodyText"/>
      </w:pPr>
    </w:p>
    <w:p w14:paraId="588D607B" w14:textId="676EE5F2" w:rsidR="008208EC" w:rsidRDefault="00DD0E19">
      <w:pPr>
        <w:pStyle w:val="BodyText"/>
        <w:ind w:left="860" w:right="1149"/>
      </w:pPr>
      <w:r>
        <w:t>Upon inspection and acceptance of the work, the County will render payment, less any</w:t>
      </w:r>
      <w:r>
        <w:rPr>
          <w:spacing w:val="80"/>
          <w:w w:val="150"/>
        </w:rPr>
        <w:t xml:space="preserve"> </w:t>
      </w:r>
      <w:r w:rsidR="00170473">
        <w:t xml:space="preserve">applicable </w:t>
      </w:r>
      <w:r w:rsidR="008210F4">
        <w:t>retainment</w:t>
      </w:r>
      <w:r>
        <w:t>, within thirty (30) days.</w:t>
      </w:r>
    </w:p>
    <w:p w14:paraId="42BB290C" w14:textId="77777777" w:rsidR="008208EC" w:rsidRDefault="008208EC">
      <w:pPr>
        <w:pStyle w:val="BodyText"/>
      </w:pPr>
    </w:p>
    <w:p w14:paraId="21228D73" w14:textId="77777777" w:rsidR="008208EC" w:rsidRDefault="00DD0E19">
      <w:pPr>
        <w:pStyle w:val="Heading1"/>
        <w:numPr>
          <w:ilvl w:val="0"/>
          <w:numId w:val="7"/>
        </w:numPr>
        <w:tabs>
          <w:tab w:val="left" w:pos="860"/>
        </w:tabs>
      </w:pPr>
      <w:r>
        <w:rPr>
          <w:spacing w:val="-2"/>
        </w:rPr>
        <w:t>Termination</w:t>
      </w:r>
    </w:p>
    <w:p w14:paraId="45993152" w14:textId="2355AE07" w:rsidR="008208EC" w:rsidRDefault="00DD0E19">
      <w:pPr>
        <w:pStyle w:val="BodyText"/>
        <w:ind w:left="1580" w:right="1114"/>
        <w:jc w:val="both"/>
      </w:pPr>
      <w:r>
        <w:t xml:space="preserve">Subject to the provisions below, the Contract may be terminated by the County upon thirty (30) </w:t>
      </w:r>
      <w:r w:rsidR="006949D7">
        <w:t>days'</w:t>
      </w:r>
      <w:r>
        <w:t xml:space="preserve"> advance written notice to the other party; but if any work or service hereunder is in progress but not completed as of the date of termination, then the Contract may be extended upon written approval of the County</w:t>
      </w:r>
      <w:r>
        <w:rPr>
          <w:spacing w:val="-2"/>
        </w:rPr>
        <w:t xml:space="preserve"> </w:t>
      </w:r>
      <w:r>
        <w:t>until said work or services are completed and accepted.</w:t>
      </w:r>
    </w:p>
    <w:p w14:paraId="2105E7A4" w14:textId="07E91AFC" w:rsidR="008208EC" w:rsidRPr="003B02E7" w:rsidRDefault="00195161" w:rsidP="00195161">
      <w:pPr>
        <w:pStyle w:val="ListParagraph"/>
        <w:numPr>
          <w:ilvl w:val="1"/>
          <w:numId w:val="7"/>
        </w:numPr>
        <w:tabs>
          <w:tab w:val="left" w:pos="2527"/>
        </w:tabs>
        <w:spacing w:before="1"/>
        <w:rPr>
          <w:sz w:val="24"/>
          <w:highlight w:val="yellow"/>
        </w:rPr>
      </w:pPr>
      <w:r w:rsidRPr="006949D7">
        <w:rPr>
          <w:sz w:val="24"/>
        </w:rPr>
        <w:t>T</w:t>
      </w:r>
      <w:r w:rsidR="003A2661" w:rsidRPr="006949D7">
        <w:rPr>
          <w:sz w:val="24"/>
        </w:rPr>
        <w:t>e</w:t>
      </w:r>
      <w:r w:rsidR="00DD0E19" w:rsidRPr="006949D7">
        <w:rPr>
          <w:sz w:val="24"/>
        </w:rPr>
        <w:t>rmination</w:t>
      </w:r>
      <w:r w:rsidR="00DD0E19" w:rsidRPr="006949D7">
        <w:rPr>
          <w:spacing w:val="-11"/>
          <w:sz w:val="24"/>
        </w:rPr>
        <w:t xml:space="preserve"> </w:t>
      </w:r>
      <w:r w:rsidR="00DD0E19" w:rsidRPr="006949D7">
        <w:rPr>
          <w:sz w:val="24"/>
        </w:rPr>
        <w:t>for</w:t>
      </w:r>
      <w:r w:rsidR="00DD0E19" w:rsidRPr="006949D7">
        <w:rPr>
          <w:spacing w:val="-10"/>
          <w:sz w:val="24"/>
        </w:rPr>
        <w:t xml:space="preserve"> </w:t>
      </w:r>
      <w:r w:rsidR="00DD0E19" w:rsidRPr="006949D7">
        <w:rPr>
          <w:spacing w:val="-2"/>
          <w:sz w:val="24"/>
        </w:rPr>
        <w:t>Convenience</w:t>
      </w:r>
    </w:p>
    <w:p w14:paraId="7A9431AD" w14:textId="0F4796C5" w:rsidR="008208EC" w:rsidRDefault="00DD0E19">
      <w:pPr>
        <w:pStyle w:val="BodyText"/>
        <w:ind w:left="2300" w:right="1118"/>
        <w:jc w:val="both"/>
      </w:pPr>
      <w:r>
        <w:t>The County may terminate this Contract for convenience at any time</w:t>
      </w:r>
      <w:r w:rsidR="00170473">
        <w:t>,</w:t>
      </w:r>
      <w:r>
        <w:t xml:space="preserve"> in </w:t>
      </w:r>
      <w:r w:rsidRPr="006949D7">
        <w:t>which case the parties shall negotiate reasonable termination costs.</w:t>
      </w:r>
    </w:p>
    <w:p w14:paraId="2242B568" w14:textId="77777777" w:rsidR="008208EC" w:rsidRDefault="00DD0E19">
      <w:pPr>
        <w:pStyle w:val="ListParagraph"/>
        <w:numPr>
          <w:ilvl w:val="1"/>
          <w:numId w:val="7"/>
        </w:numPr>
        <w:tabs>
          <w:tab w:val="left" w:pos="2299"/>
        </w:tabs>
        <w:ind w:left="2299" w:hanging="719"/>
        <w:jc w:val="both"/>
        <w:rPr>
          <w:sz w:val="24"/>
        </w:rPr>
      </w:pPr>
      <w:r>
        <w:rPr>
          <w:sz w:val="24"/>
        </w:rPr>
        <w:t>Termination</w:t>
      </w:r>
      <w:r>
        <w:rPr>
          <w:spacing w:val="-12"/>
          <w:sz w:val="24"/>
        </w:rPr>
        <w:t xml:space="preserve"> </w:t>
      </w:r>
      <w:r>
        <w:rPr>
          <w:sz w:val="24"/>
        </w:rPr>
        <w:t>for</w:t>
      </w:r>
      <w:r>
        <w:rPr>
          <w:spacing w:val="-11"/>
          <w:sz w:val="24"/>
        </w:rPr>
        <w:t xml:space="preserve"> </w:t>
      </w:r>
      <w:r>
        <w:rPr>
          <w:spacing w:val="-4"/>
          <w:sz w:val="24"/>
        </w:rPr>
        <w:t>Cause</w:t>
      </w:r>
    </w:p>
    <w:p w14:paraId="74361E7C" w14:textId="7EDF88E9" w:rsidR="008208EC" w:rsidRDefault="00DD0E19">
      <w:pPr>
        <w:pStyle w:val="BodyText"/>
        <w:ind w:left="2300" w:right="1119"/>
        <w:jc w:val="both"/>
      </w:pPr>
      <w:r>
        <w:t>In</w:t>
      </w:r>
      <w:r>
        <w:rPr>
          <w:spacing w:val="-9"/>
        </w:rPr>
        <w:t xml:space="preserve"> </w:t>
      </w:r>
      <w:r>
        <w:t>the</w:t>
      </w:r>
      <w:r>
        <w:rPr>
          <w:spacing w:val="-10"/>
        </w:rPr>
        <w:t xml:space="preserve"> </w:t>
      </w:r>
      <w:r>
        <w:t>event</w:t>
      </w:r>
      <w:r>
        <w:rPr>
          <w:spacing w:val="-9"/>
        </w:rPr>
        <w:t xml:space="preserve"> </w:t>
      </w:r>
      <w:r>
        <w:t>of</w:t>
      </w:r>
      <w:r>
        <w:rPr>
          <w:spacing w:val="-15"/>
        </w:rPr>
        <w:t xml:space="preserve"> </w:t>
      </w:r>
      <w:r>
        <w:t>Termination</w:t>
      </w:r>
      <w:r>
        <w:rPr>
          <w:spacing w:val="-9"/>
        </w:rPr>
        <w:t xml:space="preserve"> </w:t>
      </w:r>
      <w:r>
        <w:t>for</w:t>
      </w:r>
      <w:r>
        <w:rPr>
          <w:spacing w:val="-10"/>
        </w:rPr>
        <w:t xml:space="preserve"> </w:t>
      </w:r>
      <w:r>
        <w:t>Cause,</w:t>
      </w:r>
      <w:r>
        <w:rPr>
          <w:spacing w:val="-9"/>
        </w:rPr>
        <w:t xml:space="preserve"> </w:t>
      </w:r>
      <w:r>
        <w:t>the</w:t>
      </w:r>
      <w:r>
        <w:rPr>
          <w:spacing w:val="-10"/>
        </w:rPr>
        <w:t xml:space="preserve"> </w:t>
      </w:r>
      <w:r>
        <w:t>thirty</w:t>
      </w:r>
      <w:r>
        <w:rPr>
          <w:spacing w:val="-14"/>
        </w:rPr>
        <w:t xml:space="preserve"> </w:t>
      </w:r>
      <w:r>
        <w:t>(30)</w:t>
      </w:r>
      <w:r>
        <w:rPr>
          <w:spacing w:val="-10"/>
        </w:rPr>
        <w:t xml:space="preserve"> </w:t>
      </w:r>
      <w:r w:rsidR="00170473">
        <w:t>day advance notice is waived,</w:t>
      </w:r>
      <w:r>
        <w:t xml:space="preserve"> and the Contractor shall not be entitled to termination costs.</w:t>
      </w:r>
    </w:p>
    <w:p w14:paraId="5B3C74BB" w14:textId="77777777" w:rsidR="008208EC" w:rsidRDefault="00DD0E19">
      <w:pPr>
        <w:pStyle w:val="Heading1"/>
        <w:numPr>
          <w:ilvl w:val="0"/>
          <w:numId w:val="7"/>
        </w:numPr>
        <w:tabs>
          <w:tab w:val="left" w:pos="859"/>
        </w:tabs>
        <w:ind w:left="859" w:hanging="719"/>
      </w:pPr>
      <w:r>
        <w:rPr>
          <w:spacing w:val="-2"/>
        </w:rPr>
        <w:t>Severability</w:t>
      </w:r>
    </w:p>
    <w:p w14:paraId="55766235" w14:textId="05F418D1" w:rsidR="008208EC" w:rsidRDefault="00DD0E19" w:rsidP="00331516">
      <w:pPr>
        <w:pStyle w:val="BodyText"/>
        <w:ind w:left="1580" w:right="569"/>
      </w:pPr>
      <w:r>
        <w:t>In the event that any provision of this contract shall be adjudged or decreed to be invalid,</w:t>
      </w:r>
      <w:r>
        <w:rPr>
          <w:spacing w:val="-2"/>
        </w:rPr>
        <w:t xml:space="preserve"> </w:t>
      </w:r>
      <w:r>
        <w:t>such</w:t>
      </w:r>
      <w:r>
        <w:rPr>
          <w:spacing w:val="-1"/>
        </w:rPr>
        <w:t xml:space="preserve"> </w:t>
      </w:r>
      <w:r>
        <w:t>ruling</w:t>
      </w:r>
      <w:r>
        <w:rPr>
          <w:spacing w:val="-4"/>
        </w:rPr>
        <w:t xml:space="preserve"> </w:t>
      </w:r>
      <w:r>
        <w:t>shall</w:t>
      </w:r>
      <w:r>
        <w:rPr>
          <w:spacing w:val="1"/>
        </w:rPr>
        <w:t xml:space="preserve"> </w:t>
      </w:r>
      <w:r>
        <w:t>not</w:t>
      </w:r>
      <w:r>
        <w:rPr>
          <w:spacing w:val="-1"/>
        </w:rPr>
        <w:t xml:space="preserve"> </w:t>
      </w:r>
      <w:r>
        <w:t>invalidate</w:t>
      </w:r>
      <w:r>
        <w:rPr>
          <w:spacing w:val="-2"/>
        </w:rPr>
        <w:t xml:space="preserve"> </w:t>
      </w:r>
      <w:r>
        <w:t>the entire</w:t>
      </w:r>
      <w:r>
        <w:rPr>
          <w:spacing w:val="-12"/>
        </w:rPr>
        <w:t xml:space="preserve"> </w:t>
      </w:r>
      <w:r>
        <w:t>Agreement</w:t>
      </w:r>
      <w:r>
        <w:rPr>
          <w:spacing w:val="1"/>
        </w:rPr>
        <w:t xml:space="preserve"> </w:t>
      </w:r>
      <w:r>
        <w:t>but</w:t>
      </w:r>
      <w:r>
        <w:rPr>
          <w:spacing w:val="-1"/>
        </w:rPr>
        <w:t xml:space="preserve"> </w:t>
      </w:r>
      <w:r>
        <w:t>shall</w:t>
      </w:r>
      <w:r>
        <w:rPr>
          <w:spacing w:val="-1"/>
        </w:rPr>
        <w:t xml:space="preserve"> </w:t>
      </w:r>
      <w:r>
        <w:t>pertain</w:t>
      </w:r>
      <w:r>
        <w:rPr>
          <w:spacing w:val="-1"/>
        </w:rPr>
        <w:t xml:space="preserve"> </w:t>
      </w:r>
      <w:r>
        <w:rPr>
          <w:spacing w:val="-4"/>
        </w:rPr>
        <w:t>only</w:t>
      </w:r>
      <w:r w:rsidR="00331516">
        <w:t xml:space="preserve"> </w:t>
      </w:r>
      <w:r>
        <w:t>to</w:t>
      </w:r>
      <w:r>
        <w:rPr>
          <w:spacing w:val="-10"/>
        </w:rPr>
        <w:t xml:space="preserve"> </w:t>
      </w:r>
      <w:r>
        <w:t>the</w:t>
      </w:r>
      <w:r>
        <w:rPr>
          <w:spacing w:val="-11"/>
        </w:rPr>
        <w:t xml:space="preserve"> </w:t>
      </w:r>
      <w:r>
        <w:t>provision</w:t>
      </w:r>
      <w:r>
        <w:rPr>
          <w:spacing w:val="-10"/>
        </w:rPr>
        <w:t xml:space="preserve"> </w:t>
      </w:r>
      <w:r>
        <w:t>in</w:t>
      </w:r>
      <w:r>
        <w:rPr>
          <w:spacing w:val="-10"/>
        </w:rPr>
        <w:t xml:space="preserve"> </w:t>
      </w:r>
      <w:r>
        <w:t>question</w:t>
      </w:r>
      <w:r w:rsidR="00620E83">
        <w:rPr>
          <w:spacing w:val="-10"/>
        </w:rPr>
        <w:t>, and the remaining provisions shall continue to be valid, binding,</w:t>
      </w:r>
      <w:r>
        <w:t xml:space="preserve"> and in full force and effect.</w:t>
      </w:r>
    </w:p>
    <w:p w14:paraId="39A27CD9" w14:textId="77777777" w:rsidR="008208EC" w:rsidRDefault="008208EC">
      <w:pPr>
        <w:pStyle w:val="BodyText"/>
      </w:pPr>
    </w:p>
    <w:p w14:paraId="299C5265" w14:textId="77777777" w:rsidR="008208EC" w:rsidRDefault="00DD0E19">
      <w:pPr>
        <w:pStyle w:val="Heading1"/>
        <w:numPr>
          <w:ilvl w:val="0"/>
          <w:numId w:val="7"/>
        </w:numPr>
        <w:tabs>
          <w:tab w:val="left" w:pos="859"/>
        </w:tabs>
        <w:ind w:left="859"/>
      </w:pPr>
      <w:r>
        <w:t>Applicable</w:t>
      </w:r>
      <w:r>
        <w:rPr>
          <w:spacing w:val="-5"/>
        </w:rPr>
        <w:t xml:space="preserve"> </w:t>
      </w:r>
      <w:r>
        <w:rPr>
          <w:spacing w:val="-4"/>
        </w:rPr>
        <w:t>Laws</w:t>
      </w:r>
    </w:p>
    <w:p w14:paraId="6D11C40E" w14:textId="63464E9C" w:rsidR="008208EC" w:rsidRDefault="00DD0E19">
      <w:pPr>
        <w:pStyle w:val="BodyText"/>
        <w:ind w:left="1579"/>
        <w:rPr>
          <w:spacing w:val="-2"/>
        </w:rPr>
      </w:pPr>
      <w:r>
        <w:t>This</w:t>
      </w:r>
      <w:r>
        <w:rPr>
          <w:spacing w:val="-3"/>
        </w:rPr>
        <w:t xml:space="preserve"> </w:t>
      </w:r>
      <w:r>
        <w:t>contract</w:t>
      </w:r>
      <w:r>
        <w:rPr>
          <w:spacing w:val="-1"/>
        </w:rPr>
        <w:t xml:space="preserve"> </w:t>
      </w:r>
      <w:r>
        <w:t>shall</w:t>
      </w:r>
      <w:r>
        <w:rPr>
          <w:spacing w:val="-1"/>
        </w:rPr>
        <w:t xml:space="preserve"> </w:t>
      </w:r>
      <w:r>
        <w:t>be governed</w:t>
      </w:r>
      <w:r>
        <w:rPr>
          <w:spacing w:val="-1"/>
        </w:rPr>
        <w:t xml:space="preserve"> </w:t>
      </w:r>
      <w:r>
        <w:t>in all</w:t>
      </w:r>
      <w:r>
        <w:rPr>
          <w:spacing w:val="-1"/>
        </w:rPr>
        <w:t xml:space="preserve"> </w:t>
      </w:r>
      <w:r>
        <w:t>respects</w:t>
      </w:r>
      <w:r>
        <w:rPr>
          <w:spacing w:val="-1"/>
        </w:rPr>
        <w:t xml:space="preserve"> </w:t>
      </w:r>
      <w:r>
        <w:t>by</w:t>
      </w:r>
      <w:r>
        <w:rPr>
          <w:spacing w:val="-4"/>
        </w:rPr>
        <w:t xml:space="preserve"> </w:t>
      </w:r>
      <w:r>
        <w:t>the</w:t>
      </w:r>
      <w:r>
        <w:rPr>
          <w:spacing w:val="-2"/>
        </w:rPr>
        <w:t xml:space="preserve"> </w:t>
      </w:r>
      <w:r>
        <w:t>laws of</w:t>
      </w:r>
      <w:r>
        <w:rPr>
          <w:spacing w:val="-2"/>
        </w:rPr>
        <w:t xml:space="preserve"> </w:t>
      </w:r>
      <w:r>
        <w:t>the</w:t>
      </w:r>
      <w:r>
        <w:rPr>
          <w:spacing w:val="-2"/>
        </w:rPr>
        <w:t xml:space="preserve"> </w:t>
      </w:r>
      <w:r>
        <w:t>State</w:t>
      </w:r>
      <w:r>
        <w:rPr>
          <w:spacing w:val="-2"/>
        </w:rPr>
        <w:t xml:space="preserve"> </w:t>
      </w:r>
      <w:r>
        <w:t>of</w:t>
      </w:r>
      <w:r>
        <w:rPr>
          <w:spacing w:val="-1"/>
        </w:rPr>
        <w:t xml:space="preserve"> </w:t>
      </w:r>
      <w:r>
        <w:rPr>
          <w:spacing w:val="-2"/>
        </w:rPr>
        <w:t>Georgia.</w:t>
      </w:r>
    </w:p>
    <w:p w14:paraId="1B429742" w14:textId="77777777" w:rsidR="00DD0E19" w:rsidRDefault="00DD0E19">
      <w:pPr>
        <w:pStyle w:val="BodyText"/>
        <w:ind w:left="1579"/>
      </w:pPr>
    </w:p>
    <w:p w14:paraId="5D9B4558" w14:textId="77777777" w:rsidR="008208EC" w:rsidRDefault="008208EC">
      <w:pPr>
        <w:pStyle w:val="BodyText"/>
        <w:spacing w:before="4"/>
      </w:pPr>
    </w:p>
    <w:p w14:paraId="28C02F57" w14:textId="39CA3AFC" w:rsidR="008208EC" w:rsidRDefault="00DD0E19">
      <w:pPr>
        <w:spacing w:before="1"/>
        <w:ind w:left="140"/>
        <w:rPr>
          <w:b/>
          <w:spacing w:val="-2"/>
          <w:sz w:val="24"/>
        </w:rPr>
      </w:pPr>
      <w:r>
        <w:rPr>
          <w:b/>
          <w:sz w:val="24"/>
        </w:rPr>
        <w:t>INSTRUCTIONS</w:t>
      </w:r>
      <w:r>
        <w:rPr>
          <w:b/>
          <w:spacing w:val="-9"/>
          <w:sz w:val="24"/>
        </w:rPr>
        <w:t xml:space="preserve"> </w:t>
      </w:r>
      <w:r>
        <w:rPr>
          <w:b/>
          <w:sz w:val="24"/>
        </w:rPr>
        <w:t>TO</w:t>
      </w:r>
      <w:r>
        <w:rPr>
          <w:b/>
          <w:spacing w:val="-5"/>
          <w:sz w:val="24"/>
        </w:rPr>
        <w:t xml:space="preserve"> </w:t>
      </w:r>
      <w:r>
        <w:rPr>
          <w:b/>
          <w:spacing w:val="-2"/>
          <w:sz w:val="24"/>
        </w:rPr>
        <w:t>PROPOSERS</w:t>
      </w:r>
    </w:p>
    <w:p w14:paraId="1E45BAA1" w14:textId="77777777" w:rsidR="000E2D48" w:rsidRDefault="000E2D48">
      <w:pPr>
        <w:spacing w:before="1"/>
        <w:ind w:left="140"/>
        <w:rPr>
          <w:b/>
          <w:sz w:val="24"/>
        </w:rPr>
      </w:pPr>
    </w:p>
    <w:p w14:paraId="5C4DEBFD" w14:textId="77777777" w:rsidR="000E2D48" w:rsidRPr="006A56B3" w:rsidRDefault="000E2D48" w:rsidP="000E2D48">
      <w:pPr>
        <w:pStyle w:val="ListParagraph"/>
        <w:numPr>
          <w:ilvl w:val="0"/>
          <w:numId w:val="15"/>
        </w:numPr>
        <w:tabs>
          <w:tab w:val="left" w:pos="951"/>
          <w:tab w:val="left" w:pos="952"/>
        </w:tabs>
        <w:spacing w:before="1" w:line="257" w:lineRule="exact"/>
        <w:ind w:hanging="720"/>
        <w:jc w:val="both"/>
        <w:rPr>
          <w:b/>
          <w:sz w:val="24"/>
          <w:szCs w:val="24"/>
        </w:rPr>
      </w:pPr>
      <w:r w:rsidRPr="006A56B3">
        <w:rPr>
          <w:b/>
          <w:spacing w:val="-4"/>
          <w:sz w:val="24"/>
          <w:szCs w:val="24"/>
        </w:rPr>
        <w:t>Completion</w:t>
      </w:r>
    </w:p>
    <w:p w14:paraId="34632CDE" w14:textId="656DAC1B" w:rsidR="000E2D48" w:rsidRPr="006A56B3" w:rsidRDefault="000955A2" w:rsidP="000E2D48">
      <w:pPr>
        <w:pStyle w:val="BodyText"/>
        <w:ind w:left="951" w:right="112" w:hanging="1"/>
        <w:jc w:val="both"/>
      </w:pPr>
      <w:r>
        <w:t xml:space="preserve">The proposal must show the </w:t>
      </w:r>
      <w:r w:rsidR="000E2D48" w:rsidRPr="006A56B3">
        <w:t xml:space="preserve">number of days required to complete each project under normal conditions. Failure to state </w:t>
      </w:r>
      <w:r>
        <w:t xml:space="preserve">a completion time obligates the proposer to complete the project in </w:t>
      </w:r>
      <w:r>
        <w:lastRenderedPageBreak/>
        <w:t>accordance with</w:t>
      </w:r>
      <w:r w:rsidR="000E2D48" w:rsidRPr="006A56B3">
        <w:t xml:space="preserve"> the County's schedule. </w:t>
      </w:r>
      <w:r w:rsidR="00713F89">
        <w:t xml:space="preserve">An unrealistically short or long promised completion </w:t>
      </w:r>
      <w:r w:rsidR="000E2D48" w:rsidRPr="006A56B3">
        <w:t xml:space="preserve">may cause </w:t>
      </w:r>
      <w:r>
        <w:t xml:space="preserve">the </w:t>
      </w:r>
      <w:r w:rsidR="000E2D48" w:rsidRPr="006A56B3">
        <w:t xml:space="preserve">proposal to be disregarded. Consistent failure to meet delivery </w:t>
      </w:r>
      <w:r w:rsidR="00F37F85">
        <w:t>commitments without a valid reason may result in</w:t>
      </w:r>
      <w:r>
        <w:t xml:space="preserve"> removal from the </w:t>
      </w:r>
      <w:r w:rsidR="000E2D48" w:rsidRPr="006A56B3">
        <w:t>contractor list.</w:t>
      </w:r>
    </w:p>
    <w:p w14:paraId="5BBCFFF6" w14:textId="77777777" w:rsidR="000E2D48" w:rsidRPr="006A56B3" w:rsidRDefault="000E2D48" w:rsidP="000E2D48">
      <w:pPr>
        <w:pStyle w:val="BodyText"/>
        <w:jc w:val="both"/>
      </w:pPr>
    </w:p>
    <w:p w14:paraId="7CB46CDC" w14:textId="77777777" w:rsidR="000E2D48" w:rsidRPr="006A56B3" w:rsidRDefault="000E2D48" w:rsidP="000E2D48">
      <w:pPr>
        <w:pStyle w:val="ListParagraph"/>
        <w:numPr>
          <w:ilvl w:val="0"/>
          <w:numId w:val="15"/>
        </w:numPr>
        <w:tabs>
          <w:tab w:val="left" w:pos="951"/>
          <w:tab w:val="left" w:pos="952"/>
        </w:tabs>
        <w:spacing w:before="1" w:line="257" w:lineRule="exact"/>
        <w:ind w:hanging="720"/>
        <w:jc w:val="both"/>
        <w:rPr>
          <w:b/>
          <w:sz w:val="24"/>
          <w:szCs w:val="24"/>
        </w:rPr>
      </w:pPr>
      <w:r w:rsidRPr="006A56B3">
        <w:rPr>
          <w:b/>
          <w:sz w:val="24"/>
          <w:szCs w:val="24"/>
        </w:rPr>
        <w:t xml:space="preserve">Firm Pricing for </w:t>
      </w:r>
      <w:r w:rsidRPr="006A56B3">
        <w:rPr>
          <w:b/>
          <w:spacing w:val="-4"/>
          <w:sz w:val="24"/>
          <w:szCs w:val="24"/>
        </w:rPr>
        <w:t>County</w:t>
      </w:r>
      <w:r w:rsidRPr="006A56B3">
        <w:rPr>
          <w:b/>
          <w:spacing w:val="-5"/>
          <w:sz w:val="24"/>
          <w:szCs w:val="24"/>
        </w:rPr>
        <w:t xml:space="preserve"> </w:t>
      </w:r>
      <w:r w:rsidRPr="006A56B3">
        <w:rPr>
          <w:b/>
          <w:spacing w:val="-3"/>
          <w:sz w:val="24"/>
          <w:szCs w:val="24"/>
        </w:rPr>
        <w:t>Acceptance</w:t>
      </w:r>
    </w:p>
    <w:p w14:paraId="30C134BA" w14:textId="1A0D54FD" w:rsidR="000E2D48" w:rsidRPr="006A56B3" w:rsidRDefault="000955A2" w:rsidP="000E2D48">
      <w:pPr>
        <w:pStyle w:val="BodyText"/>
        <w:spacing w:line="257" w:lineRule="exact"/>
        <w:ind w:left="951"/>
        <w:jc w:val="both"/>
      </w:pPr>
      <w:r>
        <w:t>The proposal price must remain</w:t>
      </w:r>
      <w:r w:rsidR="000E2D48" w:rsidRPr="006A56B3">
        <w:t xml:space="preserve"> firm for County acceptance for 90 days from </w:t>
      </w:r>
      <w:r>
        <w:t xml:space="preserve">the </w:t>
      </w:r>
      <w:r w:rsidR="000E2D48" w:rsidRPr="006A56B3">
        <w:t>proposal opening date.</w:t>
      </w:r>
    </w:p>
    <w:p w14:paraId="7F108055" w14:textId="77777777" w:rsidR="000E2D48" w:rsidRPr="006A56B3" w:rsidRDefault="000E2D48" w:rsidP="000E2D48">
      <w:pPr>
        <w:pStyle w:val="BodyText"/>
        <w:jc w:val="both"/>
      </w:pPr>
    </w:p>
    <w:p w14:paraId="371848FF" w14:textId="77777777" w:rsidR="000E2D48" w:rsidRPr="006A56B3" w:rsidRDefault="000E2D48" w:rsidP="000E2D48">
      <w:pPr>
        <w:pStyle w:val="ListParagraph"/>
        <w:numPr>
          <w:ilvl w:val="0"/>
          <w:numId w:val="15"/>
        </w:numPr>
        <w:tabs>
          <w:tab w:val="left" w:pos="951"/>
          <w:tab w:val="left" w:pos="952"/>
        </w:tabs>
        <w:ind w:hanging="720"/>
        <w:jc w:val="both"/>
        <w:rPr>
          <w:b/>
          <w:sz w:val="24"/>
          <w:szCs w:val="24"/>
        </w:rPr>
      </w:pPr>
      <w:r w:rsidRPr="006A56B3">
        <w:rPr>
          <w:b/>
          <w:spacing w:val="-6"/>
          <w:sz w:val="24"/>
          <w:szCs w:val="24"/>
        </w:rPr>
        <w:t xml:space="preserve">Schedule </w:t>
      </w:r>
      <w:r w:rsidRPr="006A56B3">
        <w:rPr>
          <w:b/>
          <w:sz w:val="24"/>
          <w:szCs w:val="24"/>
        </w:rPr>
        <w:t>of Required</w:t>
      </w:r>
      <w:r w:rsidRPr="006A56B3">
        <w:rPr>
          <w:b/>
          <w:spacing w:val="3"/>
          <w:sz w:val="24"/>
          <w:szCs w:val="24"/>
        </w:rPr>
        <w:t xml:space="preserve"> </w:t>
      </w:r>
      <w:r w:rsidRPr="006A56B3">
        <w:rPr>
          <w:b/>
          <w:spacing w:val="-4"/>
          <w:sz w:val="24"/>
          <w:szCs w:val="24"/>
        </w:rPr>
        <w:t>Documents</w:t>
      </w:r>
    </w:p>
    <w:p w14:paraId="39B52BE3" w14:textId="77777777" w:rsidR="000E2D48" w:rsidRPr="006A56B3" w:rsidRDefault="000E2D48" w:rsidP="000E2D48">
      <w:pPr>
        <w:pStyle w:val="BodyText"/>
        <w:spacing w:before="1" w:line="257" w:lineRule="exact"/>
        <w:ind w:left="951"/>
        <w:jc w:val="both"/>
      </w:pPr>
      <w:r w:rsidRPr="006A56B3">
        <w:t xml:space="preserve">The following documents </w:t>
      </w:r>
      <w:r w:rsidRPr="006A56B3">
        <w:rPr>
          <w:b/>
        </w:rPr>
        <w:t xml:space="preserve">must </w:t>
      </w:r>
      <w:r w:rsidRPr="006A56B3">
        <w:t>accompany the contractor’s proposals:</w:t>
      </w:r>
    </w:p>
    <w:p w14:paraId="766187B7" w14:textId="74266433" w:rsidR="000E2D48" w:rsidRPr="006A56B3" w:rsidRDefault="000E2D48" w:rsidP="000E2D48">
      <w:pPr>
        <w:pStyle w:val="BodyText"/>
        <w:ind w:left="1440" w:right="4130"/>
        <w:rPr>
          <w:b/>
          <w:bCs/>
        </w:rPr>
      </w:pPr>
      <w:r w:rsidRPr="006A56B3">
        <w:rPr>
          <w:b/>
          <w:bCs/>
        </w:rPr>
        <w:t xml:space="preserve">Bid Form </w:t>
      </w:r>
    </w:p>
    <w:p w14:paraId="16A07909" w14:textId="77777777" w:rsidR="000E2D48" w:rsidRPr="006A56B3" w:rsidRDefault="000E2D48" w:rsidP="000E2D48">
      <w:pPr>
        <w:pStyle w:val="BodyText"/>
        <w:ind w:left="1440" w:right="4130"/>
        <w:rPr>
          <w:b/>
          <w:bCs/>
        </w:rPr>
      </w:pPr>
      <w:r w:rsidRPr="006A56B3">
        <w:rPr>
          <w:b/>
          <w:bCs/>
        </w:rPr>
        <w:t>References</w:t>
      </w:r>
    </w:p>
    <w:p w14:paraId="60C3BA45" w14:textId="77777777" w:rsidR="00BB6510" w:rsidRDefault="000E2D48" w:rsidP="00BB6510">
      <w:pPr>
        <w:pStyle w:val="BodyText"/>
        <w:ind w:left="1440" w:right="50"/>
        <w:rPr>
          <w:b/>
          <w:bCs/>
        </w:rPr>
      </w:pPr>
      <w:r w:rsidRPr="006A56B3">
        <w:rPr>
          <w:b/>
          <w:bCs/>
        </w:rPr>
        <w:t xml:space="preserve">Contractor Affidavit and Agreement </w:t>
      </w:r>
    </w:p>
    <w:p w14:paraId="2889589A" w14:textId="77777777" w:rsidR="00BB6510" w:rsidRDefault="000E2D48" w:rsidP="00BB6510">
      <w:pPr>
        <w:pStyle w:val="BodyText"/>
        <w:ind w:left="1440" w:right="50"/>
        <w:rPr>
          <w:b/>
          <w:bCs/>
        </w:rPr>
      </w:pPr>
      <w:r w:rsidRPr="006A56B3">
        <w:rPr>
          <w:b/>
          <w:bCs/>
        </w:rPr>
        <w:t xml:space="preserve">Subcontractor Affidavit and Agreement </w:t>
      </w:r>
    </w:p>
    <w:p w14:paraId="255003FF" w14:textId="4FCDE2F9" w:rsidR="000E2D48" w:rsidRPr="006A56B3" w:rsidRDefault="000E2D48" w:rsidP="00BB6510">
      <w:pPr>
        <w:pStyle w:val="BodyText"/>
        <w:ind w:left="1440" w:right="50"/>
        <w:rPr>
          <w:b/>
          <w:bCs/>
        </w:rPr>
      </w:pPr>
      <w:r w:rsidRPr="006A56B3">
        <w:rPr>
          <w:b/>
          <w:bCs/>
        </w:rPr>
        <w:t>List of Subcontractors</w:t>
      </w:r>
    </w:p>
    <w:p w14:paraId="09B60A2F" w14:textId="77777777" w:rsidR="000E2D48" w:rsidRPr="006A56B3" w:rsidRDefault="000E2D48" w:rsidP="00BB6510">
      <w:pPr>
        <w:pStyle w:val="BodyText"/>
        <w:tabs>
          <w:tab w:val="left" w:pos="3330"/>
        </w:tabs>
        <w:spacing w:before="1"/>
        <w:ind w:left="1440" w:right="3740"/>
        <w:rPr>
          <w:b/>
          <w:bCs/>
        </w:rPr>
      </w:pPr>
      <w:r w:rsidRPr="006A56B3">
        <w:rPr>
          <w:b/>
          <w:bCs/>
          <w:spacing w:val="-4"/>
        </w:rPr>
        <w:t xml:space="preserve">Statement </w:t>
      </w:r>
      <w:r w:rsidRPr="006A56B3">
        <w:rPr>
          <w:b/>
          <w:bCs/>
        </w:rPr>
        <w:t xml:space="preserve">of </w:t>
      </w:r>
      <w:r w:rsidRPr="006A56B3">
        <w:rPr>
          <w:b/>
          <w:bCs/>
          <w:spacing w:val="-7"/>
        </w:rPr>
        <w:t xml:space="preserve">Bidder’s </w:t>
      </w:r>
      <w:r w:rsidRPr="006A56B3">
        <w:rPr>
          <w:b/>
          <w:bCs/>
        </w:rPr>
        <w:t xml:space="preserve">Qualifications </w:t>
      </w:r>
      <w:r w:rsidRPr="006A56B3">
        <w:rPr>
          <w:b/>
          <w:bCs/>
          <w:spacing w:val="-3"/>
        </w:rPr>
        <w:t>Contractor’s</w:t>
      </w:r>
      <w:r w:rsidRPr="006A56B3">
        <w:rPr>
          <w:b/>
          <w:bCs/>
        </w:rPr>
        <w:t xml:space="preserve"> License</w:t>
      </w:r>
    </w:p>
    <w:p w14:paraId="27B1578F" w14:textId="706AB301" w:rsidR="000E2D48" w:rsidRDefault="000E2D48" w:rsidP="000E2D48">
      <w:pPr>
        <w:pStyle w:val="BodyText"/>
        <w:ind w:left="1440" w:right="274"/>
        <w:rPr>
          <w:b/>
          <w:bCs/>
        </w:rPr>
      </w:pPr>
      <w:r w:rsidRPr="006A56B3">
        <w:rPr>
          <w:b/>
          <w:bCs/>
          <w:spacing w:val="-3"/>
        </w:rPr>
        <w:t xml:space="preserve">Contractor’s </w:t>
      </w:r>
      <w:r w:rsidRPr="006A56B3">
        <w:rPr>
          <w:b/>
          <w:bCs/>
          <w:spacing w:val="-4"/>
        </w:rPr>
        <w:t xml:space="preserve">General </w:t>
      </w:r>
      <w:r w:rsidRPr="006A56B3">
        <w:rPr>
          <w:b/>
          <w:bCs/>
          <w:spacing w:val="-5"/>
        </w:rPr>
        <w:t>Liability, vehicle</w:t>
      </w:r>
      <w:r w:rsidR="00620E83">
        <w:rPr>
          <w:b/>
          <w:bCs/>
          <w:spacing w:val="-5"/>
        </w:rPr>
        <w:t>,</w:t>
      </w:r>
      <w:r w:rsidRPr="006A56B3">
        <w:rPr>
          <w:b/>
          <w:bCs/>
          <w:spacing w:val="-5"/>
        </w:rPr>
        <w:t xml:space="preserve"> </w:t>
      </w:r>
      <w:r w:rsidRPr="006A56B3">
        <w:rPr>
          <w:b/>
          <w:bCs/>
        </w:rPr>
        <w:t xml:space="preserve">and </w:t>
      </w:r>
      <w:r w:rsidR="00620E83">
        <w:rPr>
          <w:b/>
          <w:bCs/>
        </w:rPr>
        <w:t>workers’</w:t>
      </w:r>
      <w:r w:rsidRPr="006A56B3">
        <w:rPr>
          <w:b/>
          <w:bCs/>
        </w:rPr>
        <w:t xml:space="preserve"> compensation insurance (Certificate of Insurance)</w:t>
      </w:r>
    </w:p>
    <w:p w14:paraId="64E5865E" w14:textId="1B153383" w:rsidR="00713F89" w:rsidRPr="006A56B3" w:rsidRDefault="00713F89" w:rsidP="000E2D48">
      <w:pPr>
        <w:pStyle w:val="BodyText"/>
        <w:ind w:left="1440" w:right="274"/>
        <w:rPr>
          <w:b/>
          <w:bCs/>
        </w:rPr>
      </w:pPr>
      <w:r>
        <w:rPr>
          <w:b/>
          <w:bCs/>
        </w:rPr>
        <w:t>W9</w:t>
      </w:r>
    </w:p>
    <w:p w14:paraId="0D92D1B4" w14:textId="40C2EC86" w:rsidR="000E2D48" w:rsidRPr="006A56B3" w:rsidRDefault="000E2D48" w:rsidP="000E2D48">
      <w:pPr>
        <w:pStyle w:val="BodyText"/>
        <w:ind w:left="1440" w:right="274"/>
        <w:rPr>
          <w:b/>
          <w:bCs/>
        </w:rPr>
      </w:pPr>
    </w:p>
    <w:p w14:paraId="5483AE05" w14:textId="77777777" w:rsidR="000E2D48" w:rsidRPr="006A56B3" w:rsidRDefault="000E2D48" w:rsidP="000E2D48">
      <w:pPr>
        <w:pStyle w:val="BodyText"/>
        <w:spacing w:before="11"/>
      </w:pPr>
    </w:p>
    <w:p w14:paraId="5AB7E888" w14:textId="77777777" w:rsidR="000E2D48" w:rsidRPr="006A56B3" w:rsidRDefault="000E2D48" w:rsidP="000E2D48">
      <w:pPr>
        <w:pStyle w:val="ListParagraph"/>
        <w:numPr>
          <w:ilvl w:val="0"/>
          <w:numId w:val="15"/>
        </w:numPr>
        <w:tabs>
          <w:tab w:val="left" w:pos="951"/>
          <w:tab w:val="left" w:pos="952"/>
        </w:tabs>
        <w:spacing w:line="257" w:lineRule="exact"/>
        <w:ind w:hanging="672"/>
        <w:jc w:val="both"/>
        <w:rPr>
          <w:b/>
          <w:sz w:val="24"/>
          <w:szCs w:val="24"/>
        </w:rPr>
      </w:pPr>
      <w:r w:rsidRPr="006A56B3">
        <w:rPr>
          <w:b/>
          <w:spacing w:val="-3"/>
          <w:sz w:val="24"/>
          <w:szCs w:val="24"/>
        </w:rPr>
        <w:t xml:space="preserve">Authority </w:t>
      </w:r>
      <w:r w:rsidRPr="006A56B3">
        <w:rPr>
          <w:b/>
          <w:sz w:val="24"/>
          <w:szCs w:val="24"/>
        </w:rPr>
        <w:t>to Bind Firm in</w:t>
      </w:r>
      <w:r w:rsidRPr="006A56B3">
        <w:rPr>
          <w:b/>
          <w:spacing w:val="-5"/>
          <w:sz w:val="24"/>
          <w:szCs w:val="24"/>
        </w:rPr>
        <w:t xml:space="preserve"> </w:t>
      </w:r>
      <w:r w:rsidRPr="006A56B3">
        <w:rPr>
          <w:b/>
          <w:spacing w:val="-3"/>
          <w:sz w:val="24"/>
          <w:szCs w:val="24"/>
        </w:rPr>
        <w:t>Contract</w:t>
      </w:r>
    </w:p>
    <w:p w14:paraId="5C6086C4" w14:textId="40D5EF2D" w:rsidR="000E2D48" w:rsidRPr="006A56B3" w:rsidRDefault="000E2D48" w:rsidP="000E2D48">
      <w:pPr>
        <w:pStyle w:val="BodyText"/>
        <w:ind w:left="951" w:right="111"/>
        <w:jc w:val="both"/>
      </w:pPr>
      <w:r w:rsidRPr="006A56B3">
        <w:t xml:space="preserve">Proposals MUST give </w:t>
      </w:r>
      <w:r w:rsidR="00620E83">
        <w:t xml:space="preserve">the full firm name and address of the </w:t>
      </w:r>
      <w:r w:rsidRPr="006A56B3">
        <w:t xml:space="preserve">proposer. Failure to manually sign </w:t>
      </w:r>
      <w:r w:rsidR="00CD2DAE">
        <w:t xml:space="preserve">the </w:t>
      </w:r>
      <w:r w:rsidRPr="006A56B3">
        <w:t xml:space="preserve">proposal may </w:t>
      </w:r>
      <w:r w:rsidR="006949D7">
        <w:t>result in disqualification</w:t>
      </w:r>
      <w:r w:rsidRPr="006A56B3">
        <w:t xml:space="preserve">. </w:t>
      </w:r>
      <w:r w:rsidR="00CD2DAE">
        <w:t xml:space="preserve">The person signing the </w:t>
      </w:r>
      <w:r w:rsidRPr="006A56B3">
        <w:t xml:space="preserve">proposal should show TITLE or AUTHORITY TO BIND HIS FIRM IN A CONTRACT. </w:t>
      </w:r>
      <w:r w:rsidR="007B7EA3">
        <w:t xml:space="preserve">The firm name and an </w:t>
      </w:r>
      <w:r w:rsidRPr="006A56B3">
        <w:t xml:space="preserve">authorized signature must appear on </w:t>
      </w:r>
      <w:r w:rsidR="00CD2DAE">
        <w:t xml:space="preserve">the </w:t>
      </w:r>
      <w:r w:rsidRPr="006A56B3">
        <w:t>proposal in the space provided.</w:t>
      </w:r>
    </w:p>
    <w:p w14:paraId="7E1EF37A" w14:textId="77777777" w:rsidR="000E2D48" w:rsidRPr="006A56B3" w:rsidRDefault="000E2D48" w:rsidP="000E2D48">
      <w:pPr>
        <w:pStyle w:val="BodyText"/>
        <w:jc w:val="both"/>
      </w:pPr>
    </w:p>
    <w:p w14:paraId="046F8D34" w14:textId="77777777" w:rsidR="000E2D48" w:rsidRPr="006A56B3" w:rsidRDefault="000E2D48" w:rsidP="000E2D48">
      <w:pPr>
        <w:pStyle w:val="ListParagraph"/>
        <w:numPr>
          <w:ilvl w:val="0"/>
          <w:numId w:val="15"/>
        </w:numPr>
        <w:tabs>
          <w:tab w:val="left" w:pos="951"/>
          <w:tab w:val="left" w:pos="952"/>
        </w:tabs>
        <w:ind w:hanging="720"/>
        <w:jc w:val="both"/>
        <w:rPr>
          <w:b/>
          <w:sz w:val="24"/>
          <w:szCs w:val="24"/>
        </w:rPr>
      </w:pPr>
      <w:r w:rsidRPr="006A56B3">
        <w:rPr>
          <w:b/>
          <w:sz w:val="24"/>
          <w:szCs w:val="24"/>
        </w:rPr>
        <w:t>References</w:t>
      </w:r>
    </w:p>
    <w:p w14:paraId="4688BD5C" w14:textId="7D8B43C8" w:rsidR="000E2D48" w:rsidRPr="006A56B3" w:rsidRDefault="000E2D48" w:rsidP="000E2D48">
      <w:pPr>
        <w:pStyle w:val="BodyText"/>
        <w:spacing w:before="1"/>
        <w:ind w:left="951" w:right="113" w:hanging="1"/>
        <w:jc w:val="both"/>
      </w:pPr>
      <w:r w:rsidRPr="006A56B3">
        <w:t xml:space="preserve">All </w:t>
      </w:r>
      <w:r w:rsidR="00CD2DAE">
        <w:t xml:space="preserve">proposers shall include, with their proposals, a list of at least three (3) current references for whom comparable work has been performed, not including the </w:t>
      </w:r>
      <w:r w:rsidR="000955A2" w:rsidRPr="006949D7">
        <w:rPr>
          <w:color w:val="17365D" w:themeColor="text2" w:themeShade="BF"/>
          <w:spacing w:val="-4"/>
        </w:rPr>
        <w:t>Brantley</w:t>
      </w:r>
      <w:r w:rsidRPr="006A56B3">
        <w:rPr>
          <w:spacing w:val="-4"/>
        </w:rPr>
        <w:t xml:space="preserve"> County Board of Commissioners. </w:t>
      </w:r>
      <w:r w:rsidRPr="006A56B3">
        <w:t xml:space="preserve">This list shall </w:t>
      </w:r>
      <w:r w:rsidRPr="006A56B3">
        <w:rPr>
          <w:spacing w:val="-7"/>
        </w:rPr>
        <w:t xml:space="preserve">include </w:t>
      </w:r>
      <w:r w:rsidR="00CD2DAE">
        <w:t xml:space="preserve">the company name, the person to contact, the telephone number, the email address, the address where work is completed, and the </w:t>
      </w:r>
      <w:r w:rsidRPr="006A56B3">
        <w:rPr>
          <w:spacing w:val="-8"/>
        </w:rPr>
        <w:t xml:space="preserve">days </w:t>
      </w:r>
      <w:r w:rsidR="00CD2DAE">
        <w:t>required to complete the work</w:t>
      </w:r>
      <w:r w:rsidRPr="006A56B3">
        <w:rPr>
          <w:spacing w:val="-4"/>
        </w:rPr>
        <w:t xml:space="preserve">. </w:t>
      </w:r>
      <w:r w:rsidRPr="006A56B3">
        <w:rPr>
          <w:spacing w:val="-5"/>
        </w:rPr>
        <w:t xml:space="preserve">Failure </w:t>
      </w:r>
      <w:r w:rsidRPr="006A56B3">
        <w:t xml:space="preserve">to </w:t>
      </w:r>
      <w:r w:rsidRPr="006A56B3">
        <w:rPr>
          <w:spacing w:val="-7"/>
        </w:rPr>
        <w:t xml:space="preserve">include </w:t>
      </w:r>
      <w:r w:rsidRPr="006A56B3">
        <w:t xml:space="preserve">references may be </w:t>
      </w:r>
      <w:r w:rsidRPr="006A56B3">
        <w:rPr>
          <w:spacing w:val="-6"/>
        </w:rPr>
        <w:t xml:space="preserve">ample </w:t>
      </w:r>
      <w:r w:rsidRPr="006A56B3">
        <w:t xml:space="preserve">cause for rejection of </w:t>
      </w:r>
      <w:r w:rsidR="00CD2DAE">
        <w:t xml:space="preserve">the </w:t>
      </w:r>
      <w:r w:rsidRPr="006A56B3">
        <w:t>proposal as</w:t>
      </w:r>
      <w:r w:rsidRPr="006A56B3">
        <w:rPr>
          <w:spacing w:val="-10"/>
        </w:rPr>
        <w:t xml:space="preserve"> </w:t>
      </w:r>
      <w:r w:rsidRPr="006A56B3">
        <w:t>non-responsive.</w:t>
      </w:r>
    </w:p>
    <w:p w14:paraId="06D5587A" w14:textId="77777777" w:rsidR="000E2D48" w:rsidRPr="006A56B3" w:rsidRDefault="000E2D48" w:rsidP="000E2D48">
      <w:pPr>
        <w:pStyle w:val="BodyText"/>
        <w:spacing w:before="11"/>
        <w:jc w:val="both"/>
      </w:pPr>
    </w:p>
    <w:p w14:paraId="41B002EF" w14:textId="77777777" w:rsidR="000E2D48" w:rsidRPr="006A56B3" w:rsidRDefault="000E2D48" w:rsidP="000E2D48">
      <w:pPr>
        <w:pStyle w:val="ListParagraph"/>
        <w:numPr>
          <w:ilvl w:val="0"/>
          <w:numId w:val="15"/>
        </w:numPr>
        <w:tabs>
          <w:tab w:val="left" w:pos="951"/>
          <w:tab w:val="left" w:pos="952"/>
        </w:tabs>
        <w:ind w:hanging="720"/>
        <w:jc w:val="both"/>
        <w:rPr>
          <w:b/>
          <w:sz w:val="24"/>
          <w:szCs w:val="24"/>
        </w:rPr>
      </w:pPr>
      <w:r w:rsidRPr="006A56B3">
        <w:rPr>
          <w:b/>
          <w:sz w:val="24"/>
          <w:szCs w:val="24"/>
        </w:rPr>
        <w:t>Basis for</w:t>
      </w:r>
      <w:r w:rsidRPr="006A56B3">
        <w:rPr>
          <w:b/>
          <w:spacing w:val="-1"/>
          <w:sz w:val="24"/>
          <w:szCs w:val="24"/>
        </w:rPr>
        <w:t xml:space="preserve"> </w:t>
      </w:r>
      <w:r w:rsidRPr="006A56B3">
        <w:rPr>
          <w:b/>
          <w:spacing w:val="-4"/>
          <w:sz w:val="24"/>
          <w:szCs w:val="24"/>
        </w:rPr>
        <w:t>Award</w:t>
      </w:r>
    </w:p>
    <w:p w14:paraId="186D50A9" w14:textId="00E0C387" w:rsidR="000E2D48" w:rsidRPr="006A56B3" w:rsidRDefault="000E2D48" w:rsidP="000E2D48">
      <w:pPr>
        <w:pStyle w:val="BodyText"/>
        <w:spacing w:before="1"/>
        <w:ind w:left="951" w:right="112"/>
        <w:jc w:val="both"/>
      </w:pPr>
      <w:r w:rsidRPr="006A56B3">
        <w:t xml:space="preserve">The </w:t>
      </w:r>
      <w:r w:rsidRPr="006A56B3">
        <w:rPr>
          <w:spacing w:val="-3"/>
        </w:rPr>
        <w:t xml:space="preserve">contract </w:t>
      </w:r>
      <w:r w:rsidRPr="006A56B3">
        <w:t xml:space="preserve">will be </w:t>
      </w:r>
      <w:r w:rsidRPr="006A56B3">
        <w:rPr>
          <w:spacing w:val="-6"/>
        </w:rPr>
        <w:t xml:space="preserve">awarded </w:t>
      </w:r>
      <w:r w:rsidRPr="006A56B3">
        <w:t xml:space="preserve">to the </w:t>
      </w:r>
      <w:r w:rsidRPr="006A56B3">
        <w:rPr>
          <w:spacing w:val="-3"/>
        </w:rPr>
        <w:t xml:space="preserve">responsible, </w:t>
      </w:r>
      <w:r w:rsidRPr="006A56B3">
        <w:t xml:space="preserve">responsive </w:t>
      </w:r>
      <w:r w:rsidR="00FA1D3E">
        <w:t>proponent</w:t>
      </w:r>
      <w:r w:rsidRPr="006A56B3">
        <w:rPr>
          <w:spacing w:val="-7"/>
        </w:rPr>
        <w:t xml:space="preserve"> </w:t>
      </w:r>
      <w:r w:rsidRPr="006A56B3">
        <w:t xml:space="preserve">whose submission, conforming to the </w:t>
      </w:r>
      <w:r w:rsidRPr="006A56B3">
        <w:rPr>
          <w:spacing w:val="-3"/>
        </w:rPr>
        <w:t xml:space="preserve">solicitation, </w:t>
      </w:r>
      <w:r w:rsidRPr="006A56B3">
        <w:t xml:space="preserve">will be most </w:t>
      </w:r>
      <w:r w:rsidRPr="006A56B3">
        <w:rPr>
          <w:spacing w:val="-3"/>
        </w:rPr>
        <w:t xml:space="preserve">advantageous </w:t>
      </w:r>
      <w:r w:rsidRPr="006A56B3">
        <w:t xml:space="preserve">to </w:t>
      </w:r>
      <w:r w:rsidR="00A509AC" w:rsidRPr="006949D7">
        <w:rPr>
          <w:color w:val="17365D" w:themeColor="text2" w:themeShade="BF"/>
          <w:spacing w:val="-6"/>
        </w:rPr>
        <w:t>Brantley</w:t>
      </w:r>
      <w:r w:rsidRPr="006A56B3">
        <w:rPr>
          <w:spacing w:val="-6"/>
        </w:rPr>
        <w:t xml:space="preserve"> </w:t>
      </w:r>
      <w:r w:rsidRPr="006A56B3">
        <w:rPr>
          <w:spacing w:val="-4"/>
        </w:rPr>
        <w:t xml:space="preserve">County </w:t>
      </w:r>
      <w:r w:rsidRPr="006A56B3">
        <w:t xml:space="preserve">– price and other factors </w:t>
      </w:r>
      <w:r w:rsidRPr="006A56B3">
        <w:rPr>
          <w:spacing w:val="-6"/>
        </w:rPr>
        <w:t xml:space="preserve">considered. Unless </w:t>
      </w:r>
      <w:r w:rsidRPr="006A56B3">
        <w:t xml:space="preserve">otherwise specified in this </w:t>
      </w:r>
      <w:r w:rsidRPr="006A56B3">
        <w:rPr>
          <w:spacing w:val="-8"/>
        </w:rPr>
        <w:t xml:space="preserve">RFP, </w:t>
      </w:r>
      <w:r w:rsidR="00A509AC" w:rsidRPr="006949D7">
        <w:rPr>
          <w:color w:val="17365D" w:themeColor="text2" w:themeShade="BF"/>
          <w:spacing w:val="-5"/>
        </w:rPr>
        <w:t>Brantley</w:t>
      </w:r>
      <w:r w:rsidR="00A509AC" w:rsidRPr="006A56B3">
        <w:rPr>
          <w:spacing w:val="-4"/>
        </w:rPr>
        <w:t xml:space="preserve"> County</w:t>
      </w:r>
      <w:r w:rsidRPr="006A56B3">
        <w:rPr>
          <w:spacing w:val="-4"/>
        </w:rPr>
        <w:t xml:space="preserve"> </w:t>
      </w:r>
      <w:r w:rsidRPr="006A56B3">
        <w:t xml:space="preserve">reserves the right to accept a proposal in </w:t>
      </w:r>
      <w:r w:rsidRPr="006A56B3">
        <w:rPr>
          <w:spacing w:val="-7"/>
        </w:rPr>
        <w:t xml:space="preserve">whole </w:t>
      </w:r>
      <w:r w:rsidRPr="006A56B3">
        <w:t>or in part</w:t>
      </w:r>
      <w:r w:rsidR="006949D7">
        <w:t xml:space="preserve"> and to award by item or by group, whichever is deemed in the best interest of Brantley County,</w:t>
      </w:r>
      <w:r w:rsidRPr="006A56B3">
        <w:rPr>
          <w:spacing w:val="-4"/>
        </w:rPr>
        <w:t xml:space="preserve"> </w:t>
      </w:r>
      <w:r w:rsidRPr="006A56B3">
        <w:t xml:space="preserve">when </w:t>
      </w:r>
      <w:r w:rsidRPr="006A56B3">
        <w:rPr>
          <w:spacing w:val="-3"/>
        </w:rPr>
        <w:t xml:space="preserve">applicable. Any </w:t>
      </w:r>
      <w:r w:rsidRPr="006A56B3">
        <w:t>proposer</w:t>
      </w:r>
      <w:r w:rsidRPr="006A56B3">
        <w:rPr>
          <w:spacing w:val="-9"/>
        </w:rPr>
        <w:t xml:space="preserve"> </w:t>
      </w:r>
      <w:r w:rsidRPr="006A56B3">
        <w:t xml:space="preserve">who is in </w:t>
      </w:r>
      <w:r w:rsidRPr="006A56B3">
        <w:rPr>
          <w:spacing w:val="-6"/>
        </w:rPr>
        <w:t xml:space="preserve">default </w:t>
      </w:r>
      <w:r w:rsidRPr="006A56B3">
        <w:t>to</w:t>
      </w:r>
      <w:r w:rsidRPr="006949D7">
        <w:rPr>
          <w:color w:val="17365D" w:themeColor="text2" w:themeShade="BF"/>
        </w:rPr>
        <w:t xml:space="preserve"> </w:t>
      </w:r>
      <w:r w:rsidR="00A509AC" w:rsidRPr="006949D7">
        <w:rPr>
          <w:color w:val="17365D" w:themeColor="text2" w:themeShade="BF"/>
          <w:spacing w:val="-5"/>
        </w:rPr>
        <w:t>Brantley</w:t>
      </w:r>
      <w:r w:rsidRPr="006949D7">
        <w:rPr>
          <w:color w:val="17365D" w:themeColor="text2" w:themeShade="BF"/>
          <w:spacing w:val="-5"/>
        </w:rPr>
        <w:t xml:space="preserve"> </w:t>
      </w:r>
      <w:r w:rsidRPr="006A56B3">
        <w:rPr>
          <w:spacing w:val="-4"/>
        </w:rPr>
        <w:t xml:space="preserve">County </w:t>
      </w:r>
      <w:r w:rsidRPr="006A56B3">
        <w:t xml:space="preserve">at the </w:t>
      </w:r>
      <w:r w:rsidRPr="006A56B3">
        <w:rPr>
          <w:spacing w:val="-3"/>
        </w:rPr>
        <w:t xml:space="preserve">time </w:t>
      </w:r>
      <w:r w:rsidRPr="006A56B3">
        <w:t xml:space="preserve">of </w:t>
      </w:r>
      <w:r w:rsidR="00BF1DB1" w:rsidRPr="006A56B3">
        <w:rPr>
          <w:spacing w:val="-4"/>
        </w:rPr>
        <w:t>submitting</w:t>
      </w:r>
      <w:r w:rsidRPr="006A56B3">
        <w:t xml:space="preserve"> the proposal shall </w:t>
      </w:r>
      <w:r w:rsidRPr="006A56B3">
        <w:rPr>
          <w:spacing w:val="-3"/>
        </w:rPr>
        <w:t xml:space="preserve">have </w:t>
      </w:r>
      <w:r w:rsidRPr="006A56B3">
        <w:t xml:space="preserve">that proposal </w:t>
      </w:r>
      <w:r w:rsidRPr="006A56B3">
        <w:rPr>
          <w:spacing w:val="-3"/>
        </w:rPr>
        <w:t xml:space="preserve">rejected. </w:t>
      </w:r>
      <w:r w:rsidR="00BF1DB1" w:rsidRPr="006949D7">
        <w:rPr>
          <w:color w:val="17365D" w:themeColor="text2" w:themeShade="BF"/>
          <w:spacing w:val="-5"/>
        </w:rPr>
        <w:t>Brantley</w:t>
      </w:r>
      <w:r w:rsidRPr="006A56B3">
        <w:rPr>
          <w:spacing w:val="-5"/>
        </w:rPr>
        <w:t xml:space="preserve"> </w:t>
      </w:r>
      <w:r w:rsidRPr="006A56B3">
        <w:rPr>
          <w:spacing w:val="-4"/>
        </w:rPr>
        <w:t xml:space="preserve">County </w:t>
      </w:r>
      <w:r w:rsidRPr="006A56B3">
        <w:t xml:space="preserve">reserves the right to </w:t>
      </w:r>
      <w:r w:rsidRPr="006A56B3">
        <w:rPr>
          <w:spacing w:val="-3"/>
        </w:rPr>
        <w:t xml:space="preserve">clarify </w:t>
      </w:r>
      <w:r w:rsidRPr="006A56B3">
        <w:t xml:space="preserve">any </w:t>
      </w:r>
      <w:r w:rsidRPr="006A56B3">
        <w:rPr>
          <w:spacing w:val="-4"/>
        </w:rPr>
        <w:t xml:space="preserve">contractual </w:t>
      </w:r>
      <w:r w:rsidRPr="006A56B3">
        <w:t xml:space="preserve">terms with the concurrence of the </w:t>
      </w:r>
      <w:r w:rsidRPr="006A56B3">
        <w:rPr>
          <w:spacing w:val="-3"/>
        </w:rPr>
        <w:t xml:space="preserve">Contractor; </w:t>
      </w:r>
      <w:r w:rsidRPr="006A56B3">
        <w:rPr>
          <w:spacing w:val="-5"/>
        </w:rPr>
        <w:t xml:space="preserve">however, </w:t>
      </w:r>
      <w:r w:rsidRPr="006A56B3">
        <w:t xml:space="preserve">any </w:t>
      </w:r>
      <w:r w:rsidRPr="006A56B3">
        <w:rPr>
          <w:spacing w:val="-4"/>
        </w:rPr>
        <w:t xml:space="preserve">substantial </w:t>
      </w:r>
      <w:r w:rsidRPr="006A56B3">
        <w:rPr>
          <w:spacing w:val="-3"/>
        </w:rPr>
        <w:t xml:space="preserve">nonconformity </w:t>
      </w:r>
      <w:r w:rsidRPr="006A56B3">
        <w:t xml:space="preserve">in the </w:t>
      </w:r>
      <w:r w:rsidRPr="006A56B3">
        <w:rPr>
          <w:spacing w:val="-5"/>
        </w:rPr>
        <w:t xml:space="preserve">offer, </w:t>
      </w:r>
      <w:r w:rsidRPr="006A56B3">
        <w:t xml:space="preserve">as </w:t>
      </w:r>
      <w:r w:rsidRPr="006A56B3">
        <w:rPr>
          <w:spacing w:val="-4"/>
        </w:rPr>
        <w:t xml:space="preserve">determined </w:t>
      </w:r>
      <w:r w:rsidRPr="006A56B3">
        <w:t xml:space="preserve">by </w:t>
      </w:r>
      <w:r w:rsidR="00BF1DB1" w:rsidRPr="006949D7">
        <w:rPr>
          <w:color w:val="17365D" w:themeColor="text2" w:themeShade="BF"/>
          <w:spacing w:val="-6"/>
        </w:rPr>
        <w:t>Brantley</w:t>
      </w:r>
      <w:r w:rsidRPr="006A56B3">
        <w:rPr>
          <w:spacing w:val="-6"/>
        </w:rPr>
        <w:t xml:space="preserve"> County, </w:t>
      </w:r>
      <w:r w:rsidRPr="006A56B3">
        <w:t xml:space="preserve">shall be </w:t>
      </w:r>
      <w:r w:rsidRPr="006A56B3">
        <w:rPr>
          <w:spacing w:val="-6"/>
        </w:rPr>
        <w:t xml:space="preserve">deemed </w:t>
      </w:r>
      <w:r w:rsidR="006949D7">
        <w:t xml:space="preserve">non-responsive and the offer shall be </w:t>
      </w:r>
      <w:r w:rsidRPr="006A56B3">
        <w:rPr>
          <w:spacing w:val="-4"/>
        </w:rPr>
        <w:t xml:space="preserve">rejected. </w:t>
      </w:r>
      <w:r w:rsidRPr="006A56B3">
        <w:t xml:space="preserve">In </w:t>
      </w:r>
      <w:r w:rsidRPr="006A56B3">
        <w:rPr>
          <w:spacing w:val="-4"/>
        </w:rPr>
        <w:t xml:space="preserve">evaluating </w:t>
      </w:r>
      <w:r w:rsidRPr="006A56B3">
        <w:t>proposals</w:t>
      </w:r>
      <w:r w:rsidRPr="006A56B3">
        <w:rPr>
          <w:spacing w:val="-4"/>
        </w:rPr>
        <w:t xml:space="preserve">, </w:t>
      </w:r>
      <w:r w:rsidR="00BF1DB1" w:rsidRPr="006949D7">
        <w:rPr>
          <w:color w:val="17365D" w:themeColor="text2" w:themeShade="BF"/>
          <w:spacing w:val="-5"/>
        </w:rPr>
        <w:t>Brantley</w:t>
      </w:r>
      <w:r w:rsidRPr="006949D7">
        <w:rPr>
          <w:color w:val="17365D" w:themeColor="text2" w:themeShade="BF"/>
          <w:spacing w:val="-5"/>
        </w:rPr>
        <w:t xml:space="preserve"> </w:t>
      </w:r>
      <w:r w:rsidRPr="006A56B3">
        <w:rPr>
          <w:spacing w:val="-4"/>
        </w:rPr>
        <w:t xml:space="preserve">County </w:t>
      </w:r>
      <w:r w:rsidRPr="006A56B3">
        <w:t xml:space="preserve">shall </w:t>
      </w:r>
      <w:r w:rsidRPr="006A56B3">
        <w:rPr>
          <w:spacing w:val="-4"/>
        </w:rPr>
        <w:t xml:space="preserve">consider </w:t>
      </w:r>
      <w:r w:rsidRPr="006A56B3">
        <w:t xml:space="preserve">the </w:t>
      </w:r>
      <w:r w:rsidR="00BF1DB1">
        <w:t>proposers' qualifications</w:t>
      </w:r>
      <w:r w:rsidR="00BF1DB1">
        <w:rPr>
          <w:spacing w:val="-7"/>
        </w:rPr>
        <w:t>, timeframe, cost, references,</w:t>
      </w:r>
      <w:r w:rsidRPr="006A56B3">
        <w:t xml:space="preserve"> and guarantees of </w:t>
      </w:r>
      <w:r w:rsidRPr="006A56B3">
        <w:rPr>
          <w:spacing w:val="-4"/>
        </w:rPr>
        <w:t xml:space="preserve">materials </w:t>
      </w:r>
      <w:r w:rsidRPr="006A56B3">
        <w:t xml:space="preserve">and </w:t>
      </w:r>
      <w:r w:rsidRPr="006A56B3">
        <w:lastRenderedPageBreak/>
        <w:t>equipment.</w:t>
      </w:r>
    </w:p>
    <w:p w14:paraId="34BC21F6" w14:textId="77777777" w:rsidR="000E2D48" w:rsidRPr="006A56B3" w:rsidRDefault="000E2D48" w:rsidP="000E2D48">
      <w:pPr>
        <w:pStyle w:val="ListParagraph"/>
        <w:numPr>
          <w:ilvl w:val="0"/>
          <w:numId w:val="15"/>
        </w:numPr>
        <w:tabs>
          <w:tab w:val="left" w:pos="951"/>
          <w:tab w:val="left" w:pos="952"/>
        </w:tabs>
        <w:spacing w:before="166" w:line="257" w:lineRule="exact"/>
        <w:ind w:hanging="720"/>
        <w:jc w:val="both"/>
        <w:rPr>
          <w:b/>
          <w:sz w:val="24"/>
          <w:szCs w:val="24"/>
        </w:rPr>
      </w:pPr>
      <w:r w:rsidRPr="006A56B3">
        <w:rPr>
          <w:b/>
          <w:sz w:val="24"/>
          <w:szCs w:val="24"/>
        </w:rPr>
        <w:t xml:space="preserve">Negotiation with the </w:t>
      </w:r>
      <w:r w:rsidRPr="006A56B3">
        <w:rPr>
          <w:b/>
          <w:spacing w:val="-4"/>
          <w:sz w:val="24"/>
          <w:szCs w:val="24"/>
        </w:rPr>
        <w:t>Responsible Prosper</w:t>
      </w:r>
    </w:p>
    <w:p w14:paraId="306FA78B" w14:textId="2707C5C4" w:rsidR="000E2D48" w:rsidRPr="006A56B3" w:rsidRDefault="000E2D48" w:rsidP="000E2D48">
      <w:pPr>
        <w:pStyle w:val="BodyText"/>
        <w:ind w:left="951" w:right="112"/>
        <w:jc w:val="both"/>
      </w:pPr>
      <w:r w:rsidRPr="006A56B3">
        <w:rPr>
          <w:spacing w:val="-6"/>
        </w:rPr>
        <w:t xml:space="preserve">Unless </w:t>
      </w:r>
      <w:r w:rsidRPr="006A56B3">
        <w:t xml:space="preserve">all proposals are </w:t>
      </w:r>
      <w:r w:rsidRPr="006A56B3">
        <w:rPr>
          <w:spacing w:val="-4"/>
        </w:rPr>
        <w:t xml:space="preserve">canceled </w:t>
      </w:r>
      <w:r w:rsidRPr="006A56B3">
        <w:t xml:space="preserve">or </w:t>
      </w:r>
      <w:r w:rsidRPr="006A56B3">
        <w:rPr>
          <w:spacing w:val="-3"/>
        </w:rPr>
        <w:t xml:space="preserve">rejected, </w:t>
      </w:r>
      <w:r w:rsidRPr="006A56B3">
        <w:t xml:space="preserve">the </w:t>
      </w:r>
      <w:r w:rsidRPr="006A56B3">
        <w:rPr>
          <w:spacing w:val="-4"/>
        </w:rPr>
        <w:t xml:space="preserve">County </w:t>
      </w:r>
      <w:r w:rsidRPr="006A56B3">
        <w:t xml:space="preserve">reserves the right to negotiate with the </w:t>
      </w:r>
      <w:r w:rsidRPr="006A56B3">
        <w:rPr>
          <w:spacing w:val="-6"/>
        </w:rPr>
        <w:t xml:space="preserve">lowest </w:t>
      </w:r>
      <w:r w:rsidRPr="006A56B3">
        <w:t xml:space="preserve">responsive, </w:t>
      </w:r>
      <w:r w:rsidRPr="006A56B3">
        <w:rPr>
          <w:spacing w:val="-4"/>
        </w:rPr>
        <w:t xml:space="preserve">responsible </w:t>
      </w:r>
      <w:r w:rsidR="00BB63A5">
        <w:rPr>
          <w:spacing w:val="-4"/>
        </w:rPr>
        <w:t>proponent</w:t>
      </w:r>
      <w:r w:rsidRPr="006A56B3">
        <w:rPr>
          <w:spacing w:val="-9"/>
        </w:rPr>
        <w:t xml:space="preserve"> </w:t>
      </w:r>
      <w:r w:rsidRPr="006A56B3">
        <w:t xml:space="preserve">to </w:t>
      </w:r>
      <w:r w:rsidRPr="006A56B3">
        <w:rPr>
          <w:spacing w:val="-4"/>
        </w:rPr>
        <w:t xml:space="preserve">obtain </w:t>
      </w:r>
      <w:r w:rsidRPr="006A56B3">
        <w:t xml:space="preserve">a </w:t>
      </w:r>
      <w:r w:rsidRPr="006A56B3">
        <w:rPr>
          <w:spacing w:val="-3"/>
        </w:rPr>
        <w:t xml:space="preserve">contract </w:t>
      </w:r>
      <w:r w:rsidRPr="006A56B3">
        <w:t xml:space="preserve">price within the </w:t>
      </w:r>
      <w:r w:rsidR="00291065">
        <w:rPr>
          <w:spacing w:val="-6"/>
        </w:rPr>
        <w:t>available funds whenever such proposal exceeds those</w:t>
      </w:r>
      <w:r w:rsidRPr="006A56B3">
        <w:rPr>
          <w:spacing w:val="-7"/>
        </w:rPr>
        <w:t xml:space="preserve"> </w:t>
      </w:r>
      <w:r w:rsidRPr="006A56B3">
        <w:rPr>
          <w:spacing w:val="-5"/>
        </w:rPr>
        <w:t xml:space="preserve">funds. </w:t>
      </w:r>
      <w:r w:rsidRPr="006A56B3">
        <w:t xml:space="preserve">Negotiations with the </w:t>
      </w:r>
      <w:r w:rsidRPr="006A56B3">
        <w:rPr>
          <w:spacing w:val="-10"/>
        </w:rPr>
        <w:t xml:space="preserve">low </w:t>
      </w:r>
      <w:r w:rsidR="00291065">
        <w:rPr>
          <w:spacing w:val="-10"/>
        </w:rPr>
        <w:t>proposer</w:t>
      </w:r>
      <w:r w:rsidRPr="006A56B3">
        <w:rPr>
          <w:spacing w:val="-9"/>
        </w:rPr>
        <w:t xml:space="preserve"> </w:t>
      </w:r>
      <w:r w:rsidRPr="006A56B3">
        <w:t xml:space="preserve">may </w:t>
      </w:r>
      <w:r w:rsidRPr="006A56B3">
        <w:rPr>
          <w:spacing w:val="-7"/>
        </w:rPr>
        <w:t xml:space="preserve">include </w:t>
      </w:r>
      <w:r w:rsidR="006949D7">
        <w:t xml:space="preserve">modifications to both the proposed price and </w:t>
      </w:r>
      <w:r w:rsidRPr="006A56B3">
        <w:t>the specifications/scope of work to be</w:t>
      </w:r>
      <w:r w:rsidRPr="006A56B3">
        <w:rPr>
          <w:spacing w:val="-9"/>
        </w:rPr>
        <w:t xml:space="preserve"> </w:t>
      </w:r>
      <w:r w:rsidRPr="006A56B3">
        <w:rPr>
          <w:spacing w:val="-3"/>
        </w:rPr>
        <w:t>performed.</w:t>
      </w:r>
    </w:p>
    <w:p w14:paraId="467B5CC8" w14:textId="77777777" w:rsidR="000E2D48" w:rsidRPr="006A56B3" w:rsidRDefault="000E2D48" w:rsidP="000E2D48">
      <w:pPr>
        <w:pStyle w:val="BodyText"/>
        <w:tabs>
          <w:tab w:val="left" w:pos="1279"/>
        </w:tabs>
        <w:spacing w:before="1"/>
        <w:jc w:val="both"/>
      </w:pPr>
      <w:r w:rsidRPr="006A56B3">
        <w:tab/>
      </w:r>
    </w:p>
    <w:p w14:paraId="05A343F8" w14:textId="77777777" w:rsidR="000E2D48" w:rsidRPr="006A56B3" w:rsidRDefault="000E2D48" w:rsidP="000E2D48">
      <w:pPr>
        <w:pStyle w:val="ListParagraph"/>
        <w:numPr>
          <w:ilvl w:val="0"/>
          <w:numId w:val="15"/>
        </w:numPr>
        <w:tabs>
          <w:tab w:val="left" w:pos="905"/>
          <w:tab w:val="left" w:pos="906"/>
        </w:tabs>
        <w:spacing w:line="257" w:lineRule="exact"/>
        <w:ind w:left="905" w:hanging="626"/>
        <w:jc w:val="both"/>
        <w:rPr>
          <w:b/>
          <w:sz w:val="24"/>
          <w:szCs w:val="24"/>
        </w:rPr>
      </w:pPr>
      <w:r w:rsidRPr="006A56B3">
        <w:rPr>
          <w:b/>
          <w:sz w:val="24"/>
          <w:szCs w:val="24"/>
        </w:rPr>
        <w:t>Notice of</w:t>
      </w:r>
      <w:r w:rsidRPr="006A56B3">
        <w:rPr>
          <w:b/>
          <w:spacing w:val="-2"/>
          <w:sz w:val="24"/>
          <w:szCs w:val="24"/>
        </w:rPr>
        <w:t xml:space="preserve"> </w:t>
      </w:r>
      <w:r w:rsidRPr="006A56B3">
        <w:rPr>
          <w:b/>
          <w:spacing w:val="-4"/>
          <w:sz w:val="24"/>
          <w:szCs w:val="24"/>
        </w:rPr>
        <w:t>Award</w:t>
      </w:r>
    </w:p>
    <w:p w14:paraId="6373365E" w14:textId="79D9907E" w:rsidR="000E2D48" w:rsidRPr="006A56B3" w:rsidRDefault="000E2D48" w:rsidP="000E2D48">
      <w:pPr>
        <w:pStyle w:val="BodyText"/>
        <w:ind w:left="951" w:right="230"/>
        <w:jc w:val="both"/>
      </w:pPr>
      <w:r w:rsidRPr="006A56B3">
        <w:t xml:space="preserve">A notice of </w:t>
      </w:r>
      <w:r w:rsidRPr="006A56B3">
        <w:rPr>
          <w:spacing w:val="-3"/>
        </w:rPr>
        <w:t xml:space="preserve">award </w:t>
      </w:r>
      <w:r w:rsidRPr="006A56B3">
        <w:t xml:space="preserve">will be issued once the </w:t>
      </w:r>
      <w:r w:rsidR="00621B25" w:rsidRPr="006949D7">
        <w:rPr>
          <w:color w:val="17365D" w:themeColor="text2" w:themeShade="BF"/>
        </w:rPr>
        <w:t>Brantley</w:t>
      </w:r>
      <w:r w:rsidR="00291065" w:rsidRPr="006949D7">
        <w:rPr>
          <w:color w:val="17365D" w:themeColor="text2" w:themeShade="BF"/>
        </w:rPr>
        <w:t xml:space="preserve"> </w:t>
      </w:r>
      <w:r w:rsidR="00291065">
        <w:t xml:space="preserve">County Board of Commissioners awards the project </w:t>
      </w:r>
      <w:r w:rsidRPr="006A56B3">
        <w:t>at an open meeting.</w:t>
      </w:r>
    </w:p>
    <w:p w14:paraId="60CE432F" w14:textId="77777777" w:rsidR="008208EC" w:rsidRDefault="008208EC">
      <w:pPr>
        <w:pStyle w:val="BodyText"/>
      </w:pPr>
    </w:p>
    <w:p w14:paraId="63F44EA5" w14:textId="77777777" w:rsidR="008208EC" w:rsidRDefault="00DD0E19">
      <w:pPr>
        <w:pStyle w:val="ListParagraph"/>
        <w:numPr>
          <w:ilvl w:val="0"/>
          <w:numId w:val="5"/>
        </w:numPr>
        <w:tabs>
          <w:tab w:val="left" w:pos="859"/>
        </w:tabs>
        <w:ind w:left="859" w:hanging="628"/>
        <w:jc w:val="both"/>
        <w:rPr>
          <w:sz w:val="24"/>
        </w:rPr>
      </w:pPr>
      <w:r w:rsidRPr="000E2D48">
        <w:rPr>
          <w:b/>
          <w:bCs/>
          <w:spacing w:val="-2"/>
          <w:sz w:val="24"/>
        </w:rPr>
        <w:t>Scoring</w:t>
      </w:r>
      <w:r>
        <w:rPr>
          <w:spacing w:val="-2"/>
          <w:sz w:val="24"/>
        </w:rPr>
        <w:t>:</w:t>
      </w:r>
    </w:p>
    <w:p w14:paraId="2E79F159" w14:textId="77777777" w:rsidR="008208EC" w:rsidRDefault="008208EC">
      <w:pPr>
        <w:pStyle w:val="BodyText"/>
        <w:spacing w:before="54" w:after="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2"/>
        <w:gridCol w:w="4658"/>
      </w:tblGrid>
      <w:tr w:rsidR="008208EC" w14:paraId="5A26B0FC" w14:textId="77777777">
        <w:trPr>
          <w:trHeight w:val="275"/>
        </w:trPr>
        <w:tc>
          <w:tcPr>
            <w:tcW w:w="4692" w:type="dxa"/>
            <w:shd w:val="clear" w:color="auto" w:fill="FFFF00"/>
          </w:tcPr>
          <w:p w14:paraId="172CC245" w14:textId="77777777" w:rsidR="008208EC" w:rsidRDefault="00DD0E19">
            <w:pPr>
              <w:pStyle w:val="TableParagraph"/>
              <w:spacing w:line="256" w:lineRule="exact"/>
              <w:ind w:left="107"/>
              <w:rPr>
                <w:rFonts w:ascii="Times New Roman"/>
                <w:sz w:val="24"/>
              </w:rPr>
            </w:pPr>
            <w:r>
              <w:rPr>
                <w:rFonts w:ascii="Times New Roman"/>
                <w:sz w:val="24"/>
              </w:rPr>
              <w:t>Evaluation</w:t>
            </w:r>
            <w:r>
              <w:rPr>
                <w:rFonts w:ascii="Times New Roman"/>
                <w:spacing w:val="-5"/>
                <w:sz w:val="24"/>
              </w:rPr>
              <w:t xml:space="preserve"> </w:t>
            </w:r>
            <w:r>
              <w:rPr>
                <w:rFonts w:ascii="Times New Roman"/>
                <w:spacing w:val="-2"/>
                <w:sz w:val="24"/>
              </w:rPr>
              <w:t>Criteria</w:t>
            </w:r>
          </w:p>
        </w:tc>
        <w:tc>
          <w:tcPr>
            <w:tcW w:w="4658" w:type="dxa"/>
            <w:shd w:val="clear" w:color="auto" w:fill="FFFF00"/>
          </w:tcPr>
          <w:p w14:paraId="2B2589DD" w14:textId="77777777" w:rsidR="008208EC" w:rsidRDefault="00DD0E19">
            <w:pPr>
              <w:pStyle w:val="TableParagraph"/>
              <w:spacing w:line="256" w:lineRule="exact"/>
              <w:ind w:left="107"/>
              <w:rPr>
                <w:rFonts w:ascii="Times New Roman"/>
                <w:sz w:val="24"/>
              </w:rPr>
            </w:pPr>
            <w:r>
              <w:rPr>
                <w:rFonts w:ascii="Times New Roman"/>
                <w:sz w:val="24"/>
              </w:rPr>
              <w:t>Maximum</w:t>
            </w:r>
            <w:r>
              <w:rPr>
                <w:rFonts w:ascii="Times New Roman"/>
                <w:spacing w:val="-4"/>
                <w:sz w:val="24"/>
              </w:rPr>
              <w:t xml:space="preserve"> </w:t>
            </w:r>
            <w:r>
              <w:rPr>
                <w:rFonts w:ascii="Times New Roman"/>
                <w:sz w:val="24"/>
              </w:rPr>
              <w:t>Points</w:t>
            </w:r>
            <w:r>
              <w:rPr>
                <w:rFonts w:ascii="Times New Roman"/>
                <w:spacing w:val="-4"/>
                <w:sz w:val="24"/>
              </w:rPr>
              <w:t xml:space="preserve"> Value</w:t>
            </w:r>
          </w:p>
        </w:tc>
      </w:tr>
      <w:tr w:rsidR="008208EC" w14:paraId="27C52C61" w14:textId="77777777">
        <w:trPr>
          <w:trHeight w:val="575"/>
        </w:trPr>
        <w:tc>
          <w:tcPr>
            <w:tcW w:w="4692" w:type="dxa"/>
          </w:tcPr>
          <w:p w14:paraId="19609B40" w14:textId="77777777" w:rsidR="008208EC" w:rsidRDefault="00DD0E19">
            <w:pPr>
              <w:pStyle w:val="TableParagraph"/>
              <w:spacing w:line="268" w:lineRule="exact"/>
              <w:ind w:left="107"/>
              <w:rPr>
                <w:rFonts w:ascii="Times New Roman"/>
                <w:sz w:val="24"/>
              </w:rPr>
            </w:pPr>
            <w:r>
              <w:rPr>
                <w:rFonts w:ascii="Times New Roman"/>
                <w:spacing w:val="-2"/>
                <w:sz w:val="24"/>
              </w:rPr>
              <w:t>Total</w:t>
            </w:r>
            <w:r>
              <w:rPr>
                <w:rFonts w:ascii="Times New Roman"/>
                <w:spacing w:val="-9"/>
                <w:sz w:val="24"/>
              </w:rPr>
              <w:t xml:space="preserve"> </w:t>
            </w:r>
            <w:r>
              <w:rPr>
                <w:rFonts w:ascii="Times New Roman"/>
                <w:spacing w:val="-4"/>
                <w:sz w:val="24"/>
              </w:rPr>
              <w:t>Cost</w:t>
            </w:r>
          </w:p>
        </w:tc>
        <w:tc>
          <w:tcPr>
            <w:tcW w:w="4658" w:type="dxa"/>
          </w:tcPr>
          <w:p w14:paraId="2A30A8B7" w14:textId="77777777" w:rsidR="008208EC" w:rsidRDefault="00DD0E19">
            <w:pPr>
              <w:pStyle w:val="TableParagraph"/>
              <w:spacing w:line="268" w:lineRule="exact"/>
              <w:ind w:left="107"/>
              <w:rPr>
                <w:rFonts w:ascii="Times New Roman"/>
                <w:sz w:val="24"/>
              </w:rPr>
            </w:pPr>
            <w:r>
              <w:rPr>
                <w:rFonts w:ascii="Times New Roman"/>
                <w:sz w:val="24"/>
              </w:rPr>
              <w:t xml:space="preserve">20 </w:t>
            </w:r>
            <w:r>
              <w:rPr>
                <w:rFonts w:ascii="Times New Roman"/>
                <w:spacing w:val="-2"/>
                <w:sz w:val="24"/>
              </w:rPr>
              <w:t>Points</w:t>
            </w:r>
          </w:p>
        </w:tc>
      </w:tr>
      <w:tr w:rsidR="008208EC" w14:paraId="51C3E759" w14:textId="77777777">
        <w:trPr>
          <w:trHeight w:val="575"/>
        </w:trPr>
        <w:tc>
          <w:tcPr>
            <w:tcW w:w="4692" w:type="dxa"/>
          </w:tcPr>
          <w:p w14:paraId="52444C0B" w14:textId="77777777" w:rsidR="008208EC" w:rsidRDefault="00DD0E19">
            <w:pPr>
              <w:pStyle w:val="TableParagraph"/>
              <w:spacing w:line="268" w:lineRule="exact"/>
              <w:ind w:left="107"/>
              <w:rPr>
                <w:rFonts w:ascii="Times New Roman"/>
                <w:sz w:val="24"/>
              </w:rPr>
            </w:pPr>
            <w:r>
              <w:rPr>
                <w:rFonts w:ascii="Times New Roman"/>
                <w:sz w:val="24"/>
              </w:rPr>
              <w:t>Key</w:t>
            </w:r>
            <w:r>
              <w:rPr>
                <w:rFonts w:ascii="Times New Roman"/>
                <w:spacing w:val="-6"/>
                <w:sz w:val="24"/>
              </w:rPr>
              <w:t xml:space="preserve"> </w:t>
            </w:r>
            <w:r>
              <w:rPr>
                <w:rFonts w:ascii="Times New Roman"/>
                <w:sz w:val="24"/>
              </w:rPr>
              <w:t xml:space="preserve">Personnel </w:t>
            </w:r>
            <w:r>
              <w:rPr>
                <w:rFonts w:ascii="Times New Roman"/>
                <w:spacing w:val="-2"/>
                <w:sz w:val="24"/>
              </w:rPr>
              <w:t>Qualifications</w:t>
            </w:r>
          </w:p>
        </w:tc>
        <w:tc>
          <w:tcPr>
            <w:tcW w:w="4658" w:type="dxa"/>
          </w:tcPr>
          <w:p w14:paraId="212634CA" w14:textId="77777777" w:rsidR="008208EC" w:rsidRDefault="00DD0E19">
            <w:pPr>
              <w:pStyle w:val="TableParagraph"/>
              <w:spacing w:line="268" w:lineRule="exact"/>
              <w:ind w:left="107"/>
              <w:rPr>
                <w:rFonts w:ascii="Times New Roman"/>
                <w:sz w:val="24"/>
              </w:rPr>
            </w:pPr>
            <w:r>
              <w:rPr>
                <w:rFonts w:ascii="Times New Roman"/>
                <w:sz w:val="24"/>
              </w:rPr>
              <w:t xml:space="preserve">25 </w:t>
            </w:r>
            <w:r>
              <w:rPr>
                <w:rFonts w:ascii="Times New Roman"/>
                <w:spacing w:val="-2"/>
                <w:sz w:val="24"/>
              </w:rPr>
              <w:t>Points</w:t>
            </w:r>
          </w:p>
        </w:tc>
      </w:tr>
      <w:tr w:rsidR="008208EC" w14:paraId="1A9C4849" w14:textId="77777777">
        <w:trPr>
          <w:trHeight w:val="575"/>
        </w:trPr>
        <w:tc>
          <w:tcPr>
            <w:tcW w:w="4692" w:type="dxa"/>
          </w:tcPr>
          <w:p w14:paraId="638F237C" w14:textId="77777777" w:rsidR="008208EC" w:rsidRDefault="00DD0E19">
            <w:pPr>
              <w:pStyle w:val="TableParagraph"/>
              <w:spacing w:line="268" w:lineRule="exact"/>
              <w:ind w:left="107"/>
              <w:rPr>
                <w:rFonts w:ascii="Times New Roman"/>
                <w:sz w:val="24"/>
              </w:rPr>
            </w:pPr>
            <w:r>
              <w:rPr>
                <w:rFonts w:ascii="Times New Roman"/>
                <w:spacing w:val="-2"/>
                <w:sz w:val="24"/>
              </w:rPr>
              <w:t>Team</w:t>
            </w:r>
            <w:r>
              <w:rPr>
                <w:rFonts w:ascii="Times New Roman"/>
                <w:spacing w:val="-12"/>
                <w:sz w:val="24"/>
              </w:rPr>
              <w:t xml:space="preserve"> </w:t>
            </w:r>
            <w:r>
              <w:rPr>
                <w:rFonts w:ascii="Times New Roman"/>
                <w:spacing w:val="-2"/>
                <w:sz w:val="24"/>
              </w:rPr>
              <w:t>Experience</w:t>
            </w:r>
          </w:p>
        </w:tc>
        <w:tc>
          <w:tcPr>
            <w:tcW w:w="4658" w:type="dxa"/>
          </w:tcPr>
          <w:p w14:paraId="05514A4E" w14:textId="77777777" w:rsidR="008208EC" w:rsidRDefault="00DD0E19">
            <w:pPr>
              <w:pStyle w:val="TableParagraph"/>
              <w:spacing w:line="268" w:lineRule="exact"/>
              <w:ind w:left="107"/>
              <w:rPr>
                <w:rFonts w:ascii="Times New Roman"/>
                <w:sz w:val="24"/>
              </w:rPr>
            </w:pPr>
            <w:r>
              <w:rPr>
                <w:rFonts w:ascii="Times New Roman"/>
                <w:sz w:val="24"/>
              </w:rPr>
              <w:t xml:space="preserve">25 </w:t>
            </w:r>
            <w:r>
              <w:rPr>
                <w:rFonts w:ascii="Times New Roman"/>
                <w:spacing w:val="-2"/>
                <w:sz w:val="24"/>
              </w:rPr>
              <w:t>Points</w:t>
            </w:r>
          </w:p>
        </w:tc>
      </w:tr>
      <w:tr w:rsidR="008208EC" w14:paraId="290B6F81" w14:textId="77777777">
        <w:trPr>
          <w:trHeight w:val="578"/>
        </w:trPr>
        <w:tc>
          <w:tcPr>
            <w:tcW w:w="4692" w:type="dxa"/>
          </w:tcPr>
          <w:p w14:paraId="788DE9F7" w14:textId="77777777" w:rsidR="008208EC" w:rsidRDefault="00DD0E19">
            <w:pPr>
              <w:pStyle w:val="TableParagraph"/>
              <w:spacing w:line="268" w:lineRule="exact"/>
              <w:ind w:left="107"/>
              <w:rPr>
                <w:rFonts w:ascii="Times New Roman"/>
                <w:sz w:val="24"/>
              </w:rPr>
            </w:pPr>
            <w:r>
              <w:rPr>
                <w:rFonts w:ascii="Times New Roman"/>
                <w:spacing w:val="-2"/>
                <w:sz w:val="24"/>
              </w:rPr>
              <w:t>References</w:t>
            </w:r>
          </w:p>
        </w:tc>
        <w:tc>
          <w:tcPr>
            <w:tcW w:w="4658" w:type="dxa"/>
          </w:tcPr>
          <w:p w14:paraId="77559393" w14:textId="77777777" w:rsidR="008208EC" w:rsidRDefault="00DD0E19">
            <w:pPr>
              <w:pStyle w:val="TableParagraph"/>
              <w:spacing w:line="268" w:lineRule="exact"/>
              <w:ind w:left="107"/>
              <w:rPr>
                <w:rFonts w:ascii="Times New Roman"/>
                <w:sz w:val="24"/>
              </w:rPr>
            </w:pPr>
            <w:r>
              <w:rPr>
                <w:rFonts w:ascii="Times New Roman"/>
                <w:sz w:val="24"/>
              </w:rPr>
              <w:t xml:space="preserve">20 </w:t>
            </w:r>
            <w:r>
              <w:rPr>
                <w:rFonts w:ascii="Times New Roman"/>
                <w:spacing w:val="-2"/>
                <w:sz w:val="24"/>
              </w:rPr>
              <w:t>Points</w:t>
            </w:r>
          </w:p>
        </w:tc>
      </w:tr>
      <w:tr w:rsidR="00A43B09" w14:paraId="3C172463" w14:textId="77777777">
        <w:trPr>
          <w:trHeight w:val="578"/>
        </w:trPr>
        <w:tc>
          <w:tcPr>
            <w:tcW w:w="4692" w:type="dxa"/>
          </w:tcPr>
          <w:p w14:paraId="3BF3DEE5" w14:textId="609B6DED" w:rsidR="00A43B09" w:rsidRDefault="00A43B09">
            <w:pPr>
              <w:pStyle w:val="TableParagraph"/>
              <w:spacing w:line="268" w:lineRule="exact"/>
              <w:ind w:left="107"/>
              <w:rPr>
                <w:rFonts w:ascii="Times New Roman"/>
                <w:spacing w:val="-2"/>
                <w:sz w:val="24"/>
              </w:rPr>
            </w:pPr>
            <w:r>
              <w:rPr>
                <w:rFonts w:ascii="Times New Roman"/>
                <w:spacing w:val="-2"/>
                <w:sz w:val="24"/>
              </w:rPr>
              <w:t>Project Approach/Timeline</w:t>
            </w:r>
          </w:p>
        </w:tc>
        <w:tc>
          <w:tcPr>
            <w:tcW w:w="4658" w:type="dxa"/>
          </w:tcPr>
          <w:p w14:paraId="15BAD8AD" w14:textId="05531EB8" w:rsidR="00A43B09" w:rsidRDefault="00A43B09">
            <w:pPr>
              <w:pStyle w:val="TableParagraph"/>
              <w:spacing w:line="268" w:lineRule="exact"/>
              <w:ind w:left="107"/>
              <w:rPr>
                <w:rFonts w:ascii="Times New Roman"/>
                <w:sz w:val="24"/>
              </w:rPr>
            </w:pPr>
            <w:r>
              <w:rPr>
                <w:rFonts w:ascii="Times New Roman"/>
                <w:sz w:val="24"/>
              </w:rPr>
              <w:t>10 Points</w:t>
            </w:r>
          </w:p>
        </w:tc>
      </w:tr>
      <w:tr w:rsidR="00A43B09" w14:paraId="1108FDDF" w14:textId="77777777">
        <w:trPr>
          <w:trHeight w:val="578"/>
        </w:trPr>
        <w:tc>
          <w:tcPr>
            <w:tcW w:w="4692" w:type="dxa"/>
          </w:tcPr>
          <w:p w14:paraId="5EDBC500" w14:textId="09DD94AE" w:rsidR="00A43B09" w:rsidRDefault="00A43B09">
            <w:pPr>
              <w:pStyle w:val="TableParagraph"/>
              <w:spacing w:line="268" w:lineRule="exact"/>
              <w:ind w:left="107"/>
              <w:rPr>
                <w:rFonts w:ascii="Times New Roman"/>
                <w:spacing w:val="-2"/>
                <w:sz w:val="24"/>
              </w:rPr>
            </w:pPr>
            <w:r>
              <w:rPr>
                <w:rFonts w:ascii="Times New Roman"/>
                <w:spacing w:val="-2"/>
                <w:sz w:val="24"/>
              </w:rPr>
              <w:t>Total Points</w:t>
            </w:r>
          </w:p>
        </w:tc>
        <w:tc>
          <w:tcPr>
            <w:tcW w:w="4658" w:type="dxa"/>
          </w:tcPr>
          <w:p w14:paraId="30218571" w14:textId="4EB1F2C3" w:rsidR="00A43B09" w:rsidRDefault="00A43B09">
            <w:pPr>
              <w:pStyle w:val="TableParagraph"/>
              <w:spacing w:line="268" w:lineRule="exact"/>
              <w:ind w:left="107"/>
              <w:rPr>
                <w:rFonts w:ascii="Times New Roman"/>
                <w:sz w:val="24"/>
              </w:rPr>
            </w:pPr>
            <w:r>
              <w:rPr>
                <w:rFonts w:ascii="Times New Roman"/>
                <w:sz w:val="24"/>
              </w:rPr>
              <w:t>100 Points</w:t>
            </w:r>
          </w:p>
        </w:tc>
      </w:tr>
    </w:tbl>
    <w:p w14:paraId="36C18081" w14:textId="77777777" w:rsidR="008208EC" w:rsidRDefault="008208EC">
      <w:pPr>
        <w:spacing w:line="268" w:lineRule="exact"/>
        <w:rPr>
          <w:sz w:val="24"/>
        </w:rPr>
        <w:sectPr w:rsidR="008208EC" w:rsidSect="005B3AE7">
          <w:pgSz w:w="12240" w:h="15840"/>
          <w:pgMar w:top="990" w:right="1080" w:bottom="1814" w:left="900" w:header="0" w:footer="1384" w:gutter="0"/>
          <w:cols w:space="720"/>
        </w:sectPr>
      </w:pPr>
    </w:p>
    <w:p w14:paraId="1C1C33A5" w14:textId="10F8A9B3" w:rsidR="005F1F13" w:rsidRDefault="005F1F13" w:rsidP="00872622">
      <w:pPr>
        <w:pStyle w:val="BodyText"/>
        <w:spacing w:before="1"/>
        <w:ind w:right="1267"/>
      </w:pPr>
    </w:p>
    <w:p w14:paraId="2E92E36A" w14:textId="542B1380" w:rsidR="00B3643D" w:rsidRDefault="00B3643D" w:rsidP="00872622">
      <w:pPr>
        <w:pStyle w:val="BodyText"/>
        <w:spacing w:before="1"/>
        <w:ind w:right="1267"/>
      </w:pPr>
    </w:p>
    <w:p w14:paraId="139805F8" w14:textId="4A29C738" w:rsidR="00B3643D" w:rsidRDefault="00B3643D" w:rsidP="00872622">
      <w:pPr>
        <w:pStyle w:val="BodyText"/>
        <w:spacing w:before="1"/>
        <w:ind w:right="1267"/>
      </w:pPr>
    </w:p>
    <w:p w14:paraId="50C8C729" w14:textId="418D5A4B" w:rsidR="00B3643D" w:rsidRDefault="00B3643D" w:rsidP="00872622">
      <w:pPr>
        <w:pStyle w:val="BodyText"/>
        <w:spacing w:before="1"/>
        <w:ind w:right="1267"/>
      </w:pPr>
    </w:p>
    <w:p w14:paraId="66CDC663" w14:textId="7F40A751" w:rsidR="00B3643D" w:rsidRDefault="00B3643D" w:rsidP="00872622">
      <w:pPr>
        <w:pStyle w:val="BodyText"/>
        <w:spacing w:before="1"/>
        <w:ind w:right="1267"/>
      </w:pPr>
    </w:p>
    <w:p w14:paraId="2961EA52" w14:textId="2C672794" w:rsidR="00B3643D" w:rsidRDefault="00B3643D" w:rsidP="00872622">
      <w:pPr>
        <w:pStyle w:val="BodyText"/>
        <w:spacing w:before="1"/>
        <w:ind w:right="1267"/>
      </w:pPr>
    </w:p>
    <w:p w14:paraId="0C661FCD" w14:textId="44DEB671" w:rsidR="00B3643D" w:rsidRDefault="00B3643D" w:rsidP="00872622">
      <w:pPr>
        <w:pStyle w:val="BodyText"/>
        <w:spacing w:before="1"/>
        <w:ind w:right="1267"/>
      </w:pPr>
    </w:p>
    <w:p w14:paraId="2F09E505" w14:textId="29A3ADBC" w:rsidR="00B3643D" w:rsidRDefault="00B3643D" w:rsidP="00872622">
      <w:pPr>
        <w:pStyle w:val="BodyText"/>
        <w:spacing w:before="1"/>
        <w:ind w:right="1267"/>
      </w:pPr>
    </w:p>
    <w:p w14:paraId="73235B49" w14:textId="77777777" w:rsidR="00B3643D" w:rsidRDefault="00B3643D" w:rsidP="00872622">
      <w:pPr>
        <w:pStyle w:val="BodyText"/>
        <w:spacing w:before="1"/>
        <w:ind w:right="1267"/>
      </w:pPr>
    </w:p>
    <w:p w14:paraId="2A40A57B" w14:textId="0D1923CC" w:rsidR="00AD3918" w:rsidRDefault="00AD3918">
      <w:pPr>
        <w:pStyle w:val="BodyText"/>
        <w:spacing w:before="1"/>
        <w:ind w:left="860" w:right="1267"/>
      </w:pPr>
    </w:p>
    <w:p w14:paraId="09A5A633" w14:textId="77777777" w:rsidR="00D43794" w:rsidRDefault="00AD3918" w:rsidP="00AD3918">
      <w:pPr>
        <w:pStyle w:val="BodyText"/>
        <w:ind w:left="951" w:right="230"/>
        <w:rPr>
          <w:b/>
          <w:bCs/>
        </w:rPr>
      </w:pPr>
      <w:r>
        <w:rPr>
          <w:b/>
          <w:bCs/>
        </w:rPr>
        <w:t xml:space="preserve">                                   </w:t>
      </w:r>
    </w:p>
    <w:p w14:paraId="312F2E3E" w14:textId="77777777" w:rsidR="00D43794" w:rsidRDefault="00D43794" w:rsidP="00AD3918">
      <w:pPr>
        <w:pStyle w:val="BodyText"/>
        <w:ind w:left="951" w:right="230"/>
        <w:rPr>
          <w:b/>
          <w:bCs/>
        </w:rPr>
      </w:pPr>
    </w:p>
    <w:p w14:paraId="7C06E6ED" w14:textId="77777777" w:rsidR="00D43794" w:rsidRDefault="00D43794" w:rsidP="00AD3918">
      <w:pPr>
        <w:pStyle w:val="BodyText"/>
        <w:ind w:left="951" w:right="230"/>
        <w:rPr>
          <w:b/>
          <w:bCs/>
        </w:rPr>
      </w:pPr>
    </w:p>
    <w:p w14:paraId="410D76CA" w14:textId="77777777" w:rsidR="00D43794" w:rsidRDefault="00D43794" w:rsidP="00AD3918">
      <w:pPr>
        <w:pStyle w:val="BodyText"/>
        <w:ind w:left="951" w:right="230"/>
        <w:rPr>
          <w:b/>
          <w:bCs/>
        </w:rPr>
      </w:pPr>
    </w:p>
    <w:p w14:paraId="700BCE3A" w14:textId="77777777" w:rsidR="00D43794" w:rsidRDefault="00D43794" w:rsidP="00AD3918">
      <w:pPr>
        <w:pStyle w:val="BodyText"/>
        <w:ind w:left="951" w:right="230"/>
        <w:rPr>
          <w:b/>
          <w:bCs/>
        </w:rPr>
      </w:pPr>
    </w:p>
    <w:p w14:paraId="5B50B0CB" w14:textId="6140092A" w:rsidR="00AD3918" w:rsidRDefault="00AD3918" w:rsidP="006E0CBF">
      <w:pPr>
        <w:pStyle w:val="BodyText"/>
        <w:ind w:left="951" w:right="230"/>
        <w:jc w:val="center"/>
        <w:rPr>
          <w:b/>
          <w:bCs/>
        </w:rPr>
      </w:pPr>
      <w:r w:rsidRPr="006A56B3">
        <w:rPr>
          <w:b/>
          <w:bCs/>
        </w:rPr>
        <w:t>CONTACT INFORMATION</w:t>
      </w:r>
    </w:p>
    <w:p w14:paraId="1EAEF22C" w14:textId="77777777" w:rsidR="000E3AD4" w:rsidRPr="006A56B3" w:rsidRDefault="000E3AD4" w:rsidP="006E0CBF">
      <w:pPr>
        <w:pStyle w:val="BodyText"/>
        <w:ind w:left="951" w:right="230"/>
        <w:jc w:val="center"/>
        <w:rPr>
          <w:b/>
          <w:bCs/>
        </w:rPr>
      </w:pPr>
    </w:p>
    <w:p w14:paraId="187F00DC" w14:textId="77777777" w:rsidR="00AD3918" w:rsidRDefault="00AD3918">
      <w:pPr>
        <w:pStyle w:val="BodyText"/>
        <w:spacing w:before="1"/>
        <w:ind w:left="860" w:right="1267"/>
      </w:pPr>
    </w:p>
    <w:p w14:paraId="575C56B8" w14:textId="77777777" w:rsidR="008208EC" w:rsidRDefault="00DD0E19">
      <w:pPr>
        <w:pStyle w:val="BodyText"/>
        <w:spacing w:before="276"/>
        <w:ind w:left="140"/>
      </w:pPr>
      <w:r>
        <w:lastRenderedPageBreak/>
        <w:t>Person</w:t>
      </w:r>
      <w:r>
        <w:rPr>
          <w:spacing w:val="-2"/>
        </w:rPr>
        <w:t xml:space="preserve"> </w:t>
      </w:r>
      <w:r>
        <w:t>to</w:t>
      </w:r>
      <w:r>
        <w:rPr>
          <w:spacing w:val="-1"/>
        </w:rPr>
        <w:t xml:space="preserve"> </w:t>
      </w:r>
      <w:r>
        <w:t>contact</w:t>
      </w:r>
      <w:r>
        <w:rPr>
          <w:spacing w:val="-1"/>
        </w:rPr>
        <w:t xml:space="preserve"> </w:t>
      </w:r>
      <w:r>
        <w:t>regarding</w:t>
      </w:r>
      <w:r>
        <w:rPr>
          <w:spacing w:val="-3"/>
        </w:rPr>
        <w:t xml:space="preserve"> </w:t>
      </w:r>
      <w:r>
        <w:t>this</w:t>
      </w:r>
      <w:r>
        <w:rPr>
          <w:spacing w:val="-1"/>
        </w:rPr>
        <w:t xml:space="preserve"> </w:t>
      </w:r>
      <w:r>
        <w:rPr>
          <w:spacing w:val="-2"/>
        </w:rPr>
        <w:t>proposal:</w:t>
      </w:r>
    </w:p>
    <w:p w14:paraId="0C77ADFC" w14:textId="77777777" w:rsidR="008208EC" w:rsidRDefault="00DD0E19">
      <w:pPr>
        <w:pStyle w:val="BodyText"/>
        <w:spacing w:before="17"/>
        <w:rPr>
          <w:sz w:val="20"/>
        </w:rPr>
      </w:pPr>
      <w:r>
        <w:rPr>
          <w:noProof/>
        </w:rPr>
        <mc:AlternateContent>
          <mc:Choice Requires="wps">
            <w:drawing>
              <wp:anchor distT="0" distB="0" distL="0" distR="0" simplePos="0" relativeHeight="487588352" behindDoc="1" locked="0" layoutInCell="1" allowOverlap="1" wp14:anchorId="60647341" wp14:editId="08A6753C">
                <wp:simplePos x="0" y="0"/>
                <wp:positionH relativeFrom="page">
                  <wp:posOffset>914400</wp:posOffset>
                </wp:positionH>
                <wp:positionV relativeFrom="paragraph">
                  <wp:posOffset>172073</wp:posOffset>
                </wp:positionV>
                <wp:extent cx="3505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F86E9" id="Graphic 4" o:spid="_x0000_s1026" style="position:absolute;margin-left:1in;margin-top:13.55pt;width:27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X2DwIAAFsEAAAOAAAAZHJzL2Uyb0RvYy54bWysVMFu2zAMvQ/YPwi6L04yNNu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" path="m,l3505200,e" filled="f" strokeweight=".48pt">
                <v:path arrowok="t"/>
                <w10:wrap type="topAndBottom" anchorx="page"/>
              </v:shape>
            </w:pict>
          </mc:Fallback>
        </mc:AlternateContent>
      </w:r>
    </w:p>
    <w:p w14:paraId="665A478E" w14:textId="77777777" w:rsidR="008208EC" w:rsidRDefault="008208EC">
      <w:pPr>
        <w:pStyle w:val="BodyText"/>
      </w:pPr>
    </w:p>
    <w:p w14:paraId="3077F677" w14:textId="77777777" w:rsidR="008208EC" w:rsidRDefault="00DD0E19">
      <w:pPr>
        <w:pStyle w:val="BodyText"/>
        <w:tabs>
          <w:tab w:val="left" w:pos="3650"/>
        </w:tabs>
        <w:ind w:left="140"/>
      </w:pPr>
      <w:r>
        <w:rPr>
          <w:spacing w:val="-2"/>
        </w:rPr>
        <w:t>Title:</w:t>
      </w:r>
      <w:r>
        <w:rPr>
          <w:u w:val="single"/>
        </w:rPr>
        <w:tab/>
      </w:r>
    </w:p>
    <w:p w14:paraId="053711F2" w14:textId="77777777" w:rsidR="008208EC" w:rsidRDefault="008208EC">
      <w:pPr>
        <w:pStyle w:val="BodyText"/>
      </w:pPr>
    </w:p>
    <w:p w14:paraId="2CB814CE" w14:textId="77777777" w:rsidR="008208EC" w:rsidRDefault="00DD0E19">
      <w:pPr>
        <w:pStyle w:val="BodyText"/>
        <w:tabs>
          <w:tab w:val="left" w:pos="3259"/>
          <w:tab w:val="left" w:pos="4219"/>
          <w:tab w:val="left" w:pos="7167"/>
        </w:tabs>
        <w:ind w:left="140"/>
      </w:pPr>
      <w:r>
        <w:t xml:space="preserve">Phone: </w:t>
      </w:r>
      <w:r>
        <w:rPr>
          <w:u w:val="single"/>
        </w:rPr>
        <w:tab/>
      </w:r>
      <w:r>
        <w:tab/>
      </w:r>
      <w:r>
        <w:rPr>
          <w:spacing w:val="-4"/>
        </w:rPr>
        <w:t>Fax:</w:t>
      </w:r>
      <w:r>
        <w:rPr>
          <w:u w:val="single"/>
        </w:rPr>
        <w:tab/>
      </w:r>
    </w:p>
    <w:p w14:paraId="2D02FCE7" w14:textId="77777777" w:rsidR="008208EC" w:rsidRDefault="008208EC">
      <w:pPr>
        <w:pStyle w:val="BodyText"/>
      </w:pPr>
    </w:p>
    <w:p w14:paraId="66ACEA21" w14:textId="77777777" w:rsidR="008208EC" w:rsidRDefault="00DD0E19">
      <w:pPr>
        <w:pStyle w:val="BodyText"/>
        <w:tabs>
          <w:tab w:val="left" w:pos="7613"/>
        </w:tabs>
        <w:ind w:left="140"/>
      </w:pPr>
      <w:r>
        <w:rPr>
          <w:spacing w:val="-2"/>
        </w:rPr>
        <w:t>Email</w:t>
      </w:r>
      <w:r>
        <w:rPr>
          <w:spacing w:val="-8"/>
        </w:rPr>
        <w:t xml:space="preserve"> </w:t>
      </w:r>
      <w:r>
        <w:rPr>
          <w:spacing w:val="-2"/>
        </w:rPr>
        <w:t>Address:</w:t>
      </w:r>
      <w:r>
        <w:rPr>
          <w:u w:val="single"/>
        </w:rPr>
        <w:tab/>
      </w:r>
    </w:p>
    <w:p w14:paraId="129EE762" w14:textId="77777777" w:rsidR="008208EC" w:rsidRDefault="008208EC">
      <w:pPr>
        <w:pStyle w:val="BodyText"/>
      </w:pPr>
    </w:p>
    <w:p w14:paraId="751F4396" w14:textId="77777777" w:rsidR="008208EC" w:rsidRDefault="00DD0E19">
      <w:pPr>
        <w:pStyle w:val="BodyText"/>
        <w:ind w:left="140"/>
      </w:pPr>
      <w:r>
        <w:t>Name</w:t>
      </w:r>
      <w:r>
        <w:rPr>
          <w:spacing w:val="-2"/>
        </w:rPr>
        <w:t xml:space="preserve"> </w:t>
      </w:r>
      <w:r>
        <w:t>of</w:t>
      </w:r>
      <w:r>
        <w:rPr>
          <w:spacing w:val="-2"/>
        </w:rPr>
        <w:t xml:space="preserve"> </w:t>
      </w:r>
      <w:r>
        <w:t>person authorized</w:t>
      </w:r>
      <w:r>
        <w:rPr>
          <w:spacing w:val="-1"/>
        </w:rPr>
        <w:t xml:space="preserve"> </w:t>
      </w:r>
      <w:r>
        <w:t>to bind</w:t>
      </w:r>
      <w:r>
        <w:rPr>
          <w:spacing w:val="-1"/>
        </w:rPr>
        <w:t xml:space="preserve"> </w:t>
      </w:r>
      <w:r>
        <w:t>the</w:t>
      </w:r>
      <w:r>
        <w:rPr>
          <w:spacing w:val="-1"/>
        </w:rPr>
        <w:t xml:space="preserve"> </w:t>
      </w:r>
      <w:r>
        <w:rPr>
          <w:spacing w:val="-4"/>
        </w:rPr>
        <w:t>Firm:</w:t>
      </w:r>
    </w:p>
    <w:p w14:paraId="4B70B90B" w14:textId="77777777" w:rsidR="008208EC" w:rsidRDefault="00DD0E19">
      <w:pPr>
        <w:pStyle w:val="BodyText"/>
        <w:spacing w:before="17"/>
        <w:rPr>
          <w:sz w:val="20"/>
        </w:rPr>
      </w:pPr>
      <w:r>
        <w:rPr>
          <w:noProof/>
        </w:rPr>
        <mc:AlternateContent>
          <mc:Choice Requires="wps">
            <w:drawing>
              <wp:anchor distT="0" distB="0" distL="0" distR="0" simplePos="0" relativeHeight="487588864" behindDoc="1" locked="0" layoutInCell="1" allowOverlap="1" wp14:anchorId="74EC327F" wp14:editId="245A18B7">
                <wp:simplePos x="0" y="0"/>
                <wp:positionH relativeFrom="page">
                  <wp:posOffset>914400</wp:posOffset>
                </wp:positionH>
                <wp:positionV relativeFrom="paragraph">
                  <wp:posOffset>172330</wp:posOffset>
                </wp:positionV>
                <wp:extent cx="3352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44FA6" id="Graphic 5" o:spid="_x0000_s1026" style="position:absolute;margin-left:1in;margin-top:13.55pt;width:26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" path="m,l3352800,e" filled="f" strokeweight=".48pt">
                <v:path arrowok="t"/>
                <w10:wrap type="topAndBottom" anchorx="page"/>
              </v:shape>
            </w:pict>
          </mc:Fallback>
        </mc:AlternateContent>
      </w:r>
    </w:p>
    <w:p w14:paraId="3E77B609" w14:textId="77777777" w:rsidR="008208EC" w:rsidRDefault="00DD0E19">
      <w:pPr>
        <w:pStyle w:val="BodyText"/>
        <w:tabs>
          <w:tab w:val="left" w:pos="5206"/>
        </w:tabs>
        <w:spacing w:before="273"/>
        <w:ind w:left="140"/>
      </w:pPr>
      <w:r>
        <w:rPr>
          <w:spacing w:val="-2"/>
        </w:rPr>
        <w:t>Signature:</w:t>
      </w:r>
      <w:r>
        <w:rPr>
          <w:u w:val="single"/>
        </w:rPr>
        <w:tab/>
      </w:r>
    </w:p>
    <w:p w14:paraId="118F4559" w14:textId="77777777" w:rsidR="008208EC" w:rsidRDefault="008208EC">
      <w:pPr>
        <w:pStyle w:val="BodyText"/>
      </w:pPr>
    </w:p>
    <w:p w14:paraId="40642526" w14:textId="77777777" w:rsidR="008208EC" w:rsidRDefault="00DD0E19">
      <w:pPr>
        <w:pStyle w:val="BodyText"/>
        <w:tabs>
          <w:tab w:val="left" w:pos="4620"/>
        </w:tabs>
        <w:ind w:left="140"/>
      </w:pPr>
      <w:r>
        <w:rPr>
          <w:spacing w:val="-2"/>
        </w:rPr>
        <w:t>Date:</w:t>
      </w:r>
      <w:r>
        <w:rPr>
          <w:u w:val="single"/>
        </w:rPr>
        <w:tab/>
      </w:r>
    </w:p>
    <w:p w14:paraId="5CF1F706" w14:textId="77777777" w:rsidR="008208EC" w:rsidRDefault="008208EC">
      <w:pPr>
        <w:pStyle w:val="BodyText"/>
      </w:pPr>
    </w:p>
    <w:p w14:paraId="499E8150" w14:textId="77777777" w:rsidR="008208EC" w:rsidRDefault="00DD0E19">
      <w:pPr>
        <w:pStyle w:val="BodyText"/>
        <w:tabs>
          <w:tab w:val="left" w:pos="8753"/>
        </w:tabs>
        <w:ind w:left="140"/>
      </w:pPr>
      <w:r>
        <w:t>Name</w:t>
      </w:r>
      <w:r>
        <w:rPr>
          <w:spacing w:val="-2"/>
        </w:rPr>
        <w:t xml:space="preserve"> </w:t>
      </w:r>
      <w:r>
        <w:t>of</w:t>
      </w:r>
      <w:r>
        <w:rPr>
          <w:spacing w:val="-2"/>
        </w:rPr>
        <w:t xml:space="preserve"> Company:</w:t>
      </w:r>
      <w:r>
        <w:rPr>
          <w:u w:val="single"/>
        </w:rPr>
        <w:tab/>
      </w:r>
    </w:p>
    <w:p w14:paraId="60D3B5A0" w14:textId="77777777" w:rsidR="008208EC" w:rsidRDefault="008208EC">
      <w:pPr>
        <w:pStyle w:val="BodyText"/>
      </w:pPr>
    </w:p>
    <w:p w14:paraId="34EB939E" w14:textId="77777777" w:rsidR="008208EC" w:rsidRDefault="00DD0E19">
      <w:pPr>
        <w:pStyle w:val="BodyText"/>
        <w:tabs>
          <w:tab w:val="left" w:pos="8794"/>
        </w:tabs>
        <w:spacing w:before="1"/>
        <w:ind w:left="140"/>
        <w:rPr>
          <w:u w:val="single"/>
        </w:rPr>
      </w:pPr>
      <w:r>
        <w:rPr>
          <w:spacing w:val="-2"/>
        </w:rPr>
        <w:t>Address:</w:t>
      </w:r>
      <w:r>
        <w:rPr>
          <w:u w:val="single"/>
        </w:rPr>
        <w:tab/>
      </w:r>
    </w:p>
    <w:p w14:paraId="36F18C9C" w14:textId="77777777" w:rsidR="000E3AD4" w:rsidRDefault="000E3AD4">
      <w:pPr>
        <w:pStyle w:val="BodyText"/>
        <w:tabs>
          <w:tab w:val="left" w:pos="8794"/>
        </w:tabs>
        <w:spacing w:before="1"/>
        <w:ind w:left="140"/>
        <w:rPr>
          <w:u w:val="single"/>
        </w:rPr>
      </w:pPr>
    </w:p>
    <w:p w14:paraId="441C2EEF" w14:textId="77777777" w:rsidR="000E3AD4" w:rsidRDefault="000E3AD4">
      <w:pPr>
        <w:pStyle w:val="BodyText"/>
        <w:tabs>
          <w:tab w:val="left" w:pos="8794"/>
        </w:tabs>
        <w:spacing w:before="1"/>
        <w:ind w:left="140"/>
        <w:rPr>
          <w:u w:val="single"/>
        </w:rPr>
      </w:pPr>
    </w:p>
    <w:p w14:paraId="4F76A7CF" w14:textId="77777777" w:rsidR="000E3AD4" w:rsidRDefault="000E3AD4">
      <w:pPr>
        <w:pStyle w:val="BodyText"/>
        <w:tabs>
          <w:tab w:val="left" w:pos="8794"/>
        </w:tabs>
        <w:spacing w:before="1"/>
        <w:ind w:left="140"/>
        <w:rPr>
          <w:u w:val="single"/>
        </w:rPr>
      </w:pPr>
    </w:p>
    <w:p w14:paraId="4D9A9BC4" w14:textId="77777777" w:rsidR="000E3AD4" w:rsidRDefault="000E3AD4" w:rsidP="000E3AD4">
      <w:pPr>
        <w:pStyle w:val="BodyText"/>
        <w:tabs>
          <w:tab w:val="left" w:pos="8794"/>
        </w:tabs>
        <w:spacing w:before="1"/>
        <w:rPr>
          <w:u w:val="single"/>
        </w:rPr>
      </w:pPr>
    </w:p>
    <w:p w14:paraId="78D87B32" w14:textId="77777777" w:rsidR="000E3AD4" w:rsidRDefault="000E3AD4">
      <w:pPr>
        <w:pStyle w:val="BodyText"/>
        <w:tabs>
          <w:tab w:val="left" w:pos="8794"/>
        </w:tabs>
        <w:spacing w:before="1"/>
        <w:ind w:left="140"/>
        <w:rPr>
          <w:u w:val="single"/>
        </w:rPr>
      </w:pPr>
    </w:p>
    <w:p w14:paraId="7447D511" w14:textId="77777777" w:rsidR="000E3AD4" w:rsidRDefault="000E3AD4">
      <w:pPr>
        <w:pStyle w:val="BodyText"/>
        <w:tabs>
          <w:tab w:val="left" w:pos="8794"/>
        </w:tabs>
        <w:spacing w:before="1"/>
        <w:ind w:left="140"/>
        <w:rPr>
          <w:u w:val="single"/>
        </w:rPr>
      </w:pPr>
    </w:p>
    <w:p w14:paraId="7DC618D7" w14:textId="77777777" w:rsidR="000E3AD4" w:rsidRDefault="000E3AD4">
      <w:pPr>
        <w:pStyle w:val="BodyText"/>
        <w:tabs>
          <w:tab w:val="left" w:pos="8794"/>
        </w:tabs>
        <w:spacing w:before="1"/>
        <w:ind w:left="140"/>
        <w:rPr>
          <w:u w:val="single"/>
        </w:rPr>
      </w:pPr>
    </w:p>
    <w:p w14:paraId="1AF6F9DB" w14:textId="77777777" w:rsidR="000E3AD4" w:rsidRDefault="000E3AD4">
      <w:pPr>
        <w:pStyle w:val="BodyText"/>
        <w:tabs>
          <w:tab w:val="left" w:pos="8794"/>
        </w:tabs>
        <w:spacing w:before="1"/>
        <w:ind w:left="140"/>
        <w:rPr>
          <w:u w:val="single"/>
        </w:rPr>
      </w:pPr>
    </w:p>
    <w:p w14:paraId="050B5D55" w14:textId="77777777" w:rsidR="000E3AD4" w:rsidRDefault="000E3AD4">
      <w:pPr>
        <w:pStyle w:val="BodyText"/>
        <w:tabs>
          <w:tab w:val="left" w:pos="8794"/>
        </w:tabs>
        <w:spacing w:before="1"/>
        <w:ind w:left="140"/>
        <w:rPr>
          <w:u w:val="single"/>
        </w:rPr>
      </w:pPr>
    </w:p>
    <w:p w14:paraId="7856352A" w14:textId="77777777" w:rsidR="000E3AD4" w:rsidRDefault="000E3AD4">
      <w:pPr>
        <w:pStyle w:val="BodyText"/>
        <w:tabs>
          <w:tab w:val="left" w:pos="8794"/>
        </w:tabs>
        <w:spacing w:before="1"/>
        <w:ind w:left="140"/>
        <w:rPr>
          <w:u w:val="single"/>
        </w:rPr>
      </w:pPr>
    </w:p>
    <w:p w14:paraId="798C429D" w14:textId="77777777" w:rsidR="000E3AD4" w:rsidRDefault="000E3AD4">
      <w:pPr>
        <w:pStyle w:val="BodyText"/>
        <w:tabs>
          <w:tab w:val="left" w:pos="8794"/>
        </w:tabs>
        <w:spacing w:before="1"/>
        <w:ind w:left="140"/>
        <w:rPr>
          <w:u w:val="single"/>
        </w:rPr>
      </w:pPr>
    </w:p>
    <w:p w14:paraId="1D757087" w14:textId="77777777" w:rsidR="000E3AD4" w:rsidRDefault="000E3AD4">
      <w:pPr>
        <w:pStyle w:val="BodyText"/>
        <w:tabs>
          <w:tab w:val="left" w:pos="8794"/>
        </w:tabs>
        <w:spacing w:before="1"/>
        <w:ind w:left="140"/>
        <w:rPr>
          <w:u w:val="single"/>
        </w:rPr>
      </w:pPr>
    </w:p>
    <w:p w14:paraId="4019316D" w14:textId="77777777" w:rsidR="000E3AD4" w:rsidRDefault="000E3AD4">
      <w:pPr>
        <w:pStyle w:val="BodyText"/>
        <w:tabs>
          <w:tab w:val="left" w:pos="8794"/>
        </w:tabs>
        <w:spacing w:before="1"/>
        <w:ind w:left="140"/>
        <w:rPr>
          <w:u w:val="single"/>
        </w:rPr>
      </w:pPr>
    </w:p>
    <w:p w14:paraId="451F0C70" w14:textId="77777777" w:rsidR="000E3AD4" w:rsidRDefault="000E3AD4">
      <w:pPr>
        <w:pStyle w:val="BodyText"/>
        <w:tabs>
          <w:tab w:val="left" w:pos="8794"/>
        </w:tabs>
        <w:spacing w:before="1"/>
        <w:ind w:left="140"/>
        <w:rPr>
          <w:u w:val="single"/>
        </w:rPr>
      </w:pPr>
    </w:p>
    <w:p w14:paraId="0063F043" w14:textId="77777777" w:rsidR="000E3AD4" w:rsidRDefault="000E3AD4">
      <w:pPr>
        <w:pStyle w:val="BodyText"/>
        <w:tabs>
          <w:tab w:val="left" w:pos="8794"/>
        </w:tabs>
        <w:spacing w:before="1"/>
        <w:ind w:left="140"/>
        <w:rPr>
          <w:u w:val="single"/>
        </w:rPr>
      </w:pPr>
    </w:p>
    <w:p w14:paraId="78D6A016" w14:textId="77777777" w:rsidR="000E3AD4" w:rsidRDefault="000E3AD4">
      <w:pPr>
        <w:pStyle w:val="BodyText"/>
        <w:tabs>
          <w:tab w:val="left" w:pos="8794"/>
        </w:tabs>
        <w:spacing w:before="1"/>
        <w:ind w:left="140"/>
        <w:rPr>
          <w:u w:val="single"/>
        </w:rPr>
      </w:pPr>
    </w:p>
    <w:p w14:paraId="116EE282" w14:textId="77777777" w:rsidR="000E3AD4" w:rsidRDefault="000E3AD4">
      <w:pPr>
        <w:pStyle w:val="BodyText"/>
        <w:tabs>
          <w:tab w:val="left" w:pos="8794"/>
        </w:tabs>
        <w:spacing w:before="1"/>
        <w:ind w:left="140"/>
        <w:rPr>
          <w:u w:val="single"/>
        </w:rPr>
      </w:pPr>
    </w:p>
    <w:p w14:paraId="6617A443" w14:textId="77777777" w:rsidR="000E3AD4" w:rsidRDefault="000E3AD4">
      <w:pPr>
        <w:pStyle w:val="BodyText"/>
        <w:tabs>
          <w:tab w:val="left" w:pos="8794"/>
        </w:tabs>
        <w:spacing w:before="1"/>
        <w:ind w:left="140"/>
        <w:rPr>
          <w:u w:val="single"/>
        </w:rPr>
      </w:pPr>
    </w:p>
    <w:p w14:paraId="52759C26" w14:textId="77777777" w:rsidR="000E3AD4" w:rsidRDefault="000E3AD4">
      <w:pPr>
        <w:pStyle w:val="BodyText"/>
        <w:tabs>
          <w:tab w:val="left" w:pos="8794"/>
        </w:tabs>
        <w:spacing w:before="1"/>
        <w:ind w:left="140"/>
        <w:rPr>
          <w:u w:val="single"/>
        </w:rPr>
      </w:pPr>
    </w:p>
    <w:p w14:paraId="4844D966" w14:textId="77777777" w:rsidR="000E3AD4" w:rsidRDefault="000E3AD4">
      <w:pPr>
        <w:pStyle w:val="BodyText"/>
        <w:tabs>
          <w:tab w:val="left" w:pos="8794"/>
        </w:tabs>
        <w:spacing w:before="1"/>
        <w:ind w:left="140"/>
      </w:pPr>
    </w:p>
    <w:p w14:paraId="4C8ADBBB" w14:textId="77777777" w:rsidR="008208EC" w:rsidRDefault="008208EC">
      <w:pPr>
        <w:pStyle w:val="BodyText"/>
        <w:spacing w:before="4"/>
      </w:pPr>
    </w:p>
    <w:p w14:paraId="061C6BC8" w14:textId="088AFB2A" w:rsidR="008208EC" w:rsidRDefault="00DD0E19">
      <w:pPr>
        <w:ind w:left="140" w:right="1149"/>
        <w:rPr>
          <w:b/>
          <w:sz w:val="24"/>
        </w:rPr>
      </w:pPr>
      <w:r>
        <w:rPr>
          <w:b/>
          <w:sz w:val="24"/>
        </w:rPr>
        <w:t>FAILURE</w:t>
      </w:r>
      <w:r>
        <w:rPr>
          <w:b/>
          <w:spacing w:val="-15"/>
          <w:sz w:val="24"/>
        </w:rPr>
        <w:t xml:space="preserve"> </w:t>
      </w:r>
      <w:r>
        <w:rPr>
          <w:b/>
          <w:sz w:val="24"/>
        </w:rPr>
        <w:t>TO</w:t>
      </w:r>
      <w:r>
        <w:rPr>
          <w:b/>
          <w:spacing w:val="-15"/>
          <w:sz w:val="24"/>
        </w:rPr>
        <w:t xml:space="preserve"> </w:t>
      </w:r>
      <w:r>
        <w:rPr>
          <w:b/>
          <w:sz w:val="24"/>
        </w:rPr>
        <w:t>RETURN</w:t>
      </w:r>
      <w:r>
        <w:rPr>
          <w:b/>
          <w:spacing w:val="-15"/>
          <w:sz w:val="24"/>
        </w:rPr>
        <w:t xml:space="preserve"> </w:t>
      </w:r>
      <w:r>
        <w:rPr>
          <w:b/>
          <w:sz w:val="24"/>
        </w:rPr>
        <w:t>THIS</w:t>
      </w:r>
      <w:r>
        <w:rPr>
          <w:b/>
          <w:spacing w:val="-15"/>
          <w:sz w:val="24"/>
        </w:rPr>
        <w:t xml:space="preserve"> </w:t>
      </w:r>
      <w:r>
        <w:rPr>
          <w:b/>
          <w:sz w:val="24"/>
        </w:rPr>
        <w:t>PAGE</w:t>
      </w:r>
      <w:r>
        <w:rPr>
          <w:b/>
          <w:spacing w:val="-15"/>
          <w:sz w:val="24"/>
        </w:rPr>
        <w:t xml:space="preserve"> </w:t>
      </w:r>
      <w:r>
        <w:rPr>
          <w:b/>
          <w:sz w:val="24"/>
        </w:rPr>
        <w:t>AS</w:t>
      </w:r>
      <w:r>
        <w:rPr>
          <w:b/>
          <w:spacing w:val="-15"/>
          <w:sz w:val="24"/>
        </w:rPr>
        <w:t xml:space="preserve"> </w:t>
      </w:r>
      <w:r>
        <w:rPr>
          <w:b/>
          <w:sz w:val="24"/>
        </w:rPr>
        <w:t>PART</w:t>
      </w:r>
      <w:r>
        <w:rPr>
          <w:b/>
          <w:spacing w:val="-15"/>
          <w:sz w:val="24"/>
        </w:rPr>
        <w:t xml:space="preserve"> </w:t>
      </w:r>
      <w:r>
        <w:rPr>
          <w:b/>
          <w:sz w:val="24"/>
        </w:rPr>
        <w:t>OF</w:t>
      </w:r>
      <w:r>
        <w:rPr>
          <w:b/>
          <w:spacing w:val="-20"/>
          <w:sz w:val="24"/>
        </w:rPr>
        <w:t xml:space="preserve"> </w:t>
      </w:r>
      <w:r>
        <w:rPr>
          <w:b/>
          <w:sz w:val="24"/>
        </w:rPr>
        <w:t>YOUR</w:t>
      </w:r>
      <w:r>
        <w:rPr>
          <w:b/>
          <w:spacing w:val="-15"/>
          <w:sz w:val="24"/>
        </w:rPr>
        <w:t xml:space="preserve"> </w:t>
      </w:r>
      <w:r>
        <w:rPr>
          <w:b/>
          <w:sz w:val="24"/>
        </w:rPr>
        <w:t>BID</w:t>
      </w:r>
      <w:r>
        <w:rPr>
          <w:b/>
          <w:spacing w:val="-15"/>
          <w:sz w:val="24"/>
        </w:rPr>
        <w:t xml:space="preserve"> </w:t>
      </w:r>
      <w:r>
        <w:rPr>
          <w:b/>
          <w:sz w:val="24"/>
        </w:rPr>
        <w:t>MAY</w:t>
      </w:r>
      <w:r>
        <w:rPr>
          <w:b/>
          <w:spacing w:val="-15"/>
          <w:sz w:val="24"/>
        </w:rPr>
        <w:t xml:space="preserve"> </w:t>
      </w:r>
      <w:r>
        <w:rPr>
          <w:b/>
          <w:sz w:val="24"/>
        </w:rPr>
        <w:t>RESULT</w:t>
      </w:r>
      <w:r>
        <w:rPr>
          <w:b/>
          <w:spacing w:val="-15"/>
          <w:sz w:val="24"/>
        </w:rPr>
        <w:t xml:space="preserve"> </w:t>
      </w:r>
      <w:r>
        <w:rPr>
          <w:b/>
          <w:sz w:val="24"/>
        </w:rPr>
        <w:t>IN</w:t>
      </w:r>
      <w:r>
        <w:rPr>
          <w:b/>
          <w:spacing w:val="-14"/>
          <w:sz w:val="24"/>
        </w:rPr>
        <w:t xml:space="preserve"> </w:t>
      </w:r>
      <w:r w:rsidR="003B43ED">
        <w:rPr>
          <w:b/>
          <w:spacing w:val="-14"/>
          <w:sz w:val="24"/>
        </w:rPr>
        <w:t xml:space="preserve">THE </w:t>
      </w:r>
      <w:r>
        <w:rPr>
          <w:b/>
          <w:sz w:val="24"/>
        </w:rPr>
        <w:t>BID BEING DEEMED NON-RESPONSIVE.</w:t>
      </w:r>
    </w:p>
    <w:p w14:paraId="0B5F78C7" w14:textId="77777777" w:rsidR="008208EC" w:rsidRDefault="008208EC">
      <w:pPr>
        <w:rPr>
          <w:sz w:val="24"/>
        </w:rPr>
        <w:sectPr w:rsidR="008208EC" w:rsidSect="00872622">
          <w:type w:val="continuous"/>
          <w:pgSz w:w="12240" w:h="15840"/>
          <w:pgMar w:top="1420" w:right="1350" w:bottom="1640" w:left="1300" w:header="0" w:footer="1384" w:gutter="0"/>
          <w:cols w:space="720"/>
        </w:sectPr>
      </w:pPr>
    </w:p>
    <w:p w14:paraId="68A928B5" w14:textId="77777777" w:rsidR="008208EC" w:rsidRDefault="00DD0E19">
      <w:pPr>
        <w:spacing w:before="76"/>
        <w:ind w:left="748" w:right="1726"/>
        <w:jc w:val="center"/>
        <w:rPr>
          <w:b/>
          <w:sz w:val="24"/>
        </w:rPr>
      </w:pPr>
      <w:r>
        <w:rPr>
          <w:b/>
          <w:spacing w:val="-2"/>
          <w:sz w:val="24"/>
        </w:rPr>
        <w:lastRenderedPageBreak/>
        <w:t>REFERENCES</w:t>
      </w:r>
    </w:p>
    <w:p w14:paraId="3C8B8D5B" w14:textId="77488C12" w:rsidR="008208EC" w:rsidRDefault="00B04EFC">
      <w:pPr>
        <w:pStyle w:val="BodyText"/>
        <w:spacing w:before="272"/>
        <w:ind w:left="140" w:right="1149"/>
      </w:pPr>
      <w:r w:rsidRPr="00B04EFC">
        <w:t>The</w:t>
      </w:r>
      <w:r>
        <w:rPr>
          <w:color w:val="EE0000"/>
        </w:rPr>
        <w:t xml:space="preserve"> </w:t>
      </w:r>
      <w:r w:rsidR="00AD3BCC" w:rsidRPr="006949D7">
        <w:rPr>
          <w:color w:val="17365D" w:themeColor="text2" w:themeShade="BF"/>
        </w:rPr>
        <w:t>Brantley</w:t>
      </w:r>
      <w:r w:rsidR="00AD3BCC">
        <w:rPr>
          <w:color w:val="EE0000"/>
        </w:rPr>
        <w:t xml:space="preserve"> </w:t>
      </w:r>
      <w:r w:rsidR="00DD0E19">
        <w:t>County</w:t>
      </w:r>
      <w:r w:rsidR="00DD0E19">
        <w:rPr>
          <w:spacing w:val="-8"/>
        </w:rPr>
        <w:t xml:space="preserve"> </w:t>
      </w:r>
      <w:r w:rsidR="00DD0E19">
        <w:t>Board</w:t>
      </w:r>
      <w:r w:rsidR="00DD0E19">
        <w:rPr>
          <w:spacing w:val="-3"/>
        </w:rPr>
        <w:t xml:space="preserve"> </w:t>
      </w:r>
      <w:r w:rsidR="00DD0E19">
        <w:t>of</w:t>
      </w:r>
      <w:r w:rsidR="00DD0E19">
        <w:rPr>
          <w:spacing w:val="-4"/>
        </w:rPr>
        <w:t xml:space="preserve"> </w:t>
      </w:r>
      <w:r w:rsidR="00DD0E19">
        <w:t>Commissioners</w:t>
      </w:r>
      <w:r w:rsidR="00DD0E19">
        <w:rPr>
          <w:spacing w:val="-3"/>
        </w:rPr>
        <w:t xml:space="preserve"> </w:t>
      </w:r>
      <w:r w:rsidR="00DD0E19">
        <w:t>requests</w:t>
      </w:r>
      <w:r w:rsidR="00DD0E19">
        <w:rPr>
          <w:spacing w:val="-3"/>
        </w:rPr>
        <w:t xml:space="preserve"> </w:t>
      </w:r>
      <w:r w:rsidR="00DD0E19">
        <w:t>a</w:t>
      </w:r>
      <w:r w:rsidR="00DD0E19">
        <w:rPr>
          <w:spacing w:val="-4"/>
        </w:rPr>
        <w:t xml:space="preserve"> </w:t>
      </w:r>
      <w:r w:rsidR="00DD0E19">
        <w:t>minimum</w:t>
      </w:r>
      <w:r w:rsidR="00DD0E19">
        <w:rPr>
          <w:spacing w:val="-3"/>
        </w:rPr>
        <w:t xml:space="preserve"> </w:t>
      </w:r>
      <w:r w:rsidR="00DD0E19">
        <w:t>of</w:t>
      </w:r>
      <w:r w:rsidR="00DD0E19">
        <w:rPr>
          <w:spacing w:val="-4"/>
        </w:rPr>
        <w:t xml:space="preserve"> </w:t>
      </w:r>
      <w:r w:rsidR="00DD0E19">
        <w:t>three</w:t>
      </w:r>
      <w:r w:rsidR="00DD0E19">
        <w:rPr>
          <w:spacing w:val="-3"/>
        </w:rPr>
        <w:t xml:space="preserve"> </w:t>
      </w:r>
      <w:r w:rsidR="00DD0E19">
        <w:t>(3)</w:t>
      </w:r>
      <w:r w:rsidR="00DD0E19">
        <w:rPr>
          <w:spacing w:val="-2"/>
        </w:rPr>
        <w:t xml:space="preserve"> </w:t>
      </w:r>
      <w:r w:rsidR="00DD0E19">
        <w:t>references</w:t>
      </w:r>
      <w:r w:rsidR="00DD0E19">
        <w:rPr>
          <w:spacing w:val="-3"/>
        </w:rPr>
        <w:t xml:space="preserve"> </w:t>
      </w:r>
      <w:r w:rsidR="006949D7">
        <w:t>for work of a similar size and scope</w:t>
      </w:r>
      <w:r w:rsidR="00DD0E19">
        <w:t>.</w:t>
      </w:r>
    </w:p>
    <w:p w14:paraId="50BAC196" w14:textId="77777777" w:rsidR="008208EC" w:rsidRDefault="008208EC">
      <w:pPr>
        <w:pStyle w:val="BodyText"/>
        <w:spacing w:before="4"/>
      </w:pPr>
    </w:p>
    <w:p w14:paraId="27A1760E" w14:textId="77777777" w:rsidR="008208EC" w:rsidRDefault="00DD0E19">
      <w:pPr>
        <w:pStyle w:val="Heading1"/>
        <w:spacing w:before="1"/>
        <w:ind w:left="140" w:firstLine="0"/>
        <w:jc w:val="left"/>
      </w:pPr>
      <w:r>
        <w:rPr>
          <w:spacing w:val="-2"/>
        </w:rPr>
        <w:t>References</w:t>
      </w:r>
    </w:p>
    <w:p w14:paraId="783AB366" w14:textId="77777777" w:rsidR="008208EC" w:rsidRDefault="00DD0E19">
      <w:pPr>
        <w:pStyle w:val="BodyText"/>
        <w:spacing w:before="271"/>
        <w:ind w:left="140"/>
      </w:pPr>
      <w:r>
        <w:t>Proposers</w:t>
      </w:r>
      <w:r>
        <w:rPr>
          <w:spacing w:val="-2"/>
        </w:rPr>
        <w:t xml:space="preserve"> </w:t>
      </w:r>
      <w:r>
        <w:t>shall</w:t>
      </w:r>
      <w:r>
        <w:rPr>
          <w:spacing w:val="-1"/>
        </w:rPr>
        <w:t xml:space="preserve"> </w:t>
      </w:r>
      <w:r>
        <w:t>provide</w:t>
      </w:r>
      <w:r>
        <w:rPr>
          <w:spacing w:val="-2"/>
        </w:rPr>
        <w:t xml:space="preserve"> </w:t>
      </w:r>
      <w:r>
        <w:t>references</w:t>
      </w:r>
      <w:r>
        <w:rPr>
          <w:spacing w:val="-1"/>
        </w:rPr>
        <w:t xml:space="preserve"> </w:t>
      </w:r>
      <w:r>
        <w:t>on</w:t>
      </w:r>
      <w:r>
        <w:rPr>
          <w:spacing w:val="-1"/>
        </w:rPr>
        <w:t xml:space="preserve"> </w:t>
      </w:r>
      <w:r>
        <w:t>this</w:t>
      </w:r>
      <w:r>
        <w:rPr>
          <w:spacing w:val="-1"/>
        </w:rPr>
        <w:t xml:space="preserve"> </w:t>
      </w:r>
      <w:r>
        <w:rPr>
          <w:spacing w:val="-4"/>
        </w:rPr>
        <w:t>form.</w:t>
      </w:r>
    </w:p>
    <w:p w14:paraId="7F0158B8" w14:textId="77777777" w:rsidR="008208EC" w:rsidRDefault="00DD0E19">
      <w:pPr>
        <w:pStyle w:val="ListParagraph"/>
        <w:numPr>
          <w:ilvl w:val="1"/>
          <w:numId w:val="5"/>
        </w:numPr>
        <w:tabs>
          <w:tab w:val="left" w:pos="858"/>
          <w:tab w:val="left" w:pos="9130"/>
        </w:tabs>
        <w:spacing w:before="254"/>
        <w:ind w:left="858" w:hanging="359"/>
      </w:pPr>
      <w:r>
        <w:t>Firm</w:t>
      </w:r>
      <w:r>
        <w:rPr>
          <w:spacing w:val="-4"/>
        </w:rPr>
        <w:t xml:space="preserve"> Name</w:t>
      </w:r>
      <w:r>
        <w:rPr>
          <w:u w:val="single"/>
        </w:rPr>
        <w:tab/>
      </w:r>
    </w:p>
    <w:p w14:paraId="71B59708" w14:textId="77777777" w:rsidR="008208EC" w:rsidRDefault="008208EC">
      <w:pPr>
        <w:pStyle w:val="BodyText"/>
        <w:rPr>
          <w:sz w:val="22"/>
        </w:rPr>
      </w:pPr>
    </w:p>
    <w:p w14:paraId="5E70086A" w14:textId="77777777" w:rsidR="008208EC" w:rsidRDefault="00DD0E19">
      <w:pPr>
        <w:tabs>
          <w:tab w:val="left" w:pos="9031"/>
        </w:tabs>
        <w:ind w:left="859"/>
      </w:pPr>
      <w:r>
        <w:t>Brief</w:t>
      </w:r>
      <w:r>
        <w:rPr>
          <w:spacing w:val="-4"/>
        </w:rPr>
        <w:t xml:space="preserve"> </w:t>
      </w:r>
      <w:r>
        <w:t>Description</w:t>
      </w:r>
      <w:r>
        <w:rPr>
          <w:spacing w:val="-5"/>
        </w:rPr>
        <w:t xml:space="preserve"> </w:t>
      </w:r>
      <w:r>
        <w:t>of</w:t>
      </w:r>
      <w:r>
        <w:rPr>
          <w:spacing w:val="-3"/>
        </w:rPr>
        <w:t xml:space="preserve"> </w:t>
      </w:r>
      <w:r>
        <w:rPr>
          <w:spacing w:val="-2"/>
        </w:rPr>
        <w:t>Project</w:t>
      </w:r>
      <w:r>
        <w:rPr>
          <w:u w:val="single"/>
        </w:rPr>
        <w:tab/>
      </w:r>
    </w:p>
    <w:p w14:paraId="0AFFA3C0" w14:textId="77777777" w:rsidR="008208EC" w:rsidRDefault="008208EC">
      <w:pPr>
        <w:pStyle w:val="BodyText"/>
        <w:rPr>
          <w:sz w:val="22"/>
        </w:rPr>
      </w:pPr>
    </w:p>
    <w:p w14:paraId="0C39BD0B" w14:textId="77777777" w:rsidR="008208EC" w:rsidRDefault="00DD0E19">
      <w:pPr>
        <w:tabs>
          <w:tab w:val="left" w:pos="9410"/>
        </w:tabs>
        <w:ind w:left="859"/>
      </w:pPr>
      <w:r>
        <w:t>Completion</w:t>
      </w:r>
      <w:r>
        <w:rPr>
          <w:spacing w:val="-2"/>
        </w:rPr>
        <w:t xml:space="preserve"> </w:t>
      </w:r>
      <w:r>
        <w:rPr>
          <w:spacing w:val="-4"/>
        </w:rPr>
        <w:t>Date</w:t>
      </w:r>
      <w:r>
        <w:rPr>
          <w:u w:val="single"/>
        </w:rPr>
        <w:tab/>
      </w:r>
    </w:p>
    <w:p w14:paraId="1E15FCA1" w14:textId="77777777" w:rsidR="008208EC" w:rsidRDefault="008208EC">
      <w:pPr>
        <w:pStyle w:val="BodyText"/>
        <w:rPr>
          <w:sz w:val="22"/>
        </w:rPr>
      </w:pPr>
    </w:p>
    <w:p w14:paraId="4C8977B7" w14:textId="77777777" w:rsidR="008208EC" w:rsidRDefault="00DD0E19">
      <w:pPr>
        <w:tabs>
          <w:tab w:val="left" w:pos="5397"/>
          <w:tab w:val="left" w:pos="9468"/>
        </w:tabs>
        <w:spacing w:before="1"/>
        <w:ind w:left="859"/>
      </w:pPr>
      <w:r>
        <w:rPr>
          <w:spacing w:val="-2"/>
        </w:rPr>
        <w:t>Contact</w:t>
      </w:r>
      <w:r>
        <w:rPr>
          <w:u w:val="single"/>
        </w:rPr>
        <w:tab/>
      </w:r>
      <w:r>
        <w:rPr>
          <w:spacing w:val="-4"/>
        </w:rPr>
        <w:t>Phone</w:t>
      </w:r>
      <w:r>
        <w:rPr>
          <w:u w:val="single"/>
        </w:rPr>
        <w:tab/>
      </w:r>
    </w:p>
    <w:p w14:paraId="50C28F68" w14:textId="77777777" w:rsidR="008208EC" w:rsidRDefault="008208EC">
      <w:pPr>
        <w:pStyle w:val="BodyText"/>
        <w:rPr>
          <w:sz w:val="22"/>
        </w:rPr>
      </w:pPr>
    </w:p>
    <w:p w14:paraId="53046026" w14:textId="77777777" w:rsidR="008208EC" w:rsidRDefault="00DD0E19">
      <w:pPr>
        <w:tabs>
          <w:tab w:val="left" w:pos="5467"/>
          <w:tab w:val="left" w:pos="9477"/>
        </w:tabs>
        <w:ind w:left="881"/>
      </w:pPr>
      <w:r>
        <w:rPr>
          <w:spacing w:val="-2"/>
        </w:rPr>
        <w:t>Title</w:t>
      </w:r>
      <w:r>
        <w:rPr>
          <w:u w:val="single"/>
        </w:rPr>
        <w:tab/>
      </w:r>
      <w:r>
        <w:rPr>
          <w:spacing w:val="-2"/>
        </w:rPr>
        <w:t>E-</w:t>
      </w:r>
      <w:r>
        <w:rPr>
          <w:spacing w:val="-4"/>
        </w:rPr>
        <w:t>mail</w:t>
      </w:r>
      <w:r>
        <w:rPr>
          <w:u w:val="single"/>
        </w:rPr>
        <w:tab/>
      </w:r>
    </w:p>
    <w:p w14:paraId="69E963B3" w14:textId="77777777" w:rsidR="008208EC" w:rsidRDefault="008208EC">
      <w:pPr>
        <w:pStyle w:val="BodyText"/>
        <w:rPr>
          <w:sz w:val="22"/>
        </w:rPr>
      </w:pPr>
    </w:p>
    <w:p w14:paraId="39A2B853" w14:textId="77777777" w:rsidR="008208EC" w:rsidRDefault="008208EC">
      <w:pPr>
        <w:pStyle w:val="BodyText"/>
        <w:spacing w:before="251"/>
        <w:rPr>
          <w:sz w:val="22"/>
        </w:rPr>
      </w:pPr>
    </w:p>
    <w:p w14:paraId="32860A04" w14:textId="77777777" w:rsidR="008208EC" w:rsidRDefault="00DD0E19">
      <w:pPr>
        <w:pStyle w:val="ListParagraph"/>
        <w:numPr>
          <w:ilvl w:val="1"/>
          <w:numId w:val="5"/>
        </w:numPr>
        <w:tabs>
          <w:tab w:val="left" w:pos="858"/>
        </w:tabs>
        <w:ind w:left="858" w:hanging="359"/>
      </w:pPr>
      <w:r>
        <w:rPr>
          <w:spacing w:val="-4"/>
        </w:rPr>
        <w:t>Firm</w:t>
      </w:r>
    </w:p>
    <w:p w14:paraId="5B3B0854" w14:textId="77777777" w:rsidR="008208EC" w:rsidRDefault="00DD0E19">
      <w:pPr>
        <w:tabs>
          <w:tab w:val="left" w:pos="9194"/>
        </w:tabs>
        <w:spacing w:before="2"/>
        <w:ind w:left="859"/>
      </w:pPr>
      <w:r>
        <w:rPr>
          <w:spacing w:val="-4"/>
        </w:rPr>
        <w:t>Name</w:t>
      </w:r>
      <w:r>
        <w:rPr>
          <w:u w:val="single"/>
        </w:rPr>
        <w:tab/>
      </w:r>
    </w:p>
    <w:p w14:paraId="02BB664C" w14:textId="77777777" w:rsidR="008208EC" w:rsidRDefault="00DD0E19">
      <w:pPr>
        <w:tabs>
          <w:tab w:val="left" w:pos="9030"/>
        </w:tabs>
        <w:spacing w:before="250"/>
        <w:ind w:left="859"/>
      </w:pPr>
      <w:r>
        <w:t>Brief</w:t>
      </w:r>
      <w:r>
        <w:rPr>
          <w:spacing w:val="-4"/>
        </w:rPr>
        <w:t xml:space="preserve"> </w:t>
      </w:r>
      <w:r>
        <w:t>Description</w:t>
      </w:r>
      <w:r>
        <w:rPr>
          <w:spacing w:val="-5"/>
        </w:rPr>
        <w:t xml:space="preserve"> </w:t>
      </w:r>
      <w:r>
        <w:t>of</w:t>
      </w:r>
      <w:r>
        <w:rPr>
          <w:spacing w:val="-3"/>
        </w:rPr>
        <w:t xml:space="preserve"> </w:t>
      </w:r>
      <w:r>
        <w:rPr>
          <w:spacing w:val="-2"/>
        </w:rPr>
        <w:t>Project</w:t>
      </w:r>
      <w:r>
        <w:rPr>
          <w:u w:val="single"/>
        </w:rPr>
        <w:tab/>
      </w:r>
    </w:p>
    <w:p w14:paraId="6A5014AC" w14:textId="77777777" w:rsidR="008208EC" w:rsidRDefault="008208EC">
      <w:pPr>
        <w:pStyle w:val="BodyText"/>
        <w:spacing w:before="1"/>
        <w:rPr>
          <w:sz w:val="22"/>
        </w:rPr>
      </w:pPr>
    </w:p>
    <w:p w14:paraId="1D360AFE" w14:textId="77777777" w:rsidR="008208EC" w:rsidRDefault="00DD0E19">
      <w:pPr>
        <w:tabs>
          <w:tab w:val="left" w:pos="9410"/>
        </w:tabs>
        <w:ind w:left="859"/>
      </w:pPr>
      <w:r>
        <w:t>Completion</w:t>
      </w:r>
      <w:r>
        <w:rPr>
          <w:spacing w:val="-2"/>
        </w:rPr>
        <w:t xml:space="preserve"> </w:t>
      </w:r>
      <w:r>
        <w:rPr>
          <w:spacing w:val="-4"/>
        </w:rPr>
        <w:t>Date</w:t>
      </w:r>
      <w:r>
        <w:rPr>
          <w:u w:val="single"/>
        </w:rPr>
        <w:tab/>
      </w:r>
    </w:p>
    <w:p w14:paraId="3D506A18" w14:textId="77777777" w:rsidR="008208EC" w:rsidRDefault="008208EC">
      <w:pPr>
        <w:pStyle w:val="BodyText"/>
        <w:rPr>
          <w:sz w:val="22"/>
        </w:rPr>
      </w:pPr>
    </w:p>
    <w:p w14:paraId="510300EC" w14:textId="77777777" w:rsidR="008208EC" w:rsidRDefault="00DD0E19">
      <w:pPr>
        <w:tabs>
          <w:tab w:val="left" w:pos="5176"/>
          <w:tab w:val="left" w:pos="9465"/>
        </w:tabs>
        <w:spacing w:line="252" w:lineRule="exact"/>
        <w:ind w:left="859"/>
      </w:pPr>
      <w:r>
        <w:rPr>
          <w:spacing w:val="-2"/>
        </w:rPr>
        <w:t>Contact</w:t>
      </w:r>
      <w:r>
        <w:rPr>
          <w:u w:val="single"/>
        </w:rPr>
        <w:tab/>
      </w:r>
      <w:r>
        <w:rPr>
          <w:spacing w:val="-4"/>
        </w:rPr>
        <w:t>Phone</w:t>
      </w:r>
      <w:r>
        <w:rPr>
          <w:u w:val="single"/>
        </w:rPr>
        <w:tab/>
      </w:r>
    </w:p>
    <w:p w14:paraId="7B472E47" w14:textId="77777777" w:rsidR="008208EC" w:rsidRDefault="00DD0E19">
      <w:pPr>
        <w:spacing w:line="252" w:lineRule="exact"/>
        <w:ind w:left="139"/>
      </w:pPr>
      <w:r>
        <w:rPr>
          <w:spacing w:val="-10"/>
        </w:rPr>
        <w:t>_</w:t>
      </w:r>
    </w:p>
    <w:p w14:paraId="74C7641C" w14:textId="77777777" w:rsidR="008208EC" w:rsidRDefault="00DD0E19">
      <w:pPr>
        <w:tabs>
          <w:tab w:val="left" w:pos="5229"/>
          <w:tab w:val="left" w:pos="9458"/>
        </w:tabs>
        <w:spacing w:before="1"/>
        <w:ind w:left="859"/>
      </w:pPr>
      <w:r>
        <w:rPr>
          <w:spacing w:val="-2"/>
        </w:rPr>
        <w:t>Title</w:t>
      </w:r>
      <w:r>
        <w:rPr>
          <w:u w:val="single"/>
        </w:rPr>
        <w:tab/>
      </w:r>
      <w:r>
        <w:rPr>
          <w:spacing w:val="-2"/>
        </w:rPr>
        <w:t>E-</w:t>
      </w:r>
      <w:r>
        <w:rPr>
          <w:spacing w:val="-4"/>
        </w:rPr>
        <w:t>mail</w:t>
      </w:r>
      <w:r>
        <w:rPr>
          <w:u w:val="single"/>
        </w:rPr>
        <w:tab/>
      </w:r>
    </w:p>
    <w:p w14:paraId="20586C00" w14:textId="77777777" w:rsidR="008208EC" w:rsidRDefault="008208EC">
      <w:pPr>
        <w:pStyle w:val="BodyText"/>
        <w:rPr>
          <w:sz w:val="22"/>
        </w:rPr>
      </w:pPr>
    </w:p>
    <w:p w14:paraId="7B341024" w14:textId="77777777" w:rsidR="008208EC" w:rsidRDefault="008208EC">
      <w:pPr>
        <w:pStyle w:val="BodyText"/>
        <w:rPr>
          <w:sz w:val="22"/>
        </w:rPr>
      </w:pPr>
    </w:p>
    <w:p w14:paraId="175C349C" w14:textId="77777777" w:rsidR="008208EC" w:rsidRDefault="008208EC">
      <w:pPr>
        <w:pStyle w:val="BodyText"/>
        <w:spacing w:before="1"/>
        <w:rPr>
          <w:sz w:val="22"/>
        </w:rPr>
      </w:pPr>
    </w:p>
    <w:p w14:paraId="475AFE24" w14:textId="77777777" w:rsidR="008208EC" w:rsidRDefault="00DD0E19">
      <w:pPr>
        <w:pStyle w:val="ListParagraph"/>
        <w:numPr>
          <w:ilvl w:val="1"/>
          <w:numId w:val="5"/>
        </w:numPr>
        <w:tabs>
          <w:tab w:val="left" w:pos="858"/>
        </w:tabs>
        <w:spacing w:line="252" w:lineRule="exact"/>
        <w:ind w:left="858" w:hanging="359"/>
      </w:pPr>
      <w:r>
        <w:rPr>
          <w:spacing w:val="-4"/>
        </w:rPr>
        <w:t>Firm</w:t>
      </w:r>
    </w:p>
    <w:p w14:paraId="08D49122" w14:textId="77777777" w:rsidR="008208EC" w:rsidRDefault="00DD0E19">
      <w:pPr>
        <w:tabs>
          <w:tab w:val="left" w:pos="9304"/>
        </w:tabs>
        <w:spacing w:line="252" w:lineRule="exact"/>
        <w:ind w:left="858"/>
      </w:pPr>
      <w:r>
        <w:rPr>
          <w:spacing w:val="-4"/>
        </w:rPr>
        <w:t>Name</w:t>
      </w:r>
      <w:r>
        <w:rPr>
          <w:u w:val="single"/>
        </w:rPr>
        <w:tab/>
      </w:r>
    </w:p>
    <w:p w14:paraId="5DD087F6" w14:textId="77777777" w:rsidR="008208EC" w:rsidRDefault="008208EC">
      <w:pPr>
        <w:pStyle w:val="BodyText"/>
        <w:rPr>
          <w:sz w:val="22"/>
        </w:rPr>
      </w:pPr>
    </w:p>
    <w:p w14:paraId="23FCD491" w14:textId="77777777" w:rsidR="008208EC" w:rsidRDefault="00DD0E19">
      <w:pPr>
        <w:tabs>
          <w:tab w:val="left" w:pos="9030"/>
        </w:tabs>
        <w:ind w:left="858"/>
      </w:pPr>
      <w:r>
        <w:t>Brief</w:t>
      </w:r>
      <w:r>
        <w:rPr>
          <w:spacing w:val="-4"/>
        </w:rPr>
        <w:t xml:space="preserve"> </w:t>
      </w:r>
      <w:r>
        <w:t>Description</w:t>
      </w:r>
      <w:r>
        <w:rPr>
          <w:spacing w:val="-5"/>
        </w:rPr>
        <w:t xml:space="preserve"> </w:t>
      </w:r>
      <w:r>
        <w:t>of</w:t>
      </w:r>
      <w:r>
        <w:rPr>
          <w:spacing w:val="-3"/>
        </w:rPr>
        <w:t xml:space="preserve"> </w:t>
      </w:r>
      <w:r>
        <w:rPr>
          <w:spacing w:val="-2"/>
        </w:rPr>
        <w:t>Project</w:t>
      </w:r>
      <w:r>
        <w:rPr>
          <w:u w:val="single"/>
        </w:rPr>
        <w:tab/>
      </w:r>
    </w:p>
    <w:p w14:paraId="35737D3E" w14:textId="77777777" w:rsidR="008208EC" w:rsidRDefault="008208EC">
      <w:pPr>
        <w:pStyle w:val="BodyText"/>
        <w:spacing w:before="1"/>
        <w:rPr>
          <w:sz w:val="22"/>
        </w:rPr>
      </w:pPr>
    </w:p>
    <w:p w14:paraId="2A9880B4" w14:textId="77777777" w:rsidR="008208EC" w:rsidRDefault="00DD0E19">
      <w:pPr>
        <w:tabs>
          <w:tab w:val="left" w:pos="9409"/>
        </w:tabs>
        <w:ind w:left="858"/>
      </w:pPr>
      <w:r>
        <w:t>Completion</w:t>
      </w:r>
      <w:r>
        <w:rPr>
          <w:spacing w:val="-2"/>
        </w:rPr>
        <w:t xml:space="preserve"> </w:t>
      </w:r>
      <w:r>
        <w:rPr>
          <w:spacing w:val="-4"/>
        </w:rPr>
        <w:t>Date</w:t>
      </w:r>
      <w:r>
        <w:rPr>
          <w:u w:val="single"/>
        </w:rPr>
        <w:tab/>
      </w:r>
    </w:p>
    <w:p w14:paraId="378E3050" w14:textId="77777777" w:rsidR="008208EC" w:rsidRDefault="00DD0E19">
      <w:pPr>
        <w:tabs>
          <w:tab w:val="left" w:pos="5065"/>
          <w:tab w:val="left" w:pos="9465"/>
        </w:tabs>
        <w:spacing w:before="251"/>
        <w:ind w:left="858"/>
      </w:pPr>
      <w:r>
        <w:rPr>
          <w:spacing w:val="-2"/>
        </w:rPr>
        <w:t>Contact</w:t>
      </w:r>
      <w:r>
        <w:rPr>
          <w:u w:val="single"/>
        </w:rPr>
        <w:tab/>
      </w:r>
      <w:r>
        <w:rPr>
          <w:spacing w:val="-2"/>
        </w:rPr>
        <w:t>Phone</w:t>
      </w:r>
      <w:r>
        <w:rPr>
          <w:u w:val="single"/>
        </w:rPr>
        <w:tab/>
      </w:r>
    </w:p>
    <w:p w14:paraId="64E04C5F" w14:textId="77777777" w:rsidR="008208EC" w:rsidRDefault="008208EC">
      <w:pPr>
        <w:pStyle w:val="BodyText"/>
        <w:rPr>
          <w:sz w:val="22"/>
        </w:rPr>
      </w:pPr>
    </w:p>
    <w:p w14:paraId="0BDEB427" w14:textId="77777777" w:rsidR="008208EC" w:rsidRDefault="00DD0E19">
      <w:pPr>
        <w:tabs>
          <w:tab w:val="left" w:pos="5118"/>
          <w:tab w:val="left" w:pos="9457"/>
        </w:tabs>
        <w:ind w:left="858"/>
      </w:pPr>
      <w:r>
        <w:rPr>
          <w:spacing w:val="-2"/>
        </w:rPr>
        <w:t>Title</w:t>
      </w:r>
      <w:r>
        <w:rPr>
          <w:u w:val="single"/>
        </w:rPr>
        <w:tab/>
      </w:r>
      <w:r>
        <w:rPr>
          <w:spacing w:val="-2"/>
        </w:rPr>
        <w:t>E-</w:t>
      </w:r>
      <w:r>
        <w:rPr>
          <w:spacing w:val="-4"/>
        </w:rPr>
        <w:t>mail</w:t>
      </w:r>
      <w:r>
        <w:rPr>
          <w:u w:val="single"/>
        </w:rPr>
        <w:tab/>
      </w:r>
    </w:p>
    <w:p w14:paraId="79B1F543" w14:textId="77777777" w:rsidR="008208EC" w:rsidRDefault="008208EC">
      <w:pPr>
        <w:sectPr w:rsidR="008208EC" w:rsidSect="00872622">
          <w:pgSz w:w="12240" w:h="15840"/>
          <w:pgMar w:top="1360" w:right="1350" w:bottom="1640" w:left="1300" w:header="0" w:footer="1384" w:gutter="0"/>
          <w:cols w:space="720"/>
        </w:sectPr>
      </w:pPr>
    </w:p>
    <w:p w14:paraId="3B1AF4EA" w14:textId="77777777" w:rsidR="008208EC" w:rsidRDefault="00DD0E19">
      <w:pPr>
        <w:spacing w:before="76"/>
        <w:ind w:left="2189"/>
        <w:rPr>
          <w:b/>
          <w:sz w:val="24"/>
        </w:rPr>
      </w:pPr>
      <w:r>
        <w:rPr>
          <w:b/>
          <w:spacing w:val="-4"/>
          <w:sz w:val="24"/>
          <w:u w:val="single"/>
        </w:rPr>
        <w:lastRenderedPageBreak/>
        <w:t>CONTRACTOR</w:t>
      </w:r>
      <w:r>
        <w:rPr>
          <w:b/>
          <w:spacing w:val="-1"/>
          <w:sz w:val="24"/>
          <w:u w:val="single"/>
        </w:rPr>
        <w:t xml:space="preserve"> </w:t>
      </w:r>
      <w:r>
        <w:rPr>
          <w:b/>
          <w:spacing w:val="-4"/>
          <w:sz w:val="24"/>
          <w:u w:val="single"/>
        </w:rPr>
        <w:t>AFFIDAVIT</w:t>
      </w:r>
      <w:r>
        <w:rPr>
          <w:b/>
          <w:spacing w:val="-5"/>
          <w:sz w:val="24"/>
          <w:u w:val="single"/>
        </w:rPr>
        <w:t xml:space="preserve"> </w:t>
      </w:r>
      <w:r>
        <w:rPr>
          <w:b/>
          <w:spacing w:val="-4"/>
          <w:sz w:val="24"/>
          <w:u w:val="single"/>
        </w:rPr>
        <w:t>AND</w:t>
      </w:r>
      <w:r>
        <w:rPr>
          <w:b/>
          <w:sz w:val="24"/>
          <w:u w:val="single"/>
        </w:rPr>
        <w:t xml:space="preserve"> </w:t>
      </w:r>
      <w:r>
        <w:rPr>
          <w:b/>
          <w:spacing w:val="-4"/>
          <w:sz w:val="24"/>
          <w:u w:val="single"/>
        </w:rPr>
        <w:t>AGREEMENT</w:t>
      </w:r>
    </w:p>
    <w:p w14:paraId="14328C4D" w14:textId="77777777" w:rsidR="008208EC" w:rsidRDefault="008208EC">
      <w:pPr>
        <w:pStyle w:val="BodyText"/>
        <w:rPr>
          <w:b/>
        </w:rPr>
      </w:pPr>
    </w:p>
    <w:p w14:paraId="723D30E6" w14:textId="77777777" w:rsidR="008208EC" w:rsidRPr="00AD3918" w:rsidRDefault="00DD0E19">
      <w:pPr>
        <w:ind w:left="4287" w:right="1149" w:hanging="4119"/>
        <w:rPr>
          <w:b/>
          <w:sz w:val="20"/>
          <w:szCs w:val="20"/>
        </w:rPr>
      </w:pPr>
      <w:r w:rsidRPr="009269BF">
        <w:rPr>
          <w:b/>
          <w:sz w:val="20"/>
          <w:szCs w:val="20"/>
          <w:highlight w:val="yellow"/>
        </w:rPr>
        <w:t>(THIS</w:t>
      </w:r>
      <w:r w:rsidRPr="009269BF">
        <w:rPr>
          <w:b/>
          <w:spacing w:val="-10"/>
          <w:sz w:val="20"/>
          <w:szCs w:val="20"/>
          <w:highlight w:val="yellow"/>
        </w:rPr>
        <w:t xml:space="preserve"> </w:t>
      </w:r>
      <w:r w:rsidRPr="009269BF">
        <w:rPr>
          <w:b/>
          <w:sz w:val="20"/>
          <w:szCs w:val="20"/>
          <w:highlight w:val="yellow"/>
        </w:rPr>
        <w:t>FORM</w:t>
      </w:r>
      <w:r w:rsidRPr="009269BF">
        <w:rPr>
          <w:b/>
          <w:spacing w:val="-7"/>
          <w:sz w:val="20"/>
          <w:szCs w:val="20"/>
          <w:highlight w:val="yellow"/>
        </w:rPr>
        <w:t xml:space="preserve"> </w:t>
      </w:r>
      <w:r w:rsidRPr="009269BF">
        <w:rPr>
          <w:b/>
          <w:sz w:val="20"/>
          <w:szCs w:val="20"/>
          <w:highlight w:val="yellow"/>
        </w:rPr>
        <w:t>SHOULD</w:t>
      </w:r>
      <w:r w:rsidRPr="009269BF">
        <w:rPr>
          <w:b/>
          <w:spacing w:val="-7"/>
          <w:sz w:val="20"/>
          <w:szCs w:val="20"/>
          <w:highlight w:val="yellow"/>
        </w:rPr>
        <w:t xml:space="preserve"> </w:t>
      </w:r>
      <w:r w:rsidRPr="009269BF">
        <w:rPr>
          <w:b/>
          <w:sz w:val="20"/>
          <w:szCs w:val="20"/>
          <w:highlight w:val="yellow"/>
        </w:rPr>
        <w:t>BE</w:t>
      </w:r>
      <w:r w:rsidRPr="009269BF">
        <w:rPr>
          <w:b/>
          <w:spacing w:val="-6"/>
          <w:sz w:val="20"/>
          <w:szCs w:val="20"/>
          <w:highlight w:val="yellow"/>
        </w:rPr>
        <w:t xml:space="preserve"> </w:t>
      </w:r>
      <w:r w:rsidRPr="009269BF">
        <w:rPr>
          <w:b/>
          <w:sz w:val="20"/>
          <w:szCs w:val="20"/>
          <w:highlight w:val="yellow"/>
        </w:rPr>
        <w:t>FULLY</w:t>
      </w:r>
      <w:r w:rsidRPr="009269BF">
        <w:rPr>
          <w:b/>
          <w:spacing w:val="-15"/>
          <w:sz w:val="20"/>
          <w:szCs w:val="20"/>
          <w:highlight w:val="yellow"/>
        </w:rPr>
        <w:t xml:space="preserve"> </w:t>
      </w:r>
      <w:r w:rsidRPr="009269BF">
        <w:rPr>
          <w:b/>
          <w:sz w:val="20"/>
          <w:szCs w:val="20"/>
          <w:highlight w:val="yellow"/>
        </w:rPr>
        <w:t>COMPLETED</w:t>
      </w:r>
      <w:r w:rsidRPr="009269BF">
        <w:rPr>
          <w:b/>
          <w:spacing w:val="-15"/>
          <w:sz w:val="20"/>
          <w:szCs w:val="20"/>
          <w:highlight w:val="yellow"/>
        </w:rPr>
        <w:t xml:space="preserve"> </w:t>
      </w:r>
      <w:r w:rsidRPr="009269BF">
        <w:rPr>
          <w:b/>
          <w:sz w:val="20"/>
          <w:szCs w:val="20"/>
          <w:highlight w:val="yellow"/>
        </w:rPr>
        <w:t>AND</w:t>
      </w:r>
      <w:r w:rsidRPr="009269BF">
        <w:rPr>
          <w:b/>
          <w:spacing w:val="-7"/>
          <w:sz w:val="20"/>
          <w:szCs w:val="20"/>
          <w:highlight w:val="yellow"/>
        </w:rPr>
        <w:t xml:space="preserve"> </w:t>
      </w:r>
      <w:r w:rsidRPr="009269BF">
        <w:rPr>
          <w:b/>
          <w:sz w:val="20"/>
          <w:szCs w:val="20"/>
          <w:highlight w:val="yellow"/>
        </w:rPr>
        <w:t>RETURNED</w:t>
      </w:r>
      <w:r w:rsidRPr="009269BF">
        <w:rPr>
          <w:b/>
          <w:spacing w:val="-11"/>
          <w:sz w:val="20"/>
          <w:szCs w:val="20"/>
          <w:highlight w:val="yellow"/>
        </w:rPr>
        <w:t xml:space="preserve"> </w:t>
      </w:r>
      <w:r w:rsidRPr="009269BF">
        <w:rPr>
          <w:b/>
          <w:sz w:val="20"/>
          <w:szCs w:val="20"/>
          <w:highlight w:val="yellow"/>
        </w:rPr>
        <w:t>WITH</w:t>
      </w:r>
      <w:r w:rsidRPr="009269BF">
        <w:rPr>
          <w:b/>
          <w:spacing w:val="-15"/>
          <w:sz w:val="20"/>
          <w:szCs w:val="20"/>
          <w:highlight w:val="yellow"/>
        </w:rPr>
        <w:t xml:space="preserve"> </w:t>
      </w:r>
      <w:r w:rsidRPr="009269BF">
        <w:rPr>
          <w:b/>
          <w:sz w:val="20"/>
          <w:szCs w:val="20"/>
          <w:highlight w:val="yellow"/>
        </w:rPr>
        <w:t>YOUR</w:t>
      </w:r>
      <w:r w:rsidRPr="009269BF">
        <w:rPr>
          <w:b/>
          <w:spacing w:val="-7"/>
          <w:sz w:val="20"/>
          <w:szCs w:val="20"/>
          <w:highlight w:val="yellow"/>
        </w:rPr>
        <w:t xml:space="preserve"> </w:t>
      </w:r>
      <w:r w:rsidRPr="009269BF">
        <w:rPr>
          <w:b/>
          <w:sz w:val="20"/>
          <w:szCs w:val="20"/>
          <w:highlight w:val="yellow"/>
        </w:rPr>
        <w:t xml:space="preserve">BID </w:t>
      </w:r>
      <w:r w:rsidRPr="009269BF">
        <w:rPr>
          <w:b/>
          <w:spacing w:val="-2"/>
          <w:sz w:val="20"/>
          <w:szCs w:val="20"/>
          <w:highlight w:val="yellow"/>
        </w:rPr>
        <w:t>PACKET)</w:t>
      </w:r>
    </w:p>
    <w:p w14:paraId="3089D9F9" w14:textId="3A0E3D5B" w:rsidR="008208EC" w:rsidRPr="00AD3918" w:rsidRDefault="00DD0E19">
      <w:pPr>
        <w:pStyle w:val="BodyText"/>
        <w:spacing w:before="272"/>
        <w:ind w:left="140" w:right="1321"/>
        <w:rPr>
          <w:sz w:val="22"/>
          <w:szCs w:val="22"/>
        </w:rPr>
      </w:pPr>
      <w:r w:rsidRPr="00AD3918">
        <w:rPr>
          <w:sz w:val="22"/>
          <w:szCs w:val="22"/>
        </w:rPr>
        <w:t>By</w:t>
      </w:r>
      <w:r w:rsidRPr="00AD3918">
        <w:rPr>
          <w:spacing w:val="-4"/>
          <w:sz w:val="22"/>
          <w:szCs w:val="22"/>
        </w:rPr>
        <w:t xml:space="preserve"> </w:t>
      </w:r>
      <w:r w:rsidRPr="00AD3918">
        <w:rPr>
          <w:sz w:val="22"/>
          <w:szCs w:val="22"/>
        </w:rPr>
        <w:t>executing</w:t>
      </w:r>
      <w:r w:rsidRPr="00AD3918">
        <w:rPr>
          <w:spacing w:val="-2"/>
          <w:sz w:val="22"/>
          <w:szCs w:val="22"/>
        </w:rPr>
        <w:t xml:space="preserve"> </w:t>
      </w:r>
      <w:r w:rsidRPr="00AD3918">
        <w:rPr>
          <w:sz w:val="22"/>
          <w:szCs w:val="22"/>
        </w:rPr>
        <w:t xml:space="preserve">this affidavit, the undersigned contractor verifies its compliance with O.C.G.A. § 13-10-91, stating affirmatively that the individual, firm or corporation which is engaged in the physical performance of services on behalf of the </w:t>
      </w:r>
      <w:r w:rsidR="005577F8" w:rsidRPr="007B7EA3">
        <w:rPr>
          <w:b/>
          <w:color w:val="17365D" w:themeColor="text2" w:themeShade="BF"/>
          <w:sz w:val="22"/>
          <w:szCs w:val="22"/>
        </w:rPr>
        <w:t>Brantley</w:t>
      </w:r>
      <w:r w:rsidRPr="00AD3918">
        <w:rPr>
          <w:b/>
          <w:sz w:val="22"/>
          <w:szCs w:val="22"/>
        </w:rPr>
        <w:t xml:space="preserve"> County Board of Commissioners </w:t>
      </w:r>
      <w:r w:rsidRPr="00AD3918">
        <w:rPr>
          <w:sz w:val="22"/>
          <w:szCs w:val="22"/>
        </w:rPr>
        <w:t>has registered with, is authorized to use and uses the federal work authorization program commonly</w:t>
      </w:r>
      <w:r w:rsidRPr="00AD3918">
        <w:rPr>
          <w:spacing w:val="-8"/>
          <w:sz w:val="22"/>
          <w:szCs w:val="22"/>
        </w:rPr>
        <w:t xml:space="preserve"> </w:t>
      </w:r>
      <w:r w:rsidRPr="00AD3918">
        <w:rPr>
          <w:sz w:val="22"/>
          <w:szCs w:val="22"/>
        </w:rPr>
        <w:t>known</w:t>
      </w:r>
      <w:r w:rsidRPr="00AD3918">
        <w:rPr>
          <w:spacing w:val="-3"/>
          <w:sz w:val="22"/>
          <w:szCs w:val="22"/>
        </w:rPr>
        <w:t xml:space="preserve"> </w:t>
      </w:r>
      <w:r w:rsidRPr="00AD3918">
        <w:rPr>
          <w:sz w:val="22"/>
          <w:szCs w:val="22"/>
        </w:rPr>
        <w:t>as</w:t>
      </w:r>
      <w:r w:rsidRPr="00AD3918">
        <w:rPr>
          <w:spacing w:val="-3"/>
          <w:sz w:val="22"/>
          <w:szCs w:val="22"/>
        </w:rPr>
        <w:t xml:space="preserve"> </w:t>
      </w:r>
      <w:r w:rsidRPr="00AD3918">
        <w:rPr>
          <w:sz w:val="22"/>
          <w:szCs w:val="22"/>
        </w:rPr>
        <w:t>E-Verify,</w:t>
      </w:r>
      <w:r w:rsidRPr="00AD3918">
        <w:rPr>
          <w:spacing w:val="-3"/>
          <w:sz w:val="22"/>
          <w:szCs w:val="22"/>
        </w:rPr>
        <w:t xml:space="preserve"> </w:t>
      </w:r>
      <w:r w:rsidRPr="00AD3918">
        <w:rPr>
          <w:sz w:val="22"/>
          <w:szCs w:val="22"/>
        </w:rPr>
        <w:t>or</w:t>
      </w:r>
      <w:r w:rsidRPr="00AD3918">
        <w:rPr>
          <w:spacing w:val="-2"/>
          <w:sz w:val="22"/>
          <w:szCs w:val="22"/>
        </w:rPr>
        <w:t xml:space="preserve"> </w:t>
      </w:r>
      <w:r w:rsidRPr="00AD3918">
        <w:rPr>
          <w:sz w:val="22"/>
          <w:szCs w:val="22"/>
        </w:rPr>
        <w:t>any</w:t>
      </w:r>
      <w:r w:rsidRPr="00AD3918">
        <w:rPr>
          <w:spacing w:val="-8"/>
          <w:sz w:val="22"/>
          <w:szCs w:val="22"/>
        </w:rPr>
        <w:t xml:space="preserve"> </w:t>
      </w:r>
      <w:r w:rsidRPr="00AD3918">
        <w:rPr>
          <w:sz w:val="22"/>
          <w:szCs w:val="22"/>
        </w:rPr>
        <w:t>subsequent</w:t>
      </w:r>
      <w:r w:rsidRPr="00AD3918">
        <w:rPr>
          <w:spacing w:val="-3"/>
          <w:sz w:val="22"/>
          <w:szCs w:val="22"/>
        </w:rPr>
        <w:t xml:space="preserve"> </w:t>
      </w:r>
      <w:r w:rsidRPr="00AD3918">
        <w:rPr>
          <w:sz w:val="22"/>
          <w:szCs w:val="22"/>
        </w:rPr>
        <w:t>replacement</w:t>
      </w:r>
      <w:r w:rsidRPr="00AD3918">
        <w:rPr>
          <w:spacing w:val="-3"/>
          <w:sz w:val="22"/>
          <w:szCs w:val="22"/>
        </w:rPr>
        <w:t xml:space="preserve"> </w:t>
      </w:r>
      <w:r w:rsidRPr="00AD3918">
        <w:rPr>
          <w:sz w:val="22"/>
          <w:szCs w:val="22"/>
        </w:rPr>
        <w:t>program,</w:t>
      </w:r>
      <w:r w:rsidRPr="00AD3918">
        <w:rPr>
          <w:spacing w:val="-3"/>
          <w:sz w:val="22"/>
          <w:szCs w:val="22"/>
        </w:rPr>
        <w:t xml:space="preserve"> </w:t>
      </w:r>
      <w:r w:rsidRPr="00AD3918">
        <w:rPr>
          <w:sz w:val="22"/>
          <w:szCs w:val="22"/>
        </w:rPr>
        <w:t>in</w:t>
      </w:r>
      <w:r w:rsidRPr="00AD3918">
        <w:rPr>
          <w:spacing w:val="-3"/>
          <w:sz w:val="22"/>
          <w:szCs w:val="22"/>
        </w:rPr>
        <w:t xml:space="preserve"> </w:t>
      </w:r>
      <w:r w:rsidRPr="00AD3918">
        <w:rPr>
          <w:sz w:val="22"/>
          <w:szCs w:val="22"/>
        </w:rPr>
        <w:t>accordance</w:t>
      </w:r>
      <w:r w:rsidRPr="00AD3918">
        <w:rPr>
          <w:spacing w:val="-4"/>
          <w:sz w:val="22"/>
          <w:szCs w:val="22"/>
        </w:rPr>
        <w:t xml:space="preserve"> </w:t>
      </w:r>
      <w:r w:rsidRPr="00AD3918">
        <w:rPr>
          <w:sz w:val="22"/>
          <w:szCs w:val="22"/>
        </w:rPr>
        <w:t>with</w:t>
      </w:r>
      <w:r w:rsidRPr="00AD3918">
        <w:rPr>
          <w:spacing w:val="-3"/>
          <w:sz w:val="22"/>
          <w:szCs w:val="22"/>
        </w:rPr>
        <w:t xml:space="preserve"> </w:t>
      </w:r>
      <w:r w:rsidRPr="00AD3918">
        <w:rPr>
          <w:sz w:val="22"/>
          <w:szCs w:val="22"/>
        </w:rPr>
        <w:t>the applicable provisions and deadlines established in O.C.G.A. § 13-10-91.</w:t>
      </w:r>
    </w:p>
    <w:p w14:paraId="324116F9" w14:textId="2142321C" w:rsidR="008208EC" w:rsidRPr="00AD3918" w:rsidRDefault="00DD0E19" w:rsidP="00AD3918">
      <w:pPr>
        <w:pStyle w:val="BodyText"/>
        <w:ind w:left="140" w:right="1267"/>
        <w:rPr>
          <w:sz w:val="22"/>
          <w:szCs w:val="22"/>
        </w:rPr>
      </w:pPr>
      <w:r w:rsidRPr="00AD3918">
        <w:rPr>
          <w:sz w:val="22"/>
          <w:szCs w:val="22"/>
        </w:rPr>
        <w:t xml:space="preserve">Furthermore, the undersigned contractor will continue to use the federal work authorization program throughout the contract </w:t>
      </w:r>
      <w:r w:rsidR="000B4293" w:rsidRPr="00AD3918">
        <w:rPr>
          <w:sz w:val="22"/>
          <w:szCs w:val="22"/>
        </w:rPr>
        <w:t>period</w:t>
      </w:r>
      <w:r w:rsidR="000B4293">
        <w:rPr>
          <w:sz w:val="22"/>
          <w:szCs w:val="22"/>
        </w:rPr>
        <w:t xml:space="preserve"> and</w:t>
      </w:r>
      <w:r w:rsidRPr="00AD3918">
        <w:rPr>
          <w:sz w:val="22"/>
          <w:szCs w:val="22"/>
        </w:rPr>
        <w:t xml:space="preserve"> </w:t>
      </w:r>
      <w:r w:rsidR="000B4293">
        <w:rPr>
          <w:sz w:val="22"/>
          <w:szCs w:val="22"/>
        </w:rPr>
        <w:t xml:space="preserve">will contract for the physical performance of services in satisfaction of such contract only with subcontractors who present </w:t>
      </w:r>
      <w:r w:rsidR="007B7EA3">
        <w:rPr>
          <w:sz w:val="22"/>
          <w:szCs w:val="22"/>
        </w:rPr>
        <w:t xml:space="preserve">to the contractor an affidavit </w:t>
      </w:r>
      <w:r w:rsidR="000B4293">
        <w:rPr>
          <w:sz w:val="22"/>
          <w:szCs w:val="22"/>
        </w:rPr>
        <w:t>containing</w:t>
      </w:r>
      <w:r w:rsidRPr="00AD3918">
        <w:rPr>
          <w:sz w:val="22"/>
          <w:szCs w:val="22"/>
        </w:rPr>
        <w:t xml:space="preserve"> the information required by</w:t>
      </w:r>
      <w:r w:rsidRPr="00AD3918">
        <w:rPr>
          <w:spacing w:val="-4"/>
          <w:sz w:val="22"/>
          <w:szCs w:val="22"/>
        </w:rPr>
        <w:t xml:space="preserve"> </w:t>
      </w:r>
      <w:r w:rsidRPr="00AD3918">
        <w:rPr>
          <w:sz w:val="22"/>
          <w:szCs w:val="22"/>
        </w:rPr>
        <w:t>O.C.G.A. § 13-10-91(b). Contractor</w:t>
      </w:r>
      <w:r w:rsidRPr="00AD3918">
        <w:rPr>
          <w:spacing w:val="-4"/>
          <w:sz w:val="22"/>
          <w:szCs w:val="22"/>
        </w:rPr>
        <w:t xml:space="preserve"> </w:t>
      </w:r>
      <w:r w:rsidRPr="00AD3918">
        <w:rPr>
          <w:sz w:val="22"/>
          <w:szCs w:val="22"/>
        </w:rPr>
        <w:t>hereby</w:t>
      </w:r>
      <w:r w:rsidRPr="00AD3918">
        <w:rPr>
          <w:spacing w:val="-8"/>
          <w:sz w:val="22"/>
          <w:szCs w:val="22"/>
        </w:rPr>
        <w:t xml:space="preserve"> </w:t>
      </w:r>
      <w:r w:rsidRPr="00AD3918">
        <w:rPr>
          <w:sz w:val="22"/>
          <w:szCs w:val="22"/>
        </w:rPr>
        <w:t>attests</w:t>
      </w:r>
      <w:r w:rsidRPr="00AD3918">
        <w:rPr>
          <w:spacing w:val="-1"/>
          <w:sz w:val="22"/>
          <w:szCs w:val="22"/>
        </w:rPr>
        <w:t xml:space="preserve"> </w:t>
      </w:r>
      <w:r w:rsidRPr="00AD3918">
        <w:rPr>
          <w:sz w:val="22"/>
          <w:szCs w:val="22"/>
        </w:rPr>
        <w:t>that</w:t>
      </w:r>
      <w:r w:rsidRPr="00AD3918">
        <w:rPr>
          <w:spacing w:val="-3"/>
          <w:sz w:val="22"/>
          <w:szCs w:val="22"/>
        </w:rPr>
        <w:t xml:space="preserve"> </w:t>
      </w:r>
      <w:r w:rsidRPr="00AD3918">
        <w:rPr>
          <w:sz w:val="22"/>
          <w:szCs w:val="22"/>
        </w:rPr>
        <w:t>its</w:t>
      </w:r>
      <w:r w:rsidRPr="00AD3918">
        <w:rPr>
          <w:spacing w:val="-3"/>
          <w:sz w:val="22"/>
          <w:szCs w:val="22"/>
        </w:rPr>
        <w:t xml:space="preserve"> </w:t>
      </w:r>
      <w:r w:rsidRPr="00AD3918">
        <w:rPr>
          <w:sz w:val="22"/>
          <w:szCs w:val="22"/>
        </w:rPr>
        <w:t>federal</w:t>
      </w:r>
      <w:r w:rsidRPr="00AD3918">
        <w:rPr>
          <w:spacing w:val="-3"/>
          <w:sz w:val="22"/>
          <w:szCs w:val="22"/>
        </w:rPr>
        <w:t xml:space="preserve"> </w:t>
      </w:r>
      <w:r w:rsidRPr="00AD3918">
        <w:rPr>
          <w:sz w:val="22"/>
          <w:szCs w:val="22"/>
        </w:rPr>
        <w:t>work</w:t>
      </w:r>
      <w:r w:rsidRPr="00AD3918">
        <w:rPr>
          <w:spacing w:val="-3"/>
          <w:sz w:val="22"/>
          <w:szCs w:val="22"/>
        </w:rPr>
        <w:t xml:space="preserve"> </w:t>
      </w:r>
      <w:r w:rsidRPr="00AD3918">
        <w:rPr>
          <w:sz w:val="22"/>
          <w:szCs w:val="22"/>
        </w:rPr>
        <w:t>authorization</w:t>
      </w:r>
      <w:r w:rsidRPr="00AD3918">
        <w:rPr>
          <w:spacing w:val="-3"/>
          <w:sz w:val="22"/>
          <w:szCs w:val="22"/>
        </w:rPr>
        <w:t xml:space="preserve"> </w:t>
      </w:r>
      <w:r w:rsidRPr="00AD3918">
        <w:rPr>
          <w:sz w:val="22"/>
          <w:szCs w:val="22"/>
        </w:rPr>
        <w:t>user</w:t>
      </w:r>
      <w:r w:rsidRPr="00AD3918">
        <w:rPr>
          <w:spacing w:val="-4"/>
          <w:sz w:val="22"/>
          <w:szCs w:val="22"/>
        </w:rPr>
        <w:t xml:space="preserve"> </w:t>
      </w:r>
      <w:r w:rsidRPr="00AD3918">
        <w:rPr>
          <w:sz w:val="22"/>
          <w:szCs w:val="22"/>
        </w:rPr>
        <w:t>identification</w:t>
      </w:r>
      <w:r w:rsidRPr="00AD3918">
        <w:rPr>
          <w:spacing w:val="-3"/>
          <w:sz w:val="22"/>
          <w:szCs w:val="22"/>
        </w:rPr>
        <w:t xml:space="preserve"> </w:t>
      </w:r>
      <w:r w:rsidRPr="00AD3918">
        <w:rPr>
          <w:sz w:val="22"/>
          <w:szCs w:val="22"/>
        </w:rPr>
        <w:t>number</w:t>
      </w:r>
      <w:r w:rsidRPr="00AD3918">
        <w:rPr>
          <w:spacing w:val="-4"/>
          <w:sz w:val="22"/>
          <w:szCs w:val="22"/>
        </w:rPr>
        <w:t xml:space="preserve"> </w:t>
      </w:r>
      <w:r w:rsidRPr="00AD3918">
        <w:rPr>
          <w:sz w:val="22"/>
          <w:szCs w:val="22"/>
        </w:rPr>
        <w:t>and</w:t>
      </w:r>
      <w:r w:rsidRPr="00AD3918">
        <w:rPr>
          <w:spacing w:val="-3"/>
          <w:sz w:val="22"/>
          <w:szCs w:val="22"/>
        </w:rPr>
        <w:t xml:space="preserve"> </w:t>
      </w:r>
      <w:r w:rsidRPr="00AD3918">
        <w:rPr>
          <w:sz w:val="22"/>
          <w:szCs w:val="22"/>
        </w:rPr>
        <w:t>date of authorization are as follows:</w:t>
      </w:r>
    </w:p>
    <w:p w14:paraId="061B1664" w14:textId="77777777" w:rsidR="008208EC" w:rsidRPr="00AD3918" w:rsidRDefault="00DD0E19">
      <w:pPr>
        <w:pStyle w:val="BodyText"/>
        <w:spacing w:before="111"/>
        <w:rPr>
          <w:sz w:val="22"/>
          <w:szCs w:val="22"/>
        </w:rPr>
      </w:pPr>
      <w:r w:rsidRPr="00AD3918">
        <w:rPr>
          <w:noProof/>
          <w:sz w:val="22"/>
          <w:szCs w:val="22"/>
        </w:rPr>
        <mc:AlternateContent>
          <mc:Choice Requires="wps">
            <w:drawing>
              <wp:anchor distT="0" distB="0" distL="0" distR="0" simplePos="0" relativeHeight="251638784" behindDoc="1" locked="0" layoutInCell="1" allowOverlap="1" wp14:anchorId="2F72F195" wp14:editId="67AAB772">
                <wp:simplePos x="0" y="0"/>
                <wp:positionH relativeFrom="page">
                  <wp:posOffset>914400</wp:posOffset>
                </wp:positionH>
                <wp:positionV relativeFrom="paragraph">
                  <wp:posOffset>232088</wp:posOffset>
                </wp:positionV>
                <wp:extent cx="4495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1270"/>
                        </a:xfrm>
                        <a:custGeom>
                          <a:avLst/>
                          <a:gdLst/>
                          <a:ahLst/>
                          <a:cxnLst/>
                          <a:rect l="l" t="t" r="r" b="b"/>
                          <a:pathLst>
                            <a:path w="4495800">
                              <a:moveTo>
                                <a:pt x="0" y="0"/>
                              </a:moveTo>
                              <a:lnTo>
                                <a:pt x="4495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B109F3" id="Graphic 6" o:spid="_x0000_s1026" style="position:absolute;margin-left:1in;margin-top:18.25pt;width:354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449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" path="m,l4495800,e" filled="f" strokeweight=".26669mm">
                <v:path arrowok="t"/>
                <w10:wrap type="topAndBottom" anchorx="page"/>
              </v:shape>
            </w:pict>
          </mc:Fallback>
        </mc:AlternateContent>
      </w:r>
    </w:p>
    <w:p w14:paraId="5836BC30" w14:textId="7BF229DF" w:rsidR="008208EC" w:rsidRPr="00AD3918" w:rsidRDefault="00DD0E19">
      <w:pPr>
        <w:pStyle w:val="BodyText"/>
        <w:ind w:left="140"/>
        <w:rPr>
          <w:sz w:val="22"/>
          <w:szCs w:val="22"/>
        </w:rPr>
      </w:pPr>
      <w:r w:rsidRPr="00AD3918">
        <w:rPr>
          <w:sz w:val="22"/>
          <w:szCs w:val="22"/>
        </w:rPr>
        <w:t>Federal</w:t>
      </w:r>
      <w:r w:rsidRPr="00AD3918">
        <w:rPr>
          <w:spacing w:val="-15"/>
          <w:sz w:val="22"/>
          <w:szCs w:val="22"/>
        </w:rPr>
        <w:t xml:space="preserve"> </w:t>
      </w:r>
      <w:r w:rsidRPr="00AD3918">
        <w:rPr>
          <w:sz w:val="22"/>
          <w:szCs w:val="22"/>
        </w:rPr>
        <w:t>Work</w:t>
      </w:r>
      <w:r w:rsidRPr="00AD3918">
        <w:rPr>
          <w:spacing w:val="-15"/>
          <w:sz w:val="22"/>
          <w:szCs w:val="22"/>
        </w:rPr>
        <w:t xml:space="preserve"> </w:t>
      </w:r>
      <w:r w:rsidRPr="00AD3918">
        <w:rPr>
          <w:sz w:val="22"/>
          <w:szCs w:val="22"/>
        </w:rPr>
        <w:t>Authorization</w:t>
      </w:r>
      <w:r w:rsidRPr="00AD3918">
        <w:rPr>
          <w:spacing w:val="-4"/>
          <w:sz w:val="22"/>
          <w:szCs w:val="22"/>
        </w:rPr>
        <w:t xml:space="preserve"> </w:t>
      </w:r>
      <w:r w:rsidRPr="00AD3918">
        <w:rPr>
          <w:sz w:val="22"/>
          <w:szCs w:val="22"/>
        </w:rPr>
        <w:t>User</w:t>
      </w:r>
      <w:r w:rsidRPr="00AD3918">
        <w:rPr>
          <w:spacing w:val="-4"/>
          <w:sz w:val="22"/>
          <w:szCs w:val="22"/>
        </w:rPr>
        <w:t xml:space="preserve"> </w:t>
      </w:r>
      <w:r w:rsidRPr="00AD3918">
        <w:rPr>
          <w:sz w:val="22"/>
          <w:szCs w:val="22"/>
        </w:rPr>
        <w:t>Identification</w:t>
      </w:r>
      <w:r w:rsidRPr="00AD3918">
        <w:rPr>
          <w:spacing w:val="-4"/>
          <w:sz w:val="22"/>
          <w:szCs w:val="22"/>
        </w:rPr>
        <w:t xml:space="preserve"> </w:t>
      </w:r>
      <w:r w:rsidRPr="00AD3918">
        <w:rPr>
          <w:sz w:val="22"/>
          <w:szCs w:val="22"/>
        </w:rPr>
        <w:t>Number</w:t>
      </w:r>
      <w:r w:rsidRPr="00AD3918">
        <w:rPr>
          <w:spacing w:val="-5"/>
          <w:sz w:val="22"/>
          <w:szCs w:val="22"/>
        </w:rPr>
        <w:t xml:space="preserve"> </w:t>
      </w:r>
      <w:r w:rsidRPr="00AD3918">
        <w:rPr>
          <w:sz w:val="22"/>
          <w:szCs w:val="22"/>
        </w:rPr>
        <w:t>(</w:t>
      </w:r>
      <w:r w:rsidR="000B4293">
        <w:rPr>
          <w:sz w:val="22"/>
          <w:szCs w:val="22"/>
        </w:rPr>
        <w:t>E-Verify</w:t>
      </w:r>
      <w:r w:rsidRPr="00AD3918">
        <w:rPr>
          <w:spacing w:val="-9"/>
          <w:sz w:val="22"/>
          <w:szCs w:val="22"/>
        </w:rPr>
        <w:t xml:space="preserve"> </w:t>
      </w:r>
      <w:r w:rsidRPr="00AD3918">
        <w:rPr>
          <w:spacing w:val="-2"/>
          <w:sz w:val="22"/>
          <w:szCs w:val="22"/>
        </w:rPr>
        <w:t>Number)</w:t>
      </w:r>
    </w:p>
    <w:p w14:paraId="5E95849F" w14:textId="77777777" w:rsidR="008208EC" w:rsidRPr="00AD3918" w:rsidRDefault="00DD0E19">
      <w:pPr>
        <w:pStyle w:val="BodyText"/>
        <w:spacing w:before="60"/>
        <w:rPr>
          <w:sz w:val="22"/>
          <w:szCs w:val="22"/>
        </w:rPr>
      </w:pPr>
      <w:r w:rsidRPr="00AD3918">
        <w:rPr>
          <w:noProof/>
          <w:sz w:val="22"/>
          <w:szCs w:val="22"/>
        </w:rPr>
        <mc:AlternateContent>
          <mc:Choice Requires="wps">
            <w:drawing>
              <wp:anchor distT="0" distB="0" distL="0" distR="0" simplePos="0" relativeHeight="251640832" behindDoc="1" locked="0" layoutInCell="1" allowOverlap="1" wp14:anchorId="1B4C73D9" wp14:editId="5F0500BB">
                <wp:simplePos x="0" y="0"/>
                <wp:positionH relativeFrom="page">
                  <wp:posOffset>914400</wp:posOffset>
                </wp:positionH>
                <wp:positionV relativeFrom="paragraph">
                  <wp:posOffset>199696</wp:posOffset>
                </wp:positionV>
                <wp:extent cx="3048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83723" id="Graphic 7" o:spid="_x0000_s1026" style="position:absolute;margin-left:1in;margin-top:15.7pt;width:240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6cDwIAAFsEAAAOAAAAZHJzL2Uyb0RvYy54bWysVMFu2zAMvQ/YPwi6L3ayoe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" path="m,l3048000,e" filled="f" strokeweight=".26669mm">
                <v:path arrowok="t"/>
                <w10:wrap type="topAndBottom" anchorx="page"/>
              </v:shape>
            </w:pict>
          </mc:Fallback>
        </mc:AlternateContent>
      </w:r>
    </w:p>
    <w:p w14:paraId="0E479CBA" w14:textId="5A3C9E87" w:rsidR="008208EC" w:rsidRPr="00AD3918" w:rsidRDefault="00DD0E19" w:rsidP="00AD3918">
      <w:pPr>
        <w:pStyle w:val="BodyText"/>
        <w:ind w:left="140"/>
        <w:rPr>
          <w:sz w:val="22"/>
          <w:szCs w:val="22"/>
        </w:rPr>
      </w:pPr>
      <w:r w:rsidRPr="00AD3918">
        <w:rPr>
          <w:sz w:val="22"/>
          <w:szCs w:val="22"/>
        </w:rPr>
        <w:t>Date</w:t>
      </w:r>
      <w:r w:rsidRPr="00AD3918">
        <w:rPr>
          <w:spacing w:val="-3"/>
          <w:sz w:val="22"/>
          <w:szCs w:val="22"/>
        </w:rPr>
        <w:t xml:space="preserve"> </w:t>
      </w:r>
      <w:r w:rsidRPr="00AD3918">
        <w:rPr>
          <w:sz w:val="22"/>
          <w:szCs w:val="22"/>
        </w:rPr>
        <w:t>of</w:t>
      </w:r>
      <w:r w:rsidRPr="00AD3918">
        <w:rPr>
          <w:spacing w:val="-13"/>
          <w:sz w:val="22"/>
          <w:szCs w:val="22"/>
        </w:rPr>
        <w:t xml:space="preserve"> </w:t>
      </w:r>
      <w:r w:rsidRPr="00AD3918">
        <w:rPr>
          <w:spacing w:val="-2"/>
          <w:sz w:val="22"/>
          <w:szCs w:val="22"/>
        </w:rPr>
        <w:t>Authorization</w:t>
      </w:r>
    </w:p>
    <w:p w14:paraId="6C5452C0" w14:textId="77777777" w:rsidR="008208EC" w:rsidRPr="00AD3918" w:rsidRDefault="00DD0E19">
      <w:pPr>
        <w:pStyle w:val="BodyText"/>
        <w:spacing w:before="60"/>
        <w:rPr>
          <w:sz w:val="22"/>
          <w:szCs w:val="22"/>
        </w:rPr>
      </w:pPr>
      <w:r w:rsidRPr="00AD3918">
        <w:rPr>
          <w:noProof/>
          <w:sz w:val="22"/>
          <w:szCs w:val="22"/>
        </w:rPr>
        <mc:AlternateContent>
          <mc:Choice Requires="wps">
            <w:drawing>
              <wp:anchor distT="0" distB="0" distL="0" distR="0" simplePos="0" relativeHeight="251642880" behindDoc="1" locked="0" layoutInCell="1" allowOverlap="1" wp14:anchorId="5DF9E8EA" wp14:editId="576930D3">
                <wp:simplePos x="0" y="0"/>
                <wp:positionH relativeFrom="page">
                  <wp:posOffset>952500</wp:posOffset>
                </wp:positionH>
                <wp:positionV relativeFrom="paragraph">
                  <wp:posOffset>199696</wp:posOffset>
                </wp:positionV>
                <wp:extent cx="3200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9A6B4D" id="Graphic 8" o:spid="_x0000_s1026" style="position:absolute;margin-left:75pt;margin-top:15.7pt;width:252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" path="m,l3200400,e" filled="f" strokeweight=".26669mm">
                <v:path arrowok="t"/>
                <w10:wrap type="topAndBottom" anchorx="page"/>
              </v:shape>
            </w:pict>
          </mc:Fallback>
        </mc:AlternateContent>
      </w:r>
    </w:p>
    <w:p w14:paraId="79F77F04" w14:textId="77777777" w:rsidR="008208EC" w:rsidRPr="00AD3918" w:rsidRDefault="00DD0E19">
      <w:pPr>
        <w:pStyle w:val="BodyText"/>
        <w:ind w:left="140"/>
        <w:rPr>
          <w:sz w:val="22"/>
          <w:szCs w:val="22"/>
        </w:rPr>
      </w:pPr>
      <w:r w:rsidRPr="00AD3918">
        <w:rPr>
          <w:sz w:val="22"/>
          <w:szCs w:val="22"/>
        </w:rPr>
        <w:t>Name</w:t>
      </w:r>
      <w:r w:rsidRPr="00AD3918">
        <w:rPr>
          <w:spacing w:val="-2"/>
          <w:sz w:val="22"/>
          <w:szCs w:val="22"/>
        </w:rPr>
        <w:t xml:space="preserve"> </w:t>
      </w:r>
      <w:r w:rsidRPr="00AD3918">
        <w:rPr>
          <w:sz w:val="22"/>
          <w:szCs w:val="22"/>
        </w:rPr>
        <w:t>of</w:t>
      </w:r>
      <w:r w:rsidRPr="00AD3918">
        <w:rPr>
          <w:spacing w:val="-2"/>
          <w:sz w:val="22"/>
          <w:szCs w:val="22"/>
        </w:rPr>
        <w:t xml:space="preserve"> Contractor</w:t>
      </w:r>
    </w:p>
    <w:p w14:paraId="2F611C1C" w14:textId="77777777" w:rsidR="008208EC" w:rsidRPr="00AD3918" w:rsidRDefault="00DD0E19">
      <w:pPr>
        <w:pStyle w:val="BodyText"/>
        <w:spacing w:before="58"/>
        <w:rPr>
          <w:sz w:val="22"/>
          <w:szCs w:val="22"/>
        </w:rPr>
      </w:pPr>
      <w:r w:rsidRPr="00AD3918">
        <w:rPr>
          <w:noProof/>
          <w:sz w:val="22"/>
          <w:szCs w:val="22"/>
        </w:rPr>
        <mc:AlternateContent>
          <mc:Choice Requires="wps">
            <w:drawing>
              <wp:anchor distT="0" distB="0" distL="0" distR="0" simplePos="0" relativeHeight="251644928" behindDoc="1" locked="0" layoutInCell="1" allowOverlap="1" wp14:anchorId="7982E3FE" wp14:editId="2D718335">
                <wp:simplePos x="0" y="0"/>
                <wp:positionH relativeFrom="page">
                  <wp:posOffset>914400</wp:posOffset>
                </wp:positionH>
                <wp:positionV relativeFrom="paragraph">
                  <wp:posOffset>198401</wp:posOffset>
                </wp:positionV>
                <wp:extent cx="3200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2ABC06" id="Graphic 9" o:spid="_x0000_s1026" style="position:absolute;margin-left:1in;margin-top:15.6pt;width:252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r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" path="m,l3200400,e" filled="f" strokeweight=".48pt">
                <v:path arrowok="t"/>
                <w10:wrap type="topAndBottom" anchorx="page"/>
              </v:shape>
            </w:pict>
          </mc:Fallback>
        </mc:AlternateContent>
      </w:r>
    </w:p>
    <w:p w14:paraId="3E70999A" w14:textId="629A896B" w:rsidR="008208EC" w:rsidRPr="00AD3918" w:rsidRDefault="00DD0E19" w:rsidP="00AD3918">
      <w:pPr>
        <w:pStyle w:val="BodyText"/>
        <w:ind w:left="140"/>
        <w:rPr>
          <w:sz w:val="22"/>
          <w:szCs w:val="22"/>
        </w:rPr>
      </w:pPr>
      <w:r w:rsidRPr="00AD3918">
        <w:rPr>
          <w:sz w:val="22"/>
          <w:szCs w:val="22"/>
        </w:rPr>
        <w:t>Address</w:t>
      </w:r>
      <w:r w:rsidRPr="00AD3918">
        <w:rPr>
          <w:spacing w:val="-2"/>
          <w:sz w:val="22"/>
          <w:szCs w:val="22"/>
        </w:rPr>
        <w:t xml:space="preserve"> </w:t>
      </w:r>
      <w:r w:rsidRPr="00AD3918">
        <w:rPr>
          <w:sz w:val="22"/>
          <w:szCs w:val="22"/>
        </w:rPr>
        <w:t>of</w:t>
      </w:r>
      <w:r w:rsidRPr="00AD3918">
        <w:rPr>
          <w:spacing w:val="-2"/>
          <w:sz w:val="22"/>
          <w:szCs w:val="22"/>
        </w:rPr>
        <w:t xml:space="preserve"> Contractor</w:t>
      </w:r>
    </w:p>
    <w:p w14:paraId="00C1809E" w14:textId="77777777" w:rsidR="008208EC" w:rsidRPr="00AD3918" w:rsidRDefault="00DD0E19">
      <w:pPr>
        <w:pStyle w:val="BodyText"/>
        <w:spacing w:before="63"/>
        <w:rPr>
          <w:sz w:val="22"/>
          <w:szCs w:val="22"/>
        </w:rPr>
      </w:pPr>
      <w:r w:rsidRPr="00AD3918">
        <w:rPr>
          <w:noProof/>
          <w:sz w:val="22"/>
          <w:szCs w:val="22"/>
        </w:rPr>
        <mc:AlternateContent>
          <mc:Choice Requires="wps">
            <w:drawing>
              <wp:anchor distT="0" distB="0" distL="0" distR="0" simplePos="0" relativeHeight="251649024" behindDoc="1" locked="0" layoutInCell="1" allowOverlap="1" wp14:anchorId="76C34C83" wp14:editId="3D5B29A3">
                <wp:simplePos x="0" y="0"/>
                <wp:positionH relativeFrom="page">
                  <wp:posOffset>914400</wp:posOffset>
                </wp:positionH>
                <wp:positionV relativeFrom="paragraph">
                  <wp:posOffset>201449</wp:posOffset>
                </wp:positionV>
                <wp:extent cx="3200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F1260D" id="Graphic 10" o:spid="_x0000_s1026" style="position:absolute;margin-left:1in;margin-top:15.85pt;width:252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ErDwIAAFsEAAAOAAAAZHJzL2Uyb0RvYy54bWysVMFu2zAMvQ/YPwi6L3ayI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" path="m,l3200400,e" filled="f" strokeweight=".48pt">
                <v:path arrowok="t"/>
                <w10:wrap type="topAndBottom" anchorx="page"/>
              </v:shape>
            </w:pict>
          </mc:Fallback>
        </mc:AlternateContent>
      </w:r>
    </w:p>
    <w:p w14:paraId="1A6FCE72" w14:textId="26B3B5F5" w:rsidR="008208EC" w:rsidRPr="00AD3918" w:rsidRDefault="00DD0E19">
      <w:pPr>
        <w:pStyle w:val="BodyText"/>
        <w:ind w:left="140"/>
        <w:rPr>
          <w:sz w:val="22"/>
          <w:szCs w:val="22"/>
        </w:rPr>
      </w:pPr>
      <w:r w:rsidRPr="00AD3918">
        <w:rPr>
          <w:sz w:val="22"/>
          <w:szCs w:val="22"/>
        </w:rPr>
        <w:t>City,</w:t>
      </w:r>
      <w:r w:rsidRPr="00AD3918">
        <w:rPr>
          <w:spacing w:val="-7"/>
          <w:sz w:val="22"/>
          <w:szCs w:val="22"/>
        </w:rPr>
        <w:t xml:space="preserve"> </w:t>
      </w:r>
      <w:r w:rsidRPr="00AD3918">
        <w:rPr>
          <w:sz w:val="22"/>
          <w:szCs w:val="22"/>
        </w:rPr>
        <w:t>State</w:t>
      </w:r>
      <w:r w:rsidR="000B4293">
        <w:rPr>
          <w:sz w:val="22"/>
          <w:szCs w:val="22"/>
        </w:rPr>
        <w:t>,</w:t>
      </w:r>
      <w:r w:rsidRPr="00AD3918">
        <w:rPr>
          <w:spacing w:val="-7"/>
          <w:sz w:val="22"/>
          <w:szCs w:val="22"/>
        </w:rPr>
        <w:t xml:space="preserve"> </w:t>
      </w:r>
      <w:r w:rsidRPr="00AD3918">
        <w:rPr>
          <w:sz w:val="22"/>
          <w:szCs w:val="22"/>
        </w:rPr>
        <w:t>and</w:t>
      </w:r>
      <w:r w:rsidRPr="00AD3918">
        <w:rPr>
          <w:spacing w:val="-4"/>
          <w:sz w:val="22"/>
          <w:szCs w:val="22"/>
        </w:rPr>
        <w:t xml:space="preserve"> </w:t>
      </w:r>
      <w:r w:rsidRPr="00AD3918">
        <w:rPr>
          <w:sz w:val="22"/>
          <w:szCs w:val="22"/>
        </w:rPr>
        <w:t>Zip</w:t>
      </w:r>
      <w:r w:rsidRPr="00AD3918">
        <w:rPr>
          <w:spacing w:val="-6"/>
          <w:sz w:val="22"/>
          <w:szCs w:val="22"/>
        </w:rPr>
        <w:t xml:space="preserve"> </w:t>
      </w:r>
      <w:r w:rsidRPr="00AD3918">
        <w:rPr>
          <w:spacing w:val="-4"/>
          <w:sz w:val="22"/>
          <w:szCs w:val="22"/>
        </w:rPr>
        <w:t>Code</w:t>
      </w:r>
    </w:p>
    <w:p w14:paraId="6027C725" w14:textId="77777777" w:rsidR="008208EC" w:rsidRPr="00AD3918" w:rsidRDefault="00DD0E19">
      <w:pPr>
        <w:pStyle w:val="BodyText"/>
        <w:spacing w:before="65"/>
        <w:rPr>
          <w:sz w:val="22"/>
          <w:szCs w:val="22"/>
        </w:rPr>
      </w:pPr>
      <w:r w:rsidRPr="00AD3918">
        <w:rPr>
          <w:noProof/>
          <w:sz w:val="22"/>
          <w:szCs w:val="22"/>
        </w:rPr>
        <mc:AlternateContent>
          <mc:Choice Requires="wps">
            <w:drawing>
              <wp:anchor distT="0" distB="0" distL="0" distR="0" simplePos="0" relativeHeight="251651072" behindDoc="1" locked="0" layoutInCell="1" allowOverlap="1" wp14:anchorId="6D59295B" wp14:editId="10946B6B">
                <wp:simplePos x="0" y="0"/>
                <wp:positionH relativeFrom="page">
                  <wp:posOffset>914400</wp:posOffset>
                </wp:positionH>
                <wp:positionV relativeFrom="paragraph">
                  <wp:posOffset>202744</wp:posOffset>
                </wp:positionV>
                <wp:extent cx="3200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CE30E" id="Graphic 11" o:spid="_x0000_s1026" style="position:absolute;margin-left:1in;margin-top:15.95pt;width:252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" path="m,l3200400,e" filled="f" strokeweight=".26669mm">
                <v:path arrowok="t"/>
                <w10:wrap type="topAndBottom" anchorx="page"/>
              </v:shape>
            </w:pict>
          </mc:Fallback>
        </mc:AlternateContent>
      </w:r>
    </w:p>
    <w:p w14:paraId="710FCA47" w14:textId="77777777" w:rsidR="008208EC" w:rsidRPr="00AD3918" w:rsidRDefault="00DD0E19">
      <w:pPr>
        <w:pStyle w:val="BodyText"/>
        <w:ind w:left="140"/>
        <w:rPr>
          <w:sz w:val="22"/>
          <w:szCs w:val="22"/>
        </w:rPr>
      </w:pPr>
      <w:r w:rsidRPr="00AD3918">
        <w:rPr>
          <w:sz w:val="22"/>
          <w:szCs w:val="22"/>
        </w:rPr>
        <w:t>Name</w:t>
      </w:r>
      <w:r w:rsidRPr="00AD3918">
        <w:rPr>
          <w:spacing w:val="-2"/>
          <w:sz w:val="22"/>
          <w:szCs w:val="22"/>
        </w:rPr>
        <w:t xml:space="preserve"> </w:t>
      </w:r>
      <w:r w:rsidRPr="00AD3918">
        <w:rPr>
          <w:sz w:val="22"/>
          <w:szCs w:val="22"/>
        </w:rPr>
        <w:t>of</w:t>
      </w:r>
      <w:r w:rsidRPr="00AD3918">
        <w:rPr>
          <w:spacing w:val="-2"/>
          <w:sz w:val="22"/>
          <w:szCs w:val="22"/>
        </w:rPr>
        <w:t xml:space="preserve"> Project</w:t>
      </w:r>
    </w:p>
    <w:p w14:paraId="05CFFEF5" w14:textId="57584541" w:rsidR="008208EC" w:rsidRPr="00AD3918" w:rsidRDefault="00DD0E19" w:rsidP="00AD3918">
      <w:pPr>
        <w:pStyle w:val="BodyText"/>
        <w:tabs>
          <w:tab w:val="left" w:pos="2472"/>
          <w:tab w:val="left" w:pos="3012"/>
          <w:tab w:val="left" w:pos="3732"/>
          <w:tab w:val="left" w:pos="5479"/>
          <w:tab w:val="left" w:pos="7373"/>
        </w:tabs>
        <w:spacing w:before="271" w:line="480" w:lineRule="auto"/>
        <w:ind w:right="2546"/>
        <w:rPr>
          <w:sz w:val="22"/>
          <w:szCs w:val="22"/>
        </w:rPr>
      </w:pPr>
      <w:r w:rsidRPr="00AD3918">
        <w:rPr>
          <w:sz w:val="22"/>
          <w:szCs w:val="22"/>
        </w:rPr>
        <w:t>I</w:t>
      </w:r>
      <w:r w:rsidRPr="00AD3918">
        <w:rPr>
          <w:spacing w:val="-3"/>
          <w:sz w:val="22"/>
          <w:szCs w:val="22"/>
        </w:rPr>
        <w:t xml:space="preserve"> </w:t>
      </w:r>
      <w:r w:rsidRPr="00AD3918">
        <w:rPr>
          <w:sz w:val="22"/>
          <w:szCs w:val="22"/>
        </w:rPr>
        <w:t>hereby</w:t>
      </w:r>
      <w:r w:rsidRPr="00AD3918">
        <w:rPr>
          <w:spacing w:val="-4"/>
          <w:sz w:val="22"/>
          <w:szCs w:val="22"/>
        </w:rPr>
        <w:t xml:space="preserve"> </w:t>
      </w:r>
      <w:r w:rsidRPr="00AD3918">
        <w:rPr>
          <w:sz w:val="22"/>
          <w:szCs w:val="22"/>
        </w:rPr>
        <w:t>declare under the penalty</w:t>
      </w:r>
      <w:r w:rsidRPr="00AD3918">
        <w:rPr>
          <w:spacing w:val="-4"/>
          <w:sz w:val="22"/>
          <w:szCs w:val="22"/>
        </w:rPr>
        <w:t xml:space="preserve"> </w:t>
      </w:r>
      <w:r w:rsidRPr="00AD3918">
        <w:rPr>
          <w:sz w:val="22"/>
          <w:szCs w:val="22"/>
        </w:rPr>
        <w:t>of perjury</w:t>
      </w:r>
      <w:r w:rsidRPr="00AD3918">
        <w:rPr>
          <w:spacing w:val="-4"/>
          <w:sz w:val="22"/>
          <w:szCs w:val="22"/>
        </w:rPr>
        <w:t xml:space="preserve"> </w:t>
      </w:r>
      <w:r w:rsidRPr="00AD3918">
        <w:rPr>
          <w:sz w:val="22"/>
          <w:szCs w:val="22"/>
        </w:rPr>
        <w:t>that the foregoing</w:t>
      </w:r>
      <w:r w:rsidRPr="00AD3918">
        <w:rPr>
          <w:spacing w:val="-2"/>
          <w:sz w:val="22"/>
          <w:szCs w:val="22"/>
        </w:rPr>
        <w:t xml:space="preserve"> </w:t>
      </w:r>
      <w:r w:rsidRPr="00AD3918">
        <w:rPr>
          <w:sz w:val="22"/>
          <w:szCs w:val="22"/>
        </w:rPr>
        <w:t>is true and correct.</w:t>
      </w:r>
      <w:r w:rsidR="00AD3918">
        <w:rPr>
          <w:sz w:val="22"/>
          <w:szCs w:val="22"/>
        </w:rPr>
        <w:t xml:space="preserve"> </w:t>
      </w:r>
      <w:r w:rsidRPr="00AD3918">
        <w:rPr>
          <w:sz w:val="22"/>
          <w:szCs w:val="22"/>
        </w:rPr>
        <w:t xml:space="preserve">Executed on </w:t>
      </w:r>
      <w:r w:rsidRPr="00AD3918">
        <w:rPr>
          <w:sz w:val="22"/>
          <w:szCs w:val="22"/>
          <w:u w:val="single"/>
        </w:rPr>
        <w:tab/>
      </w:r>
      <w:r w:rsidRPr="00AD3918">
        <w:rPr>
          <w:spacing w:val="-10"/>
          <w:sz w:val="22"/>
          <w:szCs w:val="22"/>
        </w:rPr>
        <w:t>,</w:t>
      </w:r>
      <w:r w:rsidRPr="00AD3918">
        <w:rPr>
          <w:sz w:val="22"/>
          <w:szCs w:val="22"/>
          <w:u w:val="single"/>
        </w:rPr>
        <w:tab/>
      </w:r>
      <w:r w:rsidRPr="00AD3918">
        <w:rPr>
          <w:spacing w:val="-5"/>
          <w:sz w:val="22"/>
          <w:szCs w:val="22"/>
        </w:rPr>
        <w:t>20</w:t>
      </w:r>
      <w:r w:rsidRPr="00AD3918">
        <w:rPr>
          <w:sz w:val="22"/>
          <w:szCs w:val="22"/>
          <w:u w:val="single"/>
        </w:rPr>
        <w:tab/>
      </w:r>
      <w:r w:rsidRPr="00AD3918">
        <w:rPr>
          <w:sz w:val="22"/>
          <w:szCs w:val="22"/>
        </w:rPr>
        <w:t xml:space="preserve"> in </w:t>
      </w:r>
      <w:r w:rsidRPr="00AD3918">
        <w:rPr>
          <w:sz w:val="22"/>
          <w:szCs w:val="22"/>
          <w:u w:val="single"/>
        </w:rPr>
        <w:tab/>
      </w:r>
      <w:r w:rsidRPr="00AD3918">
        <w:rPr>
          <w:sz w:val="22"/>
          <w:szCs w:val="22"/>
        </w:rPr>
        <w:t xml:space="preserve">(City), </w:t>
      </w:r>
      <w:r w:rsidRPr="00AD3918">
        <w:rPr>
          <w:sz w:val="22"/>
          <w:szCs w:val="22"/>
          <w:u w:val="single"/>
        </w:rPr>
        <w:tab/>
      </w:r>
      <w:r w:rsidRPr="00AD3918">
        <w:rPr>
          <w:spacing w:val="-2"/>
          <w:sz w:val="22"/>
          <w:szCs w:val="22"/>
        </w:rPr>
        <w:t>(State).</w:t>
      </w:r>
    </w:p>
    <w:p w14:paraId="1774A58B" w14:textId="77777777" w:rsidR="008208EC" w:rsidRPr="00AD3918" w:rsidRDefault="00DD0E19">
      <w:pPr>
        <w:pStyle w:val="BodyText"/>
        <w:spacing w:before="17"/>
        <w:rPr>
          <w:sz w:val="22"/>
          <w:szCs w:val="22"/>
        </w:rPr>
      </w:pPr>
      <w:r w:rsidRPr="00AD3918">
        <w:rPr>
          <w:noProof/>
          <w:sz w:val="22"/>
          <w:szCs w:val="22"/>
        </w:rPr>
        <mc:AlternateContent>
          <mc:Choice Requires="wps">
            <w:drawing>
              <wp:anchor distT="0" distB="0" distL="0" distR="0" simplePos="0" relativeHeight="251653120" behindDoc="1" locked="0" layoutInCell="1" allowOverlap="1" wp14:anchorId="28E995F4" wp14:editId="242A8051">
                <wp:simplePos x="0" y="0"/>
                <wp:positionH relativeFrom="page">
                  <wp:posOffset>914400</wp:posOffset>
                </wp:positionH>
                <wp:positionV relativeFrom="paragraph">
                  <wp:posOffset>172413</wp:posOffset>
                </wp:positionV>
                <wp:extent cx="3124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4064F5" id="Graphic 12" o:spid="_x0000_s1026" style="position:absolute;margin-left:1in;margin-top:13.6pt;width:246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6E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" path="m,l3124200,e" filled="f" strokeweight=".48pt">
                <v:path arrowok="t"/>
                <w10:wrap type="topAndBottom" anchorx="page"/>
              </v:shape>
            </w:pict>
          </mc:Fallback>
        </mc:AlternateContent>
      </w:r>
    </w:p>
    <w:p w14:paraId="70FF833C" w14:textId="77777777" w:rsidR="008208EC" w:rsidRPr="00AD3918" w:rsidRDefault="00DD0E19">
      <w:pPr>
        <w:pStyle w:val="BodyText"/>
        <w:ind w:left="140"/>
        <w:rPr>
          <w:sz w:val="22"/>
          <w:szCs w:val="22"/>
        </w:rPr>
      </w:pPr>
      <w:r w:rsidRPr="00AD3918">
        <w:rPr>
          <w:sz w:val="22"/>
          <w:szCs w:val="22"/>
        </w:rPr>
        <w:t>Signature</w:t>
      </w:r>
      <w:r w:rsidRPr="00AD3918">
        <w:rPr>
          <w:spacing w:val="-7"/>
          <w:sz w:val="22"/>
          <w:szCs w:val="22"/>
        </w:rPr>
        <w:t xml:space="preserve"> </w:t>
      </w:r>
      <w:r w:rsidRPr="00AD3918">
        <w:rPr>
          <w:sz w:val="22"/>
          <w:szCs w:val="22"/>
        </w:rPr>
        <w:t>of</w:t>
      </w:r>
      <w:r w:rsidRPr="00AD3918">
        <w:rPr>
          <w:spacing w:val="-16"/>
          <w:sz w:val="22"/>
          <w:szCs w:val="22"/>
        </w:rPr>
        <w:t xml:space="preserve"> </w:t>
      </w:r>
      <w:r w:rsidRPr="00AD3918">
        <w:rPr>
          <w:sz w:val="22"/>
          <w:szCs w:val="22"/>
        </w:rPr>
        <w:t>Authorized</w:t>
      </w:r>
      <w:r w:rsidRPr="00AD3918">
        <w:rPr>
          <w:spacing w:val="-1"/>
          <w:sz w:val="22"/>
          <w:szCs w:val="22"/>
        </w:rPr>
        <w:t xml:space="preserve"> </w:t>
      </w:r>
      <w:r w:rsidRPr="00AD3918">
        <w:rPr>
          <w:sz w:val="22"/>
          <w:szCs w:val="22"/>
        </w:rPr>
        <w:t>Officer</w:t>
      </w:r>
      <w:r w:rsidRPr="00AD3918">
        <w:rPr>
          <w:spacing w:val="-4"/>
          <w:sz w:val="22"/>
          <w:szCs w:val="22"/>
        </w:rPr>
        <w:t xml:space="preserve"> </w:t>
      </w:r>
      <w:r w:rsidRPr="00AD3918">
        <w:rPr>
          <w:sz w:val="22"/>
          <w:szCs w:val="22"/>
        </w:rPr>
        <w:t>or</w:t>
      </w:r>
      <w:r w:rsidRPr="00AD3918">
        <w:rPr>
          <w:spacing w:val="-15"/>
          <w:sz w:val="22"/>
          <w:szCs w:val="22"/>
        </w:rPr>
        <w:t xml:space="preserve"> </w:t>
      </w:r>
      <w:r w:rsidRPr="00AD3918">
        <w:rPr>
          <w:sz w:val="22"/>
          <w:szCs w:val="22"/>
        </w:rPr>
        <w:t>Agent</w:t>
      </w:r>
      <w:r w:rsidRPr="00AD3918">
        <w:rPr>
          <w:spacing w:val="-2"/>
          <w:sz w:val="22"/>
          <w:szCs w:val="22"/>
        </w:rPr>
        <w:t xml:space="preserve"> (Contractor)</w:t>
      </w:r>
    </w:p>
    <w:p w14:paraId="155A886A" w14:textId="77777777" w:rsidR="008208EC" w:rsidRPr="00AD3918" w:rsidRDefault="008208EC">
      <w:pPr>
        <w:pStyle w:val="BodyText"/>
        <w:rPr>
          <w:sz w:val="22"/>
          <w:szCs w:val="22"/>
        </w:rPr>
      </w:pPr>
    </w:p>
    <w:p w14:paraId="4D300879" w14:textId="77777777" w:rsidR="008208EC" w:rsidRPr="00AD3918" w:rsidRDefault="00DD0E19">
      <w:pPr>
        <w:pStyle w:val="BodyText"/>
        <w:spacing w:before="63"/>
        <w:rPr>
          <w:sz w:val="22"/>
          <w:szCs w:val="22"/>
        </w:rPr>
      </w:pPr>
      <w:r w:rsidRPr="00AD3918">
        <w:rPr>
          <w:noProof/>
          <w:sz w:val="22"/>
          <w:szCs w:val="22"/>
        </w:rPr>
        <mc:AlternateContent>
          <mc:Choice Requires="wps">
            <w:drawing>
              <wp:anchor distT="0" distB="0" distL="0" distR="0" simplePos="0" relativeHeight="251655168" behindDoc="1" locked="0" layoutInCell="1" allowOverlap="1" wp14:anchorId="0D8972A1" wp14:editId="6CFF3DBD">
                <wp:simplePos x="0" y="0"/>
                <wp:positionH relativeFrom="page">
                  <wp:posOffset>914400</wp:posOffset>
                </wp:positionH>
                <wp:positionV relativeFrom="paragraph">
                  <wp:posOffset>201449</wp:posOffset>
                </wp:positionV>
                <wp:extent cx="3124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97DF15" id="Graphic 13" o:spid="_x0000_s1026" style="position:absolute;margin-left:1in;margin-top:15.85pt;width:246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6E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" path="m,l3124200,e" filled="f" strokeweight=".48pt">
                <v:path arrowok="t"/>
                <w10:wrap type="topAndBottom" anchorx="page"/>
              </v:shape>
            </w:pict>
          </mc:Fallback>
        </mc:AlternateContent>
      </w:r>
    </w:p>
    <w:p w14:paraId="188BEC6E" w14:textId="0D15FF13" w:rsidR="008208EC" w:rsidRPr="00AD3918" w:rsidRDefault="00DD0E19" w:rsidP="00AD3918">
      <w:pPr>
        <w:pStyle w:val="BodyText"/>
        <w:ind w:left="140"/>
        <w:rPr>
          <w:sz w:val="22"/>
          <w:szCs w:val="22"/>
        </w:rPr>
        <w:sectPr w:rsidR="008208EC" w:rsidRPr="00AD3918" w:rsidSect="00872622">
          <w:pgSz w:w="12240" w:h="15840"/>
          <w:pgMar w:top="1360" w:right="1350" w:bottom="1620" w:left="1300" w:header="0" w:footer="1384" w:gutter="0"/>
          <w:cols w:space="720"/>
        </w:sectPr>
      </w:pPr>
      <w:r w:rsidRPr="00AD3918">
        <w:rPr>
          <w:sz w:val="22"/>
          <w:szCs w:val="22"/>
        </w:rPr>
        <w:t>Title</w:t>
      </w:r>
      <w:r w:rsidRPr="00AD3918">
        <w:rPr>
          <w:spacing w:val="-9"/>
          <w:sz w:val="22"/>
          <w:szCs w:val="22"/>
        </w:rPr>
        <w:t xml:space="preserve"> </w:t>
      </w:r>
      <w:r w:rsidRPr="00AD3918">
        <w:rPr>
          <w:sz w:val="22"/>
          <w:szCs w:val="22"/>
        </w:rPr>
        <w:t>of</w:t>
      </w:r>
      <w:r w:rsidRPr="00AD3918">
        <w:rPr>
          <w:spacing w:val="-16"/>
          <w:sz w:val="22"/>
          <w:szCs w:val="22"/>
        </w:rPr>
        <w:t xml:space="preserve"> </w:t>
      </w:r>
      <w:r w:rsidRPr="00AD3918">
        <w:rPr>
          <w:sz w:val="22"/>
          <w:szCs w:val="22"/>
        </w:rPr>
        <w:t>Authorized</w:t>
      </w:r>
      <w:r w:rsidRPr="00AD3918">
        <w:rPr>
          <w:spacing w:val="-4"/>
          <w:sz w:val="22"/>
          <w:szCs w:val="22"/>
        </w:rPr>
        <w:t xml:space="preserve"> </w:t>
      </w:r>
      <w:r w:rsidRPr="00AD3918">
        <w:rPr>
          <w:sz w:val="22"/>
          <w:szCs w:val="22"/>
        </w:rPr>
        <w:t>Officer</w:t>
      </w:r>
      <w:r w:rsidRPr="00AD3918">
        <w:rPr>
          <w:spacing w:val="-5"/>
          <w:sz w:val="22"/>
          <w:szCs w:val="22"/>
        </w:rPr>
        <w:t xml:space="preserve"> </w:t>
      </w:r>
      <w:r w:rsidRPr="00AD3918">
        <w:rPr>
          <w:sz w:val="22"/>
          <w:szCs w:val="22"/>
        </w:rPr>
        <w:t>or</w:t>
      </w:r>
      <w:r w:rsidRPr="00AD3918">
        <w:rPr>
          <w:spacing w:val="-15"/>
          <w:sz w:val="22"/>
          <w:szCs w:val="22"/>
        </w:rPr>
        <w:t xml:space="preserve"> </w:t>
      </w:r>
      <w:r w:rsidRPr="00AD3918">
        <w:rPr>
          <w:sz w:val="22"/>
          <w:szCs w:val="22"/>
        </w:rPr>
        <w:t>Agent</w:t>
      </w:r>
      <w:r w:rsidRPr="00AD3918">
        <w:rPr>
          <w:spacing w:val="-3"/>
          <w:sz w:val="22"/>
          <w:szCs w:val="22"/>
        </w:rPr>
        <w:t xml:space="preserve"> </w:t>
      </w:r>
      <w:r w:rsidRPr="00AD3918">
        <w:rPr>
          <w:spacing w:val="-2"/>
          <w:sz w:val="22"/>
          <w:szCs w:val="22"/>
        </w:rPr>
        <w:t>(Contractor)</w:t>
      </w:r>
    </w:p>
    <w:p w14:paraId="4AF9EDE9" w14:textId="77777777" w:rsidR="008208EC" w:rsidRPr="00AD3918" w:rsidRDefault="008208EC">
      <w:pPr>
        <w:pStyle w:val="BodyText"/>
        <w:spacing w:before="9"/>
        <w:rPr>
          <w:sz w:val="22"/>
          <w:szCs w:val="22"/>
        </w:rPr>
      </w:pPr>
    </w:p>
    <w:p w14:paraId="7128D517" w14:textId="77777777" w:rsidR="008208EC" w:rsidRPr="00AD3918" w:rsidRDefault="00DD0E19">
      <w:pPr>
        <w:pStyle w:val="BodyText"/>
        <w:spacing w:line="20" w:lineRule="exact"/>
        <w:ind w:left="140"/>
        <w:rPr>
          <w:sz w:val="22"/>
          <w:szCs w:val="22"/>
        </w:rPr>
      </w:pPr>
      <w:r w:rsidRPr="00AD3918">
        <w:rPr>
          <w:noProof/>
          <w:sz w:val="22"/>
          <w:szCs w:val="22"/>
        </w:rPr>
        <mc:AlternateContent>
          <mc:Choice Requires="wpg">
            <w:drawing>
              <wp:inline distT="0" distB="0" distL="0" distR="0" wp14:anchorId="16F05ECB" wp14:editId="1E715136">
                <wp:extent cx="31242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0" cy="6350"/>
                          <a:chOff x="0" y="0"/>
                          <a:chExt cx="3124200" cy="6350"/>
                        </a:xfrm>
                      </wpg:grpSpPr>
                      <wps:wsp>
                        <wps:cNvPr id="15" name="Graphic 15"/>
                        <wps:cNvSpPr/>
                        <wps:spPr>
                          <a:xfrm>
                            <a:off x="0" y="3048"/>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874467" id="Group 14" o:spid="_x0000_s1026" style="width:246pt;height:.5pt;mso-position-horizontal-relative:char;mso-position-vertical-relative:line" coordsize="312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">
                <v:shape id="Graphic 15" o:spid="_x0000_s1027" style="position:absolute;top:30;width:31242;height:13;visibility:visible;mso-wrap-style:square;v-text-anchor:top" coordsize="3124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" path="m,l3124200,e" filled="f" strokeweight=".48pt">
                  <v:path arrowok="t"/>
                </v:shape>
                <w10:anchorlock/>
              </v:group>
            </w:pict>
          </mc:Fallback>
        </mc:AlternateContent>
      </w:r>
    </w:p>
    <w:p w14:paraId="4683BE34" w14:textId="77777777" w:rsidR="008208EC" w:rsidRPr="00AD3918" w:rsidRDefault="00DD0E19">
      <w:pPr>
        <w:pStyle w:val="BodyText"/>
        <w:ind w:left="140"/>
        <w:rPr>
          <w:sz w:val="22"/>
          <w:szCs w:val="22"/>
        </w:rPr>
      </w:pPr>
      <w:r w:rsidRPr="00AD3918">
        <w:rPr>
          <w:sz w:val="22"/>
          <w:szCs w:val="22"/>
        </w:rPr>
        <w:t>Printed</w:t>
      </w:r>
      <w:r w:rsidRPr="00AD3918">
        <w:rPr>
          <w:spacing w:val="-5"/>
          <w:sz w:val="22"/>
          <w:szCs w:val="22"/>
        </w:rPr>
        <w:t xml:space="preserve"> </w:t>
      </w:r>
      <w:r w:rsidRPr="00AD3918">
        <w:rPr>
          <w:sz w:val="22"/>
          <w:szCs w:val="22"/>
        </w:rPr>
        <w:t>Name</w:t>
      </w:r>
      <w:r w:rsidRPr="00AD3918">
        <w:rPr>
          <w:spacing w:val="-3"/>
          <w:sz w:val="22"/>
          <w:szCs w:val="22"/>
        </w:rPr>
        <w:t xml:space="preserve"> </w:t>
      </w:r>
      <w:r w:rsidRPr="00AD3918">
        <w:rPr>
          <w:sz w:val="22"/>
          <w:szCs w:val="22"/>
        </w:rPr>
        <w:t>of</w:t>
      </w:r>
      <w:r w:rsidRPr="00AD3918">
        <w:rPr>
          <w:spacing w:val="-14"/>
          <w:sz w:val="22"/>
          <w:szCs w:val="22"/>
        </w:rPr>
        <w:t xml:space="preserve"> </w:t>
      </w:r>
      <w:r w:rsidRPr="00AD3918">
        <w:rPr>
          <w:sz w:val="22"/>
          <w:szCs w:val="22"/>
        </w:rPr>
        <w:t>Authorized</w:t>
      </w:r>
      <w:r w:rsidRPr="00AD3918">
        <w:rPr>
          <w:spacing w:val="-3"/>
          <w:sz w:val="22"/>
          <w:szCs w:val="22"/>
        </w:rPr>
        <w:t xml:space="preserve"> </w:t>
      </w:r>
      <w:r w:rsidRPr="00AD3918">
        <w:rPr>
          <w:sz w:val="22"/>
          <w:szCs w:val="22"/>
        </w:rPr>
        <w:t>Officer</w:t>
      </w:r>
      <w:r w:rsidRPr="00AD3918">
        <w:rPr>
          <w:spacing w:val="-3"/>
          <w:sz w:val="22"/>
          <w:szCs w:val="22"/>
        </w:rPr>
        <w:t xml:space="preserve"> </w:t>
      </w:r>
      <w:r w:rsidRPr="00AD3918">
        <w:rPr>
          <w:sz w:val="22"/>
          <w:szCs w:val="22"/>
        </w:rPr>
        <w:t>or</w:t>
      </w:r>
      <w:r w:rsidRPr="00AD3918">
        <w:rPr>
          <w:spacing w:val="-14"/>
          <w:sz w:val="22"/>
          <w:szCs w:val="22"/>
        </w:rPr>
        <w:t xml:space="preserve"> </w:t>
      </w:r>
      <w:r w:rsidRPr="00AD3918">
        <w:rPr>
          <w:spacing w:val="-4"/>
          <w:sz w:val="22"/>
          <w:szCs w:val="22"/>
        </w:rPr>
        <w:t>Agent</w:t>
      </w:r>
    </w:p>
    <w:p w14:paraId="4724ABA1" w14:textId="77777777" w:rsidR="008208EC" w:rsidRPr="00AD3918" w:rsidRDefault="008208EC">
      <w:pPr>
        <w:pStyle w:val="BodyText"/>
        <w:rPr>
          <w:sz w:val="22"/>
          <w:szCs w:val="22"/>
        </w:rPr>
      </w:pPr>
    </w:p>
    <w:p w14:paraId="64D9180D" w14:textId="77777777" w:rsidR="008208EC" w:rsidRPr="00AD3918" w:rsidRDefault="008208EC">
      <w:pPr>
        <w:pStyle w:val="BodyText"/>
        <w:rPr>
          <w:sz w:val="22"/>
          <w:szCs w:val="22"/>
        </w:rPr>
      </w:pPr>
    </w:p>
    <w:p w14:paraId="777C9F62" w14:textId="77777777" w:rsidR="008208EC" w:rsidRPr="00AD3918" w:rsidRDefault="008208EC">
      <w:pPr>
        <w:pStyle w:val="BodyText"/>
        <w:spacing w:before="261"/>
        <w:rPr>
          <w:sz w:val="22"/>
          <w:szCs w:val="22"/>
        </w:rPr>
      </w:pPr>
    </w:p>
    <w:p w14:paraId="02FB6BB1" w14:textId="77777777" w:rsidR="008208EC" w:rsidRPr="00AD3918" w:rsidRDefault="00DD0E19">
      <w:pPr>
        <w:pStyle w:val="BodyText"/>
        <w:ind w:right="1120"/>
        <w:jc w:val="right"/>
        <w:rPr>
          <w:sz w:val="22"/>
          <w:szCs w:val="22"/>
        </w:rPr>
      </w:pPr>
      <w:r w:rsidRPr="00AD3918">
        <w:rPr>
          <w:sz w:val="22"/>
          <w:szCs w:val="22"/>
        </w:rPr>
        <w:t>SUBSCRIBED</w:t>
      </w:r>
      <w:r w:rsidRPr="00AD3918">
        <w:rPr>
          <w:spacing w:val="-17"/>
          <w:sz w:val="22"/>
          <w:szCs w:val="22"/>
        </w:rPr>
        <w:t xml:space="preserve"> </w:t>
      </w:r>
      <w:r w:rsidRPr="00AD3918">
        <w:rPr>
          <w:sz w:val="22"/>
          <w:szCs w:val="22"/>
        </w:rPr>
        <w:t>AND</w:t>
      </w:r>
      <w:r w:rsidRPr="00AD3918">
        <w:rPr>
          <w:spacing w:val="-4"/>
          <w:sz w:val="22"/>
          <w:szCs w:val="22"/>
        </w:rPr>
        <w:t xml:space="preserve"> </w:t>
      </w:r>
      <w:r w:rsidRPr="00AD3918">
        <w:rPr>
          <w:sz w:val="22"/>
          <w:szCs w:val="22"/>
        </w:rPr>
        <w:t>SWORN</w:t>
      </w:r>
      <w:r w:rsidRPr="00AD3918">
        <w:rPr>
          <w:spacing w:val="-3"/>
          <w:sz w:val="22"/>
          <w:szCs w:val="22"/>
        </w:rPr>
        <w:t xml:space="preserve"> </w:t>
      </w:r>
      <w:r w:rsidRPr="00AD3918">
        <w:rPr>
          <w:sz w:val="22"/>
          <w:szCs w:val="22"/>
        </w:rPr>
        <w:t>BEFORE</w:t>
      </w:r>
      <w:r w:rsidRPr="00AD3918">
        <w:rPr>
          <w:spacing w:val="-3"/>
          <w:sz w:val="22"/>
          <w:szCs w:val="22"/>
        </w:rPr>
        <w:t xml:space="preserve"> </w:t>
      </w:r>
      <w:r w:rsidRPr="00AD3918">
        <w:rPr>
          <w:sz w:val="22"/>
          <w:szCs w:val="22"/>
        </w:rPr>
        <w:t>ME</w:t>
      </w:r>
      <w:r w:rsidRPr="00AD3918">
        <w:rPr>
          <w:spacing w:val="-3"/>
          <w:sz w:val="22"/>
          <w:szCs w:val="22"/>
        </w:rPr>
        <w:t xml:space="preserve"> </w:t>
      </w:r>
      <w:r w:rsidRPr="00AD3918">
        <w:rPr>
          <w:sz w:val="22"/>
          <w:szCs w:val="22"/>
        </w:rPr>
        <w:t>ON</w:t>
      </w:r>
      <w:r w:rsidRPr="00AD3918">
        <w:rPr>
          <w:spacing w:val="-8"/>
          <w:sz w:val="22"/>
          <w:szCs w:val="22"/>
        </w:rPr>
        <w:t xml:space="preserve"> </w:t>
      </w:r>
      <w:r w:rsidRPr="00AD3918">
        <w:rPr>
          <w:sz w:val="22"/>
          <w:szCs w:val="22"/>
        </w:rPr>
        <w:t>THIS</w:t>
      </w:r>
      <w:r w:rsidRPr="00AD3918">
        <w:rPr>
          <w:spacing w:val="-6"/>
          <w:sz w:val="22"/>
          <w:szCs w:val="22"/>
        </w:rPr>
        <w:t xml:space="preserve"> </w:t>
      </w:r>
      <w:r w:rsidRPr="00AD3918">
        <w:rPr>
          <w:spacing w:val="-5"/>
          <w:sz w:val="22"/>
          <w:szCs w:val="22"/>
        </w:rPr>
        <w:t>THE</w:t>
      </w:r>
    </w:p>
    <w:p w14:paraId="025F06CC" w14:textId="1568E8B0" w:rsidR="008208EC" w:rsidRPr="00AD3918" w:rsidRDefault="00DD0E19" w:rsidP="007B7EA3">
      <w:pPr>
        <w:pStyle w:val="BodyText"/>
        <w:tabs>
          <w:tab w:val="left" w:pos="599"/>
          <w:tab w:val="left" w:pos="4216"/>
        </w:tabs>
        <w:ind w:right="1117"/>
        <w:jc w:val="center"/>
        <w:rPr>
          <w:sz w:val="22"/>
          <w:szCs w:val="22"/>
        </w:rPr>
      </w:pPr>
      <w:r w:rsidRPr="00AD3918">
        <w:rPr>
          <w:sz w:val="22"/>
          <w:szCs w:val="22"/>
          <w:u w:val="single"/>
        </w:rPr>
        <w:tab/>
      </w:r>
      <w:r w:rsidRPr="00AD3918">
        <w:rPr>
          <w:sz w:val="22"/>
          <w:szCs w:val="22"/>
        </w:rPr>
        <w:t xml:space="preserve"> </w:t>
      </w:r>
      <w:r w:rsidRPr="00AD3918">
        <w:rPr>
          <w:spacing w:val="-8"/>
          <w:sz w:val="22"/>
          <w:szCs w:val="22"/>
        </w:rPr>
        <w:t xml:space="preserve">DAY </w:t>
      </w:r>
      <w:r w:rsidRPr="00AD3918">
        <w:rPr>
          <w:sz w:val="22"/>
          <w:szCs w:val="22"/>
        </w:rPr>
        <w:t>OF</w:t>
      </w:r>
      <w:r w:rsidR="007B7EA3">
        <w:rPr>
          <w:sz w:val="22"/>
          <w:szCs w:val="22"/>
        </w:rPr>
        <w:t xml:space="preserve">            </w:t>
      </w:r>
      <w:r w:rsidRPr="00AD3918">
        <w:rPr>
          <w:sz w:val="22"/>
          <w:szCs w:val="22"/>
        </w:rPr>
        <w:t>,</w:t>
      </w:r>
      <w:r w:rsidRPr="00AD3918">
        <w:rPr>
          <w:spacing w:val="-2"/>
          <w:sz w:val="22"/>
          <w:szCs w:val="22"/>
        </w:rPr>
        <w:t xml:space="preserve"> </w:t>
      </w:r>
      <w:r w:rsidRPr="00AD3918">
        <w:rPr>
          <w:spacing w:val="-4"/>
          <w:sz w:val="22"/>
          <w:szCs w:val="22"/>
        </w:rPr>
        <w:t>202</w:t>
      </w:r>
      <w:r w:rsidR="007B7EA3">
        <w:rPr>
          <w:spacing w:val="-4"/>
          <w:sz w:val="22"/>
          <w:szCs w:val="22"/>
        </w:rPr>
        <w:t>6</w:t>
      </w:r>
    </w:p>
    <w:p w14:paraId="12947B02" w14:textId="77777777" w:rsidR="008208EC" w:rsidRPr="00AD3918" w:rsidRDefault="008208EC">
      <w:pPr>
        <w:pStyle w:val="BodyText"/>
        <w:rPr>
          <w:sz w:val="22"/>
          <w:szCs w:val="22"/>
        </w:rPr>
      </w:pPr>
    </w:p>
    <w:p w14:paraId="653FBD5B" w14:textId="77777777" w:rsidR="008208EC" w:rsidRPr="00AD3918" w:rsidRDefault="00DD0E19">
      <w:pPr>
        <w:pStyle w:val="BodyText"/>
        <w:spacing w:before="63"/>
        <w:rPr>
          <w:sz w:val="22"/>
          <w:szCs w:val="22"/>
        </w:rPr>
      </w:pPr>
      <w:r w:rsidRPr="00AD3918">
        <w:rPr>
          <w:noProof/>
          <w:sz w:val="22"/>
          <w:szCs w:val="22"/>
        </w:rPr>
        <mc:AlternateContent>
          <mc:Choice Requires="wps">
            <w:drawing>
              <wp:anchor distT="0" distB="0" distL="0" distR="0" simplePos="0" relativeHeight="251657216" behindDoc="1" locked="0" layoutInCell="1" allowOverlap="1" wp14:anchorId="7C4558AF" wp14:editId="0B682A23">
                <wp:simplePos x="0" y="0"/>
                <wp:positionH relativeFrom="page">
                  <wp:posOffset>3810000</wp:posOffset>
                </wp:positionH>
                <wp:positionV relativeFrom="paragraph">
                  <wp:posOffset>201396</wp:posOffset>
                </wp:positionV>
                <wp:extent cx="3048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46D74" id="Graphic 16" o:spid="_x0000_s1026" style="position:absolute;margin-left:300pt;margin-top:15.85pt;width:240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2Dw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" path="m,l3048000,e" filled="f" strokeweight=".48pt">
                <v:path arrowok="t"/>
                <w10:wrap type="topAndBottom" anchorx="page"/>
              </v:shape>
            </w:pict>
          </mc:Fallback>
        </mc:AlternateContent>
      </w:r>
    </w:p>
    <w:p w14:paraId="45FF40DD" w14:textId="77777777" w:rsidR="002A0296" w:rsidRDefault="002A0296">
      <w:pPr>
        <w:pStyle w:val="BodyText"/>
        <w:ind w:left="8160"/>
        <w:rPr>
          <w:sz w:val="22"/>
          <w:szCs w:val="22"/>
        </w:rPr>
      </w:pPr>
    </w:p>
    <w:p w14:paraId="59504922" w14:textId="5193FD64" w:rsidR="008208EC" w:rsidRPr="009269BF" w:rsidRDefault="00DD0E19" w:rsidP="007B7EA3">
      <w:pPr>
        <w:pStyle w:val="BodyText"/>
        <w:rPr>
          <w:sz w:val="22"/>
          <w:szCs w:val="22"/>
          <w:highlight w:val="yellow"/>
        </w:rPr>
      </w:pPr>
      <w:r w:rsidRPr="009269BF">
        <w:rPr>
          <w:sz w:val="22"/>
          <w:szCs w:val="22"/>
          <w:highlight w:val="yellow"/>
        </w:rPr>
        <w:t>Notary</w:t>
      </w:r>
      <w:r w:rsidRPr="009269BF">
        <w:rPr>
          <w:spacing w:val="-3"/>
          <w:sz w:val="22"/>
          <w:szCs w:val="22"/>
          <w:highlight w:val="yellow"/>
        </w:rPr>
        <w:t xml:space="preserve"> </w:t>
      </w:r>
      <w:r w:rsidRPr="009269BF">
        <w:rPr>
          <w:spacing w:val="-2"/>
          <w:sz w:val="22"/>
          <w:szCs w:val="22"/>
          <w:highlight w:val="yellow"/>
        </w:rPr>
        <w:t>Public</w:t>
      </w:r>
    </w:p>
    <w:p w14:paraId="7E57EE03" w14:textId="77777777" w:rsidR="007B7EA3" w:rsidRDefault="007B7EA3" w:rsidP="007B7EA3">
      <w:pPr>
        <w:pStyle w:val="BodyText"/>
        <w:spacing w:before="120"/>
        <w:rPr>
          <w:sz w:val="22"/>
          <w:szCs w:val="22"/>
          <w:highlight w:val="yellow"/>
        </w:rPr>
      </w:pPr>
    </w:p>
    <w:p w14:paraId="78127564" w14:textId="59BB37C9" w:rsidR="008208EC" w:rsidRDefault="00DD0E19" w:rsidP="007B7EA3">
      <w:pPr>
        <w:pStyle w:val="BodyText"/>
        <w:spacing w:before="120"/>
        <w:rPr>
          <w:spacing w:val="-2"/>
          <w:sz w:val="22"/>
          <w:szCs w:val="22"/>
          <w:highlight w:val="yellow"/>
        </w:rPr>
      </w:pPr>
      <w:r w:rsidRPr="009269BF">
        <w:rPr>
          <w:sz w:val="22"/>
          <w:szCs w:val="22"/>
          <w:highlight w:val="yellow"/>
        </w:rPr>
        <w:t>My</w:t>
      </w:r>
      <w:r w:rsidRPr="009269BF">
        <w:rPr>
          <w:spacing w:val="-3"/>
          <w:sz w:val="22"/>
          <w:szCs w:val="22"/>
          <w:highlight w:val="yellow"/>
        </w:rPr>
        <w:t xml:space="preserve"> </w:t>
      </w:r>
      <w:r w:rsidRPr="009269BF">
        <w:rPr>
          <w:spacing w:val="-2"/>
          <w:sz w:val="22"/>
          <w:szCs w:val="22"/>
          <w:highlight w:val="yellow"/>
        </w:rPr>
        <w:t>Commission</w:t>
      </w:r>
    </w:p>
    <w:p w14:paraId="7A788041" w14:textId="77777777" w:rsidR="007B7EA3" w:rsidRDefault="007B7EA3" w:rsidP="007B7EA3">
      <w:pPr>
        <w:pStyle w:val="BodyText"/>
        <w:spacing w:before="120"/>
        <w:rPr>
          <w:spacing w:val="-2"/>
          <w:sz w:val="22"/>
          <w:szCs w:val="22"/>
          <w:highlight w:val="yellow"/>
        </w:rPr>
      </w:pPr>
    </w:p>
    <w:p w14:paraId="72DE1DFB" w14:textId="77777777" w:rsidR="007B7EA3" w:rsidRDefault="007B7EA3" w:rsidP="007B7EA3">
      <w:pPr>
        <w:pStyle w:val="BodyText"/>
        <w:spacing w:before="120"/>
        <w:rPr>
          <w:spacing w:val="-2"/>
          <w:sz w:val="22"/>
          <w:szCs w:val="22"/>
          <w:highlight w:val="yellow"/>
        </w:rPr>
      </w:pPr>
    </w:p>
    <w:p w14:paraId="4DBFFF8A" w14:textId="77777777" w:rsidR="007B7EA3" w:rsidRPr="009269BF" w:rsidRDefault="007B7EA3" w:rsidP="007B7EA3">
      <w:pPr>
        <w:pStyle w:val="BodyText"/>
        <w:spacing w:before="120"/>
        <w:rPr>
          <w:sz w:val="22"/>
          <w:szCs w:val="22"/>
          <w:highlight w:val="yellow"/>
        </w:rPr>
      </w:pPr>
    </w:p>
    <w:p w14:paraId="772E6793" w14:textId="58F6EC16" w:rsidR="008208EC" w:rsidRPr="00AD3918" w:rsidRDefault="00DD0E19" w:rsidP="007B7EA3">
      <w:pPr>
        <w:pStyle w:val="BodyText"/>
        <w:tabs>
          <w:tab w:val="left" w:pos="8018"/>
        </w:tabs>
        <w:rPr>
          <w:sz w:val="22"/>
          <w:szCs w:val="22"/>
        </w:rPr>
      </w:pPr>
      <w:r w:rsidRPr="009269BF">
        <w:rPr>
          <w:spacing w:val="-2"/>
          <w:sz w:val="22"/>
          <w:szCs w:val="22"/>
          <w:highlight w:val="yellow"/>
        </w:rPr>
        <w:t>Expires:</w:t>
      </w:r>
      <w:r w:rsidRPr="00AD3918">
        <w:rPr>
          <w:sz w:val="22"/>
          <w:szCs w:val="22"/>
          <w:u w:val="single"/>
        </w:rPr>
        <w:tab/>
      </w:r>
    </w:p>
    <w:p w14:paraId="4A48621F" w14:textId="77777777" w:rsidR="008208EC" w:rsidRDefault="008208EC">
      <w:pPr>
        <w:sectPr w:rsidR="008208EC" w:rsidSect="00872622">
          <w:pgSz w:w="12240" w:h="15840"/>
          <w:pgMar w:top="1820" w:right="1350" w:bottom="1640" w:left="1300" w:header="0" w:footer="1384" w:gutter="0"/>
          <w:cols w:space="720"/>
        </w:sectPr>
      </w:pPr>
    </w:p>
    <w:p w14:paraId="55E91282" w14:textId="77777777" w:rsidR="008208EC" w:rsidRDefault="00DD0E19">
      <w:pPr>
        <w:spacing w:before="76"/>
        <w:ind w:left="1954"/>
        <w:rPr>
          <w:b/>
          <w:sz w:val="24"/>
        </w:rPr>
      </w:pPr>
      <w:r>
        <w:rPr>
          <w:b/>
          <w:spacing w:val="-2"/>
          <w:sz w:val="24"/>
          <w:u w:val="single"/>
        </w:rPr>
        <w:lastRenderedPageBreak/>
        <w:t>SUBCONTRACTOR</w:t>
      </w:r>
      <w:r>
        <w:rPr>
          <w:b/>
          <w:spacing w:val="-14"/>
          <w:sz w:val="24"/>
          <w:u w:val="single"/>
        </w:rPr>
        <w:t xml:space="preserve"> </w:t>
      </w:r>
      <w:r>
        <w:rPr>
          <w:b/>
          <w:spacing w:val="-2"/>
          <w:sz w:val="24"/>
          <w:u w:val="single"/>
        </w:rPr>
        <w:t>AFFIDAVIT</w:t>
      </w:r>
      <w:r>
        <w:rPr>
          <w:b/>
          <w:spacing w:val="-18"/>
          <w:sz w:val="24"/>
          <w:u w:val="single"/>
        </w:rPr>
        <w:t xml:space="preserve"> </w:t>
      </w:r>
      <w:r>
        <w:rPr>
          <w:b/>
          <w:spacing w:val="-2"/>
          <w:sz w:val="24"/>
          <w:u w:val="single"/>
        </w:rPr>
        <w:t>AND</w:t>
      </w:r>
      <w:r>
        <w:rPr>
          <w:b/>
          <w:spacing w:val="-11"/>
          <w:sz w:val="24"/>
          <w:u w:val="single"/>
        </w:rPr>
        <w:t xml:space="preserve"> </w:t>
      </w:r>
      <w:r>
        <w:rPr>
          <w:b/>
          <w:spacing w:val="-2"/>
          <w:sz w:val="24"/>
          <w:u w:val="single"/>
        </w:rPr>
        <w:t>AGREEMENT</w:t>
      </w:r>
    </w:p>
    <w:p w14:paraId="6977D77F" w14:textId="2D633EBC" w:rsidR="008208EC" w:rsidRDefault="00DD0E19" w:rsidP="0036329F">
      <w:pPr>
        <w:pStyle w:val="BodyText"/>
        <w:spacing w:before="272"/>
        <w:ind w:right="50"/>
        <w:jc w:val="center"/>
      </w:pPr>
      <w:r>
        <w:t>By executing this affidavit, the undersigned subcontractor verifies its compliance with</w:t>
      </w:r>
      <w:r>
        <w:rPr>
          <w:spacing w:val="-4"/>
        </w:rPr>
        <w:t xml:space="preserve"> </w:t>
      </w:r>
      <w:r>
        <w:t>O.C.G.A.</w:t>
      </w:r>
      <w:r>
        <w:rPr>
          <w:spacing w:val="-4"/>
        </w:rPr>
        <w:t xml:space="preserve"> </w:t>
      </w:r>
      <w:r>
        <w:t>13-10-91,</w:t>
      </w:r>
      <w:r>
        <w:rPr>
          <w:spacing w:val="-2"/>
        </w:rPr>
        <w:t xml:space="preserve"> </w:t>
      </w:r>
      <w:r>
        <w:t>stating</w:t>
      </w:r>
      <w:r>
        <w:rPr>
          <w:spacing w:val="-7"/>
        </w:rPr>
        <w:t xml:space="preserve"> </w:t>
      </w:r>
      <w:r>
        <w:t>affirmatively</w:t>
      </w:r>
      <w:r>
        <w:rPr>
          <w:spacing w:val="-9"/>
        </w:rPr>
        <w:t xml:space="preserve"> </w:t>
      </w:r>
      <w:r>
        <w:t>that</w:t>
      </w:r>
      <w:r>
        <w:rPr>
          <w:spacing w:val="-2"/>
        </w:rPr>
        <w:t xml:space="preserve"> </w:t>
      </w:r>
      <w:r>
        <w:t>the</w:t>
      </w:r>
      <w:r>
        <w:rPr>
          <w:spacing w:val="-5"/>
        </w:rPr>
        <w:t xml:space="preserve"> </w:t>
      </w:r>
      <w:r>
        <w:t>individual,</w:t>
      </w:r>
      <w:r>
        <w:rPr>
          <w:spacing w:val="-4"/>
        </w:rPr>
        <w:t xml:space="preserve"> </w:t>
      </w:r>
      <w:r>
        <w:t>firm</w:t>
      </w:r>
      <w:r w:rsidR="004F7379">
        <w:t>,</w:t>
      </w:r>
      <w:r>
        <w:rPr>
          <w:spacing w:val="-4"/>
        </w:rPr>
        <w:t xml:space="preserve"> </w:t>
      </w:r>
      <w:r>
        <w:t>or</w:t>
      </w:r>
      <w:r>
        <w:rPr>
          <w:spacing w:val="-5"/>
        </w:rPr>
        <w:t xml:space="preserve"> </w:t>
      </w:r>
      <w:r>
        <w:t>corporation</w:t>
      </w:r>
    </w:p>
    <w:p w14:paraId="35930DE9" w14:textId="3AF0BFBD" w:rsidR="008208EC" w:rsidRDefault="00DD0E19" w:rsidP="0036329F">
      <w:pPr>
        <w:pStyle w:val="BodyText"/>
        <w:ind w:left="59" w:right="50"/>
        <w:jc w:val="center"/>
      </w:pPr>
      <w:r>
        <w:t>which is engaged in the physical performance of services under a contract with (name of contractor)</w:t>
      </w:r>
      <w:r>
        <w:rPr>
          <w:spacing w:val="-4"/>
        </w:rPr>
        <w:t xml:space="preserve"> </w:t>
      </w:r>
      <w:r>
        <w:t>on</w:t>
      </w:r>
      <w:r>
        <w:rPr>
          <w:spacing w:val="-3"/>
        </w:rPr>
        <w:t xml:space="preserve"> </w:t>
      </w:r>
      <w:r>
        <w:t>behalf</w:t>
      </w:r>
      <w:r>
        <w:rPr>
          <w:spacing w:val="-4"/>
        </w:rPr>
        <w:t xml:space="preserve"> </w:t>
      </w:r>
      <w:r>
        <w:t>of</w:t>
      </w:r>
      <w:r>
        <w:rPr>
          <w:spacing w:val="-2"/>
        </w:rPr>
        <w:t xml:space="preserve"> </w:t>
      </w:r>
      <w:r w:rsidR="004F7379" w:rsidRPr="007B7EA3">
        <w:rPr>
          <w:color w:val="17365D" w:themeColor="text2" w:themeShade="BF"/>
        </w:rPr>
        <w:t>Brantley</w:t>
      </w:r>
      <w:r>
        <w:rPr>
          <w:spacing w:val="-3"/>
        </w:rPr>
        <w:t xml:space="preserve"> </w:t>
      </w:r>
      <w:r>
        <w:t>County</w:t>
      </w:r>
      <w:r>
        <w:rPr>
          <w:spacing w:val="-8"/>
        </w:rPr>
        <w:t xml:space="preserve"> </w:t>
      </w:r>
      <w:r>
        <w:t>Board</w:t>
      </w:r>
      <w:r>
        <w:rPr>
          <w:spacing w:val="-3"/>
        </w:rPr>
        <w:t xml:space="preserve"> </w:t>
      </w:r>
      <w:r>
        <w:t>of</w:t>
      </w:r>
      <w:r>
        <w:rPr>
          <w:spacing w:val="-4"/>
        </w:rPr>
        <w:t xml:space="preserve"> </w:t>
      </w:r>
      <w:r>
        <w:t>Commissioners</w:t>
      </w:r>
      <w:r w:rsidR="007E75FA">
        <w:t>,</w:t>
      </w:r>
      <w:r>
        <w:rPr>
          <w:spacing w:val="-3"/>
        </w:rPr>
        <w:t xml:space="preserve"> </w:t>
      </w:r>
      <w:r>
        <w:t>has</w:t>
      </w:r>
      <w:r>
        <w:rPr>
          <w:spacing w:val="-3"/>
        </w:rPr>
        <w:t xml:space="preserve"> </w:t>
      </w:r>
      <w:r>
        <w:t>registered</w:t>
      </w:r>
      <w:r>
        <w:rPr>
          <w:spacing w:val="-3"/>
        </w:rPr>
        <w:t xml:space="preserve"> </w:t>
      </w:r>
      <w:r>
        <w:t>with</w:t>
      </w:r>
      <w:r>
        <w:rPr>
          <w:spacing w:val="-3"/>
        </w:rPr>
        <w:t xml:space="preserve"> </w:t>
      </w:r>
      <w:r>
        <w:t>and</w:t>
      </w:r>
      <w:r>
        <w:rPr>
          <w:spacing w:val="-3"/>
        </w:rPr>
        <w:t xml:space="preserve"> </w:t>
      </w:r>
      <w:r>
        <w:t>is participating in a federal work authorization program* [any of the electronic verification</w:t>
      </w:r>
    </w:p>
    <w:p w14:paraId="65897743" w14:textId="09EBD6FB" w:rsidR="008208EC" w:rsidRDefault="00DD0E19">
      <w:pPr>
        <w:pStyle w:val="BodyText"/>
        <w:ind w:left="507" w:right="1491"/>
        <w:jc w:val="center"/>
        <w:rPr>
          <w:spacing w:val="-2"/>
        </w:rPr>
      </w:pPr>
      <w:r>
        <w:t>of work authorization programs operated by the United States Department of Homeland Security or any equivalent federal work authorization program operated by the United States</w:t>
      </w:r>
      <w:r>
        <w:rPr>
          <w:spacing w:val="-3"/>
        </w:rPr>
        <w:t xml:space="preserve"> </w:t>
      </w:r>
      <w:r>
        <w:t>Department</w:t>
      </w:r>
      <w:r>
        <w:rPr>
          <w:spacing w:val="-3"/>
        </w:rPr>
        <w:t xml:space="preserve"> </w:t>
      </w:r>
      <w:r>
        <w:t>of</w:t>
      </w:r>
      <w:r>
        <w:rPr>
          <w:spacing w:val="-4"/>
        </w:rPr>
        <w:t xml:space="preserve"> </w:t>
      </w:r>
      <w:r>
        <w:t>Homeland</w:t>
      </w:r>
      <w:r>
        <w:rPr>
          <w:spacing w:val="-3"/>
        </w:rPr>
        <w:t xml:space="preserve"> </w:t>
      </w:r>
      <w:r>
        <w:t>Security</w:t>
      </w:r>
      <w:r>
        <w:rPr>
          <w:spacing w:val="-8"/>
        </w:rPr>
        <w:t xml:space="preserve"> </w:t>
      </w:r>
      <w:r>
        <w:t>to</w:t>
      </w:r>
      <w:r>
        <w:rPr>
          <w:spacing w:val="-3"/>
        </w:rPr>
        <w:t xml:space="preserve"> </w:t>
      </w:r>
      <w:r>
        <w:t>verify</w:t>
      </w:r>
      <w:r>
        <w:rPr>
          <w:spacing w:val="-6"/>
        </w:rPr>
        <w:t xml:space="preserve"> </w:t>
      </w:r>
      <w:r>
        <w:t>information</w:t>
      </w:r>
      <w:r>
        <w:rPr>
          <w:spacing w:val="-3"/>
        </w:rPr>
        <w:t xml:space="preserve"> </w:t>
      </w:r>
      <w:r>
        <w:t>of</w:t>
      </w:r>
      <w:r>
        <w:rPr>
          <w:spacing w:val="-4"/>
        </w:rPr>
        <w:t xml:space="preserve"> </w:t>
      </w:r>
      <w:r>
        <w:t>newly</w:t>
      </w:r>
      <w:r>
        <w:rPr>
          <w:spacing w:val="-8"/>
        </w:rPr>
        <w:t xml:space="preserve"> </w:t>
      </w:r>
      <w:r>
        <w:t>hired</w:t>
      </w:r>
      <w:r>
        <w:rPr>
          <w:spacing w:val="-3"/>
        </w:rPr>
        <w:t xml:space="preserve"> </w:t>
      </w:r>
      <w:r>
        <w:t>employees, pursuant to the Immigration Reform and Control</w:t>
      </w:r>
      <w:r>
        <w:rPr>
          <w:spacing w:val="-8"/>
        </w:rPr>
        <w:t xml:space="preserve"> </w:t>
      </w:r>
      <w:r>
        <w:t xml:space="preserve">Act of 1986 (IRCA), P.L. 99-603], in accordance with the applicability provisions and deadlines established in O.C.G.A. 13- </w:t>
      </w:r>
      <w:r>
        <w:rPr>
          <w:spacing w:val="-2"/>
        </w:rPr>
        <w:t>10-91.</w:t>
      </w:r>
    </w:p>
    <w:p w14:paraId="37A319E6" w14:textId="77777777" w:rsidR="00A43B09" w:rsidRDefault="00A43B09">
      <w:pPr>
        <w:pStyle w:val="BodyText"/>
        <w:ind w:left="507" w:right="1491"/>
        <w:jc w:val="center"/>
      </w:pPr>
    </w:p>
    <w:p w14:paraId="65B13A73" w14:textId="77777777" w:rsidR="008208EC" w:rsidRDefault="00DD0E19">
      <w:pPr>
        <w:pStyle w:val="BodyText"/>
        <w:spacing w:before="17"/>
        <w:rPr>
          <w:sz w:val="20"/>
        </w:rPr>
      </w:pPr>
      <w:r>
        <w:rPr>
          <w:noProof/>
        </w:rPr>
        <mc:AlternateContent>
          <mc:Choice Requires="wps">
            <w:drawing>
              <wp:anchor distT="0" distB="0" distL="0" distR="0" simplePos="0" relativeHeight="487594496" behindDoc="1" locked="0" layoutInCell="1" allowOverlap="1" wp14:anchorId="36253E3B" wp14:editId="4DD13C24">
                <wp:simplePos x="0" y="0"/>
                <wp:positionH relativeFrom="page">
                  <wp:posOffset>914400</wp:posOffset>
                </wp:positionH>
                <wp:positionV relativeFrom="paragraph">
                  <wp:posOffset>172289</wp:posOffset>
                </wp:positionV>
                <wp:extent cx="3733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75AFB" id="Graphic 17" o:spid="_x0000_s1026" style="position:absolute;margin-left:1in;margin-top:13.55pt;width:29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r7EAIAAFsEAAAOAAAAZHJzL2Uyb0RvYy54bWysVE1v2zAMvQ/YfxB0X+wkQNoZ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" path="m,l3733800,e" filled="f" strokeweight=".48pt">
                <v:path arrowok="t"/>
                <w10:wrap type="topAndBottom" anchorx="page"/>
              </v:shape>
            </w:pict>
          </mc:Fallback>
        </mc:AlternateContent>
      </w:r>
    </w:p>
    <w:p w14:paraId="5B1C4A4F" w14:textId="77777777" w:rsidR="008208EC" w:rsidRDefault="00DD0E19">
      <w:pPr>
        <w:pStyle w:val="BodyText"/>
        <w:ind w:left="140"/>
      </w:pPr>
      <w:r>
        <w:t>EEV</w:t>
      </w:r>
      <w:r>
        <w:rPr>
          <w:spacing w:val="-10"/>
        </w:rPr>
        <w:t xml:space="preserve"> </w:t>
      </w:r>
      <w:r>
        <w:t>/</w:t>
      </w:r>
      <w:r>
        <w:rPr>
          <w:spacing w:val="-3"/>
        </w:rPr>
        <w:t xml:space="preserve"> </w:t>
      </w:r>
      <w:r>
        <w:t>Basic</w:t>
      </w:r>
      <w:r>
        <w:rPr>
          <w:spacing w:val="-3"/>
        </w:rPr>
        <w:t xml:space="preserve"> </w:t>
      </w:r>
      <w:r>
        <w:t>Pilot</w:t>
      </w:r>
      <w:r>
        <w:rPr>
          <w:spacing w:val="-2"/>
        </w:rPr>
        <w:t xml:space="preserve"> </w:t>
      </w:r>
      <w:r>
        <w:t>Program*</w:t>
      </w:r>
      <w:r>
        <w:rPr>
          <w:spacing w:val="-2"/>
        </w:rPr>
        <w:t xml:space="preserve"> </w:t>
      </w:r>
      <w:r>
        <w:t>User</w:t>
      </w:r>
      <w:r>
        <w:rPr>
          <w:spacing w:val="-1"/>
        </w:rPr>
        <w:t xml:space="preserve"> </w:t>
      </w:r>
      <w:r>
        <w:t>Identification</w:t>
      </w:r>
      <w:r>
        <w:rPr>
          <w:spacing w:val="-2"/>
        </w:rPr>
        <w:t xml:space="preserve"> Number</w:t>
      </w:r>
    </w:p>
    <w:p w14:paraId="675B8E31" w14:textId="77777777" w:rsidR="008208EC" w:rsidRDefault="00DD0E19">
      <w:pPr>
        <w:pStyle w:val="BodyText"/>
        <w:spacing w:before="17"/>
        <w:rPr>
          <w:sz w:val="20"/>
        </w:rPr>
      </w:pPr>
      <w:r>
        <w:rPr>
          <w:noProof/>
        </w:rPr>
        <mc:AlternateContent>
          <mc:Choice Requires="wps">
            <w:drawing>
              <wp:anchor distT="0" distB="0" distL="0" distR="0" simplePos="0" relativeHeight="487595008" behindDoc="1" locked="0" layoutInCell="1" allowOverlap="1" wp14:anchorId="6EFD21B1" wp14:editId="000283BB">
                <wp:simplePos x="0" y="0"/>
                <wp:positionH relativeFrom="page">
                  <wp:posOffset>914400</wp:posOffset>
                </wp:positionH>
                <wp:positionV relativeFrom="paragraph">
                  <wp:posOffset>172226</wp:posOffset>
                </wp:positionV>
                <wp:extent cx="30480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2E89E" id="Graphic 18" o:spid="_x0000_s1026" style="position:absolute;margin-left:1in;margin-top:13.55pt;width:240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2Dw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" path="m,l3048000,e" filled="f" strokeweight=".48pt">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7B845D4B" wp14:editId="1FFC0793">
                <wp:simplePos x="0" y="0"/>
                <wp:positionH relativeFrom="page">
                  <wp:posOffset>4038600</wp:posOffset>
                </wp:positionH>
                <wp:positionV relativeFrom="paragraph">
                  <wp:posOffset>172226</wp:posOffset>
                </wp:positionV>
                <wp:extent cx="1524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D1D0D0" id="Graphic 19" o:spid="_x0000_s1026" style="position:absolute;margin-left:318pt;margin-top:13.55pt;width:120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ggDwIAAFsEAAAOAAAAZHJzL2Uyb0RvYy54bWysVMFu2zAMvQ/YPwi6L3aCL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j8s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" path="m,l1524000,e" filled="f" strokeweight=".48pt">
                <v:path arrowok="t"/>
                <w10:wrap type="topAndBottom" anchorx="page"/>
              </v:shape>
            </w:pict>
          </mc:Fallback>
        </mc:AlternateContent>
      </w:r>
    </w:p>
    <w:p w14:paraId="3E6AD14E" w14:textId="77777777" w:rsidR="008208EC" w:rsidRDefault="00DD0E19">
      <w:pPr>
        <w:pStyle w:val="BodyText"/>
        <w:tabs>
          <w:tab w:val="left" w:pos="5165"/>
        </w:tabs>
        <w:ind w:left="140" w:right="5000"/>
      </w:pPr>
      <w:r>
        <w:t>BY: Authorized Officer or Agent Signature</w:t>
      </w:r>
      <w:r>
        <w:tab/>
      </w:r>
      <w:r>
        <w:rPr>
          <w:spacing w:val="-4"/>
        </w:rPr>
        <w:t xml:space="preserve">Date </w:t>
      </w:r>
      <w:r>
        <w:t>(Subcontractor Name)</w:t>
      </w:r>
    </w:p>
    <w:p w14:paraId="22EC7F92" w14:textId="77777777" w:rsidR="008208EC" w:rsidRDefault="008208EC">
      <w:pPr>
        <w:pStyle w:val="BodyText"/>
        <w:rPr>
          <w:sz w:val="20"/>
        </w:rPr>
      </w:pPr>
    </w:p>
    <w:p w14:paraId="65E6BC88" w14:textId="77777777" w:rsidR="008208EC" w:rsidRDefault="00DD0E19">
      <w:pPr>
        <w:pStyle w:val="BodyText"/>
        <w:spacing w:before="27"/>
        <w:rPr>
          <w:sz w:val="20"/>
        </w:rPr>
      </w:pPr>
      <w:r>
        <w:rPr>
          <w:noProof/>
        </w:rPr>
        <mc:AlternateContent>
          <mc:Choice Requires="wps">
            <w:drawing>
              <wp:anchor distT="0" distB="0" distL="0" distR="0" simplePos="0" relativeHeight="487596032" behindDoc="1" locked="0" layoutInCell="1" allowOverlap="1" wp14:anchorId="22BB6773" wp14:editId="0A7C607A">
                <wp:simplePos x="0" y="0"/>
                <wp:positionH relativeFrom="page">
                  <wp:posOffset>914400</wp:posOffset>
                </wp:positionH>
                <wp:positionV relativeFrom="paragraph">
                  <wp:posOffset>178604</wp:posOffset>
                </wp:positionV>
                <wp:extent cx="3124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BDAE02" id="Graphic 20" o:spid="_x0000_s1026" style="position:absolute;margin-left:1in;margin-top:14.05pt;width:24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6E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" path="m,l3124200,e" filled="f" strokeweight=".48pt">
                <v:path arrowok="t"/>
                <w10:wrap type="topAndBottom" anchorx="page"/>
              </v:shape>
            </w:pict>
          </mc:Fallback>
        </mc:AlternateContent>
      </w:r>
    </w:p>
    <w:p w14:paraId="5FDBABF5" w14:textId="77777777" w:rsidR="008208EC" w:rsidRDefault="00DD0E19">
      <w:pPr>
        <w:pStyle w:val="BodyText"/>
        <w:ind w:left="140"/>
      </w:pPr>
      <w:r>
        <w:t>Title</w:t>
      </w:r>
      <w:r>
        <w:rPr>
          <w:spacing w:val="-10"/>
        </w:rPr>
        <w:t xml:space="preserve"> </w:t>
      </w:r>
      <w:r>
        <w:t>of</w:t>
      </w:r>
      <w:r>
        <w:rPr>
          <w:spacing w:val="-16"/>
        </w:rPr>
        <w:t xml:space="preserve"> </w:t>
      </w:r>
      <w:r>
        <w:t>Authorized</w:t>
      </w:r>
      <w:r>
        <w:rPr>
          <w:spacing w:val="-3"/>
        </w:rPr>
        <w:t xml:space="preserve"> </w:t>
      </w:r>
      <w:r>
        <w:t>Officer</w:t>
      </w:r>
      <w:r>
        <w:rPr>
          <w:spacing w:val="-4"/>
        </w:rPr>
        <w:t xml:space="preserve"> </w:t>
      </w:r>
      <w:r>
        <w:t>or</w:t>
      </w:r>
      <w:r>
        <w:rPr>
          <w:spacing w:val="-15"/>
        </w:rPr>
        <w:t xml:space="preserve"> </w:t>
      </w:r>
      <w:r>
        <w:t>Agent</w:t>
      </w:r>
      <w:r>
        <w:rPr>
          <w:spacing w:val="-3"/>
        </w:rPr>
        <w:t xml:space="preserve"> </w:t>
      </w:r>
      <w:r>
        <w:t>of</w:t>
      </w:r>
      <w:r>
        <w:rPr>
          <w:spacing w:val="-4"/>
        </w:rPr>
        <w:t xml:space="preserve"> </w:t>
      </w:r>
      <w:r>
        <w:rPr>
          <w:spacing w:val="-2"/>
        </w:rPr>
        <w:t>Subcontractor</w:t>
      </w:r>
    </w:p>
    <w:p w14:paraId="0960CE31" w14:textId="77777777" w:rsidR="008208EC" w:rsidRDefault="008208EC">
      <w:pPr>
        <w:pStyle w:val="BodyText"/>
        <w:rPr>
          <w:sz w:val="20"/>
        </w:rPr>
      </w:pPr>
    </w:p>
    <w:p w14:paraId="61D2EEC3" w14:textId="77777777" w:rsidR="008208EC" w:rsidRDefault="00DD0E19">
      <w:pPr>
        <w:pStyle w:val="BodyText"/>
        <w:spacing w:before="27"/>
        <w:rPr>
          <w:sz w:val="20"/>
        </w:rPr>
      </w:pPr>
      <w:r>
        <w:rPr>
          <w:noProof/>
        </w:rPr>
        <mc:AlternateContent>
          <mc:Choice Requires="wps">
            <w:drawing>
              <wp:anchor distT="0" distB="0" distL="0" distR="0" simplePos="0" relativeHeight="487596544" behindDoc="1" locked="0" layoutInCell="1" allowOverlap="1" wp14:anchorId="608DD68D" wp14:editId="3C6CBBD6">
                <wp:simplePos x="0" y="0"/>
                <wp:positionH relativeFrom="page">
                  <wp:posOffset>914400</wp:posOffset>
                </wp:positionH>
                <wp:positionV relativeFrom="paragraph">
                  <wp:posOffset>178588</wp:posOffset>
                </wp:positionV>
                <wp:extent cx="31242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941396" id="Graphic 21" o:spid="_x0000_s1026" style="position:absolute;margin-left:1in;margin-top:14.05pt;width:24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6E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" path="m,l3124200,e" filled="f" strokeweight=".48pt">
                <v:path arrowok="t"/>
                <w10:wrap type="topAndBottom" anchorx="page"/>
              </v:shape>
            </w:pict>
          </mc:Fallback>
        </mc:AlternateContent>
      </w:r>
    </w:p>
    <w:p w14:paraId="741E9B2F" w14:textId="77777777" w:rsidR="008208EC" w:rsidRDefault="00DD0E19">
      <w:pPr>
        <w:pStyle w:val="BodyText"/>
        <w:ind w:left="140"/>
      </w:pPr>
      <w:r>
        <w:t>Printed</w:t>
      </w:r>
      <w:r>
        <w:rPr>
          <w:spacing w:val="-5"/>
        </w:rPr>
        <w:t xml:space="preserve"> </w:t>
      </w:r>
      <w:r>
        <w:t>Name</w:t>
      </w:r>
      <w:r>
        <w:rPr>
          <w:spacing w:val="-3"/>
        </w:rPr>
        <w:t xml:space="preserve"> </w:t>
      </w:r>
      <w:r>
        <w:t>of</w:t>
      </w:r>
      <w:r>
        <w:rPr>
          <w:spacing w:val="-14"/>
        </w:rPr>
        <w:t xml:space="preserve"> </w:t>
      </w:r>
      <w:r>
        <w:t>Authorized</w:t>
      </w:r>
      <w:r>
        <w:rPr>
          <w:spacing w:val="-3"/>
        </w:rPr>
        <w:t xml:space="preserve"> </w:t>
      </w:r>
      <w:r>
        <w:t>Officer</w:t>
      </w:r>
      <w:r>
        <w:rPr>
          <w:spacing w:val="-3"/>
        </w:rPr>
        <w:t xml:space="preserve"> </w:t>
      </w:r>
      <w:r>
        <w:t>or</w:t>
      </w:r>
      <w:r>
        <w:rPr>
          <w:spacing w:val="-14"/>
        </w:rPr>
        <w:t xml:space="preserve"> </w:t>
      </w:r>
      <w:r>
        <w:rPr>
          <w:spacing w:val="-4"/>
        </w:rPr>
        <w:t>Agent</w:t>
      </w:r>
    </w:p>
    <w:p w14:paraId="55344CF0" w14:textId="77777777" w:rsidR="008208EC" w:rsidRDefault="008208EC">
      <w:pPr>
        <w:pStyle w:val="BodyText"/>
      </w:pPr>
    </w:p>
    <w:p w14:paraId="52787E8F" w14:textId="77777777" w:rsidR="008208EC" w:rsidRDefault="008208EC">
      <w:pPr>
        <w:pStyle w:val="BodyText"/>
      </w:pPr>
    </w:p>
    <w:p w14:paraId="739C18F3" w14:textId="77777777" w:rsidR="008208EC" w:rsidRDefault="008208EC">
      <w:pPr>
        <w:pStyle w:val="BodyText"/>
        <w:spacing w:before="120"/>
      </w:pPr>
    </w:p>
    <w:p w14:paraId="46761CC9" w14:textId="77777777" w:rsidR="008208EC" w:rsidRDefault="00DD0E19">
      <w:pPr>
        <w:pStyle w:val="BodyText"/>
        <w:ind w:right="1120"/>
        <w:jc w:val="right"/>
      </w:pPr>
      <w:r>
        <w:t>SUBSCRIBED</w:t>
      </w:r>
      <w:r>
        <w:rPr>
          <w:spacing w:val="-17"/>
        </w:rPr>
        <w:t xml:space="preserve"> </w:t>
      </w:r>
      <w:r>
        <w:t>AND</w:t>
      </w:r>
      <w:r>
        <w:rPr>
          <w:spacing w:val="-4"/>
        </w:rPr>
        <w:t xml:space="preserve"> </w:t>
      </w:r>
      <w:r>
        <w:t>SWORN</w:t>
      </w:r>
      <w:r>
        <w:rPr>
          <w:spacing w:val="-3"/>
        </w:rPr>
        <w:t xml:space="preserve"> </w:t>
      </w:r>
      <w:r>
        <w:t>BEFORE</w:t>
      </w:r>
      <w:r>
        <w:rPr>
          <w:spacing w:val="-3"/>
        </w:rPr>
        <w:t xml:space="preserve"> </w:t>
      </w:r>
      <w:r>
        <w:t>ME</w:t>
      </w:r>
      <w:r>
        <w:rPr>
          <w:spacing w:val="-3"/>
        </w:rPr>
        <w:t xml:space="preserve"> </w:t>
      </w:r>
      <w:r>
        <w:t>ON</w:t>
      </w:r>
      <w:r>
        <w:rPr>
          <w:spacing w:val="-8"/>
        </w:rPr>
        <w:t xml:space="preserve"> </w:t>
      </w:r>
      <w:r>
        <w:t>THIS</w:t>
      </w:r>
      <w:r>
        <w:rPr>
          <w:spacing w:val="-6"/>
        </w:rPr>
        <w:t xml:space="preserve"> </w:t>
      </w:r>
      <w:r>
        <w:rPr>
          <w:spacing w:val="-5"/>
        </w:rPr>
        <w:t>THE</w:t>
      </w:r>
    </w:p>
    <w:p w14:paraId="246B9A7C" w14:textId="5E73C2A6" w:rsidR="008208EC" w:rsidRDefault="00DD0E19" w:rsidP="00EA7993">
      <w:pPr>
        <w:pStyle w:val="BodyText"/>
        <w:tabs>
          <w:tab w:val="left" w:pos="599"/>
          <w:tab w:val="left" w:pos="4216"/>
        </w:tabs>
        <w:spacing w:before="120"/>
        <w:ind w:right="1117"/>
        <w:jc w:val="right"/>
        <w:rPr>
          <w:sz w:val="20"/>
        </w:rPr>
      </w:pPr>
      <w:r>
        <w:rPr>
          <w:u w:val="single"/>
        </w:rPr>
        <w:tab/>
      </w:r>
      <w:r>
        <w:t xml:space="preserve"> </w:t>
      </w:r>
      <w:r>
        <w:rPr>
          <w:spacing w:val="-8"/>
        </w:rPr>
        <w:t xml:space="preserve">DAY </w:t>
      </w:r>
      <w:r>
        <w:t>OF,</w:t>
      </w:r>
      <w:r>
        <w:rPr>
          <w:spacing w:val="-2"/>
        </w:rPr>
        <w:t xml:space="preserve"> </w:t>
      </w:r>
      <w:r>
        <w:rPr>
          <w:spacing w:val="-4"/>
        </w:rPr>
        <w:t>202_</w:t>
      </w:r>
    </w:p>
    <w:p w14:paraId="2817BACF" w14:textId="77777777" w:rsidR="00160327" w:rsidRDefault="00160327">
      <w:pPr>
        <w:pStyle w:val="BodyText"/>
        <w:spacing w:before="73"/>
        <w:rPr>
          <w:sz w:val="20"/>
        </w:rPr>
      </w:pPr>
    </w:p>
    <w:p w14:paraId="3F1FFFEE" w14:textId="77777777" w:rsidR="00160327" w:rsidRDefault="00160327">
      <w:pPr>
        <w:pStyle w:val="BodyText"/>
        <w:spacing w:before="73"/>
        <w:rPr>
          <w:sz w:val="20"/>
        </w:rPr>
      </w:pPr>
    </w:p>
    <w:p w14:paraId="4F125246" w14:textId="31665D8F" w:rsidR="008208EC" w:rsidRDefault="00DD0E19">
      <w:pPr>
        <w:pStyle w:val="BodyText"/>
        <w:spacing w:before="73"/>
        <w:rPr>
          <w:sz w:val="20"/>
        </w:rPr>
      </w:pPr>
      <w:r>
        <w:rPr>
          <w:noProof/>
        </w:rPr>
        <mc:AlternateContent>
          <mc:Choice Requires="wps">
            <w:drawing>
              <wp:anchor distT="0" distB="0" distL="0" distR="0" simplePos="0" relativeHeight="487597056" behindDoc="1" locked="0" layoutInCell="1" allowOverlap="1" wp14:anchorId="326EC7B3" wp14:editId="5EEFF864">
                <wp:simplePos x="0" y="0"/>
                <wp:positionH relativeFrom="page">
                  <wp:posOffset>3733800</wp:posOffset>
                </wp:positionH>
                <wp:positionV relativeFrom="paragraph">
                  <wp:posOffset>207886</wp:posOffset>
                </wp:positionV>
                <wp:extent cx="31242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D0F82D" id="Graphic 22" o:spid="_x0000_s1026" style="position:absolute;margin-left:294pt;margin-top:16.35pt;width:24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6E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" path="m,l3124200,e" filled="f" strokeweight=".48pt">
                <v:path arrowok="t"/>
                <w10:wrap type="topAndBottom" anchorx="page"/>
              </v:shape>
            </w:pict>
          </mc:Fallback>
        </mc:AlternateContent>
      </w:r>
    </w:p>
    <w:p w14:paraId="0CEB2F5C" w14:textId="38FABB11" w:rsidR="008208EC" w:rsidRDefault="00B8037A" w:rsidP="00160327">
      <w:pPr>
        <w:pStyle w:val="BodyText"/>
        <w:tabs>
          <w:tab w:val="left" w:pos="9499"/>
        </w:tabs>
        <w:spacing w:before="120" w:line="343" w:lineRule="auto"/>
        <w:ind w:left="3912" w:right="1117"/>
      </w:pPr>
      <w:r>
        <w:t>No</w:t>
      </w:r>
      <w:r w:rsidR="00DD0E19">
        <w:t>tary</w:t>
      </w:r>
      <w:r w:rsidR="00DD0E19">
        <w:rPr>
          <w:spacing w:val="-17"/>
        </w:rPr>
        <w:t xml:space="preserve"> </w:t>
      </w:r>
      <w:r w:rsidR="00DD0E19">
        <w:t>Public My</w:t>
      </w:r>
      <w:r w:rsidR="00DD0E19">
        <w:rPr>
          <w:spacing w:val="-5"/>
        </w:rPr>
        <w:t xml:space="preserve"> </w:t>
      </w:r>
      <w:r w:rsidR="00DD0E19">
        <w:t>Commission</w:t>
      </w:r>
      <w:r w:rsidR="00DD0E19">
        <w:rPr>
          <w:spacing w:val="2"/>
        </w:rPr>
        <w:t xml:space="preserve"> </w:t>
      </w:r>
      <w:r w:rsidR="00DD0E19">
        <w:rPr>
          <w:spacing w:val="-2"/>
        </w:rPr>
        <w:t>Expires:</w:t>
      </w:r>
      <w:r w:rsidR="00DD0E19">
        <w:rPr>
          <w:u w:val="single"/>
        </w:rPr>
        <w:tab/>
      </w:r>
    </w:p>
    <w:p w14:paraId="35848D6D" w14:textId="77777777" w:rsidR="008208EC" w:rsidRDefault="008208EC">
      <w:pPr>
        <w:pStyle w:val="BodyText"/>
      </w:pPr>
    </w:p>
    <w:p w14:paraId="3932607F" w14:textId="77777777" w:rsidR="008208EC" w:rsidRDefault="008208EC">
      <w:pPr>
        <w:pStyle w:val="BodyText"/>
      </w:pPr>
    </w:p>
    <w:p w14:paraId="67EB6466" w14:textId="77777777" w:rsidR="008208EC" w:rsidRDefault="008208EC">
      <w:pPr>
        <w:pStyle w:val="BodyText"/>
      </w:pPr>
    </w:p>
    <w:p w14:paraId="4C77904B" w14:textId="77777777" w:rsidR="008208EC" w:rsidRDefault="008208EC">
      <w:pPr>
        <w:pStyle w:val="BodyText"/>
      </w:pPr>
    </w:p>
    <w:p w14:paraId="4781309C" w14:textId="77777777" w:rsidR="008208EC" w:rsidRDefault="008208EC">
      <w:pPr>
        <w:pStyle w:val="BodyText"/>
        <w:spacing w:before="247"/>
      </w:pPr>
    </w:p>
    <w:p w14:paraId="6EF05C11" w14:textId="77777777" w:rsidR="00EA7993" w:rsidRDefault="00EA7993">
      <w:pPr>
        <w:ind w:left="140" w:right="1149"/>
        <w:rPr>
          <w:b/>
          <w:sz w:val="24"/>
        </w:rPr>
      </w:pPr>
    </w:p>
    <w:p w14:paraId="7005603A" w14:textId="77777777" w:rsidR="00EA7993" w:rsidRDefault="00EA7993">
      <w:pPr>
        <w:ind w:left="140" w:right="1149"/>
        <w:rPr>
          <w:b/>
          <w:sz w:val="24"/>
        </w:rPr>
      </w:pPr>
    </w:p>
    <w:p w14:paraId="36A498C3" w14:textId="77777777" w:rsidR="00EA7993" w:rsidRDefault="00EA7993">
      <w:pPr>
        <w:ind w:left="140" w:right="1149"/>
        <w:rPr>
          <w:b/>
          <w:sz w:val="24"/>
        </w:rPr>
      </w:pPr>
    </w:p>
    <w:p w14:paraId="4232AAD0" w14:textId="1949934C" w:rsidR="008208EC" w:rsidRDefault="00DD0E19">
      <w:pPr>
        <w:ind w:left="140" w:right="1149"/>
        <w:rPr>
          <w:b/>
          <w:sz w:val="24"/>
        </w:rPr>
      </w:pPr>
      <w:r>
        <w:rPr>
          <w:b/>
          <w:sz w:val="24"/>
        </w:rPr>
        <w:t>FAILURE</w:t>
      </w:r>
      <w:r>
        <w:rPr>
          <w:b/>
          <w:spacing w:val="-3"/>
          <w:sz w:val="24"/>
        </w:rPr>
        <w:t xml:space="preserve"> </w:t>
      </w:r>
      <w:r>
        <w:rPr>
          <w:b/>
          <w:sz w:val="24"/>
        </w:rPr>
        <w:t>TO</w:t>
      </w:r>
      <w:r>
        <w:rPr>
          <w:b/>
          <w:spacing w:val="-3"/>
          <w:sz w:val="24"/>
        </w:rPr>
        <w:t xml:space="preserve"> </w:t>
      </w:r>
      <w:r>
        <w:rPr>
          <w:b/>
          <w:sz w:val="24"/>
        </w:rPr>
        <w:t>RETURN</w:t>
      </w:r>
      <w:r>
        <w:rPr>
          <w:b/>
          <w:spacing w:val="-4"/>
          <w:sz w:val="24"/>
        </w:rPr>
        <w:t xml:space="preserve"> </w:t>
      </w:r>
      <w:r>
        <w:rPr>
          <w:b/>
          <w:sz w:val="24"/>
        </w:rPr>
        <w:t>THIS</w:t>
      </w:r>
      <w:r>
        <w:rPr>
          <w:b/>
          <w:spacing w:val="-3"/>
          <w:sz w:val="24"/>
        </w:rPr>
        <w:t xml:space="preserve"> </w:t>
      </w:r>
      <w:r>
        <w:rPr>
          <w:b/>
          <w:sz w:val="24"/>
        </w:rPr>
        <w:t>PAGE</w:t>
      </w:r>
      <w:r>
        <w:rPr>
          <w:b/>
          <w:spacing w:val="-3"/>
          <w:sz w:val="24"/>
        </w:rPr>
        <w:t xml:space="preserve"> </w:t>
      </w:r>
      <w:r>
        <w:rPr>
          <w:b/>
          <w:sz w:val="24"/>
        </w:rPr>
        <w:t>AS PART</w:t>
      </w:r>
      <w:r>
        <w:rPr>
          <w:b/>
          <w:spacing w:val="-3"/>
          <w:sz w:val="24"/>
        </w:rPr>
        <w:t xml:space="preserve"> </w:t>
      </w:r>
      <w:r>
        <w:rPr>
          <w:b/>
          <w:sz w:val="24"/>
        </w:rPr>
        <w:t>OF</w:t>
      </w:r>
      <w:r>
        <w:rPr>
          <w:b/>
          <w:spacing w:val="-6"/>
          <w:sz w:val="24"/>
        </w:rPr>
        <w:t xml:space="preserve"> </w:t>
      </w:r>
      <w:r>
        <w:rPr>
          <w:b/>
          <w:sz w:val="24"/>
        </w:rPr>
        <w:t>YOUR</w:t>
      </w:r>
      <w:r>
        <w:rPr>
          <w:b/>
          <w:spacing w:val="-4"/>
          <w:sz w:val="24"/>
        </w:rPr>
        <w:t xml:space="preserve"> </w:t>
      </w:r>
      <w:r>
        <w:rPr>
          <w:b/>
          <w:sz w:val="24"/>
        </w:rPr>
        <w:t>BID</w:t>
      </w:r>
      <w:r>
        <w:rPr>
          <w:b/>
          <w:spacing w:val="-4"/>
          <w:sz w:val="24"/>
        </w:rPr>
        <w:t xml:space="preserve"> </w:t>
      </w:r>
      <w:r>
        <w:rPr>
          <w:b/>
          <w:sz w:val="24"/>
        </w:rPr>
        <w:t>MAY</w:t>
      </w:r>
      <w:r>
        <w:rPr>
          <w:b/>
          <w:spacing w:val="-2"/>
          <w:sz w:val="24"/>
        </w:rPr>
        <w:t xml:space="preserve"> </w:t>
      </w:r>
      <w:r>
        <w:rPr>
          <w:b/>
          <w:sz w:val="24"/>
        </w:rPr>
        <w:t>RESULT</w:t>
      </w:r>
      <w:r>
        <w:rPr>
          <w:b/>
          <w:spacing w:val="-3"/>
          <w:sz w:val="24"/>
        </w:rPr>
        <w:t xml:space="preserve"> </w:t>
      </w:r>
      <w:r>
        <w:rPr>
          <w:b/>
          <w:sz w:val="24"/>
        </w:rPr>
        <w:t>IN</w:t>
      </w:r>
      <w:r>
        <w:rPr>
          <w:b/>
          <w:spacing w:val="-4"/>
          <w:sz w:val="24"/>
        </w:rPr>
        <w:t xml:space="preserve"> </w:t>
      </w:r>
      <w:r w:rsidR="007E75FA">
        <w:rPr>
          <w:b/>
          <w:spacing w:val="-4"/>
          <w:sz w:val="24"/>
        </w:rPr>
        <w:t xml:space="preserve">THE </w:t>
      </w:r>
      <w:r>
        <w:rPr>
          <w:b/>
          <w:sz w:val="24"/>
        </w:rPr>
        <w:t>BID BEING DEEMED NON-RESPONSIVE.</w:t>
      </w:r>
    </w:p>
    <w:p w14:paraId="2CCFB4BF" w14:textId="77777777" w:rsidR="008208EC" w:rsidRDefault="008208EC">
      <w:pPr>
        <w:rPr>
          <w:sz w:val="24"/>
        </w:rPr>
        <w:sectPr w:rsidR="008208EC" w:rsidSect="00872622">
          <w:pgSz w:w="12240" w:h="15840"/>
          <w:pgMar w:top="1360" w:right="1350" w:bottom="1640" w:left="1300" w:header="0" w:footer="1384" w:gutter="0"/>
          <w:cols w:space="720"/>
        </w:sectPr>
      </w:pPr>
    </w:p>
    <w:p w14:paraId="3755CC4B" w14:textId="54ECA8B3" w:rsidR="008208EC" w:rsidRDefault="005976CB">
      <w:pPr>
        <w:spacing w:before="76"/>
        <w:ind w:left="2060" w:right="3037"/>
        <w:jc w:val="center"/>
        <w:rPr>
          <w:b/>
          <w:sz w:val="24"/>
        </w:rPr>
      </w:pPr>
      <w:r>
        <w:rPr>
          <w:b/>
          <w:sz w:val="24"/>
        </w:rPr>
        <w:lastRenderedPageBreak/>
        <w:t>BRANTLEY</w:t>
      </w:r>
      <w:r w:rsidR="00DD0E19">
        <w:rPr>
          <w:b/>
          <w:spacing w:val="-10"/>
          <w:sz w:val="24"/>
        </w:rPr>
        <w:t xml:space="preserve"> </w:t>
      </w:r>
      <w:r w:rsidR="00DD0E19">
        <w:rPr>
          <w:b/>
          <w:sz w:val="24"/>
        </w:rPr>
        <w:t>COUNTY</w:t>
      </w:r>
      <w:r w:rsidR="00DD0E19">
        <w:rPr>
          <w:b/>
          <w:spacing w:val="-10"/>
          <w:sz w:val="24"/>
        </w:rPr>
        <w:t xml:space="preserve"> </w:t>
      </w:r>
      <w:r w:rsidR="00DD0E19">
        <w:rPr>
          <w:b/>
          <w:sz w:val="24"/>
        </w:rPr>
        <w:t>BOARD</w:t>
      </w:r>
      <w:r w:rsidR="00DD0E19">
        <w:rPr>
          <w:b/>
          <w:spacing w:val="-10"/>
          <w:sz w:val="24"/>
        </w:rPr>
        <w:t xml:space="preserve"> </w:t>
      </w:r>
      <w:r w:rsidR="00DD0E19">
        <w:rPr>
          <w:b/>
          <w:sz w:val="24"/>
        </w:rPr>
        <w:t>OF</w:t>
      </w:r>
      <w:r w:rsidR="00DD0E19">
        <w:rPr>
          <w:b/>
          <w:spacing w:val="-10"/>
          <w:sz w:val="24"/>
        </w:rPr>
        <w:t xml:space="preserve"> </w:t>
      </w:r>
      <w:r w:rsidR="00511E2D">
        <w:rPr>
          <w:b/>
          <w:sz w:val="24"/>
        </w:rPr>
        <w:t>COMMISSIONERS</w:t>
      </w:r>
      <w:r w:rsidR="00DD0E19">
        <w:rPr>
          <w:b/>
          <w:sz w:val="24"/>
        </w:rPr>
        <w:t xml:space="preserve"> </w:t>
      </w:r>
      <w:r>
        <w:rPr>
          <w:b/>
          <w:sz w:val="24"/>
        </w:rPr>
        <w:t xml:space="preserve">BRANTLEY </w:t>
      </w:r>
      <w:r w:rsidR="00DD0E19">
        <w:rPr>
          <w:b/>
          <w:sz w:val="24"/>
        </w:rPr>
        <w:t>COUNTY, GEORGIA</w:t>
      </w:r>
    </w:p>
    <w:p w14:paraId="718B28F8" w14:textId="77777777" w:rsidR="008208EC" w:rsidRDefault="008208EC">
      <w:pPr>
        <w:pStyle w:val="BodyText"/>
        <w:rPr>
          <w:b/>
        </w:rPr>
      </w:pPr>
    </w:p>
    <w:p w14:paraId="02AF9621" w14:textId="77777777" w:rsidR="008208EC" w:rsidRDefault="00DD0E19">
      <w:pPr>
        <w:spacing w:before="1"/>
        <w:ind w:left="747" w:right="1726"/>
        <w:jc w:val="center"/>
        <w:rPr>
          <w:b/>
          <w:sz w:val="24"/>
        </w:rPr>
      </w:pPr>
      <w:r>
        <w:rPr>
          <w:b/>
          <w:sz w:val="24"/>
        </w:rPr>
        <w:t>LIST</w:t>
      </w:r>
      <w:r>
        <w:rPr>
          <w:b/>
          <w:spacing w:val="-3"/>
          <w:sz w:val="24"/>
        </w:rPr>
        <w:t xml:space="preserve"> </w:t>
      </w:r>
      <w:r>
        <w:rPr>
          <w:b/>
          <w:sz w:val="24"/>
        </w:rPr>
        <w:t>OF</w:t>
      </w:r>
      <w:r>
        <w:rPr>
          <w:b/>
          <w:spacing w:val="-5"/>
          <w:sz w:val="24"/>
        </w:rPr>
        <w:t xml:space="preserve"> </w:t>
      </w:r>
      <w:r>
        <w:rPr>
          <w:b/>
          <w:sz w:val="24"/>
        </w:rPr>
        <w:t>SUBCONTRACTORS</w:t>
      </w:r>
      <w:r>
        <w:rPr>
          <w:b/>
          <w:spacing w:val="-2"/>
          <w:sz w:val="24"/>
        </w:rPr>
        <w:t xml:space="preserve"> </w:t>
      </w:r>
      <w:r>
        <w:rPr>
          <w:b/>
          <w:spacing w:val="-4"/>
          <w:sz w:val="24"/>
        </w:rPr>
        <w:t>FORM</w:t>
      </w:r>
    </w:p>
    <w:p w14:paraId="4B9CD526" w14:textId="0AED53B7" w:rsidR="00BD0E84" w:rsidRDefault="00DD0E19">
      <w:pPr>
        <w:tabs>
          <w:tab w:val="left" w:pos="1747"/>
          <w:tab w:val="left" w:pos="4133"/>
        </w:tabs>
        <w:spacing w:before="276"/>
        <w:ind w:left="139" w:right="1513"/>
        <w:rPr>
          <w:b/>
          <w:sz w:val="24"/>
        </w:rPr>
      </w:pPr>
      <w:r>
        <w:rPr>
          <w:b/>
          <w:sz w:val="24"/>
        </w:rPr>
        <w:t>I do</w:t>
      </w:r>
      <w:r w:rsidR="00BD0E84">
        <w:rPr>
          <w:b/>
          <w:sz w:val="24"/>
        </w:rPr>
        <w:t xml:space="preserve"> ____</w:t>
      </w:r>
      <w:r w:rsidR="005976CB">
        <w:rPr>
          <w:b/>
          <w:sz w:val="24"/>
        </w:rPr>
        <w:t xml:space="preserve"> </w:t>
      </w:r>
      <w:r>
        <w:rPr>
          <w:b/>
          <w:sz w:val="24"/>
        </w:rPr>
        <w:t>propose</w:t>
      </w:r>
      <w:r>
        <w:rPr>
          <w:b/>
          <w:spacing w:val="-5"/>
          <w:sz w:val="24"/>
        </w:rPr>
        <w:t xml:space="preserve"> </w:t>
      </w:r>
      <w:r w:rsidR="00C142EB">
        <w:rPr>
          <w:b/>
          <w:spacing w:val="-5"/>
          <w:sz w:val="24"/>
        </w:rPr>
        <w:t xml:space="preserve">to </w:t>
      </w:r>
      <w:r w:rsidR="005976CB">
        <w:rPr>
          <w:b/>
          <w:sz w:val="24"/>
        </w:rPr>
        <w:t xml:space="preserve">subcontract </w:t>
      </w:r>
      <w:r w:rsidR="00BC62F8">
        <w:rPr>
          <w:b/>
          <w:sz w:val="24"/>
        </w:rPr>
        <w:t>some</w:t>
      </w:r>
      <w:r>
        <w:rPr>
          <w:b/>
          <w:spacing w:val="-5"/>
          <w:sz w:val="24"/>
        </w:rPr>
        <w:t xml:space="preserve"> </w:t>
      </w:r>
      <w:r>
        <w:rPr>
          <w:b/>
          <w:sz w:val="24"/>
        </w:rPr>
        <w:t>of the</w:t>
      </w:r>
      <w:r>
        <w:rPr>
          <w:b/>
          <w:spacing w:val="-5"/>
          <w:sz w:val="24"/>
        </w:rPr>
        <w:t xml:space="preserve"> </w:t>
      </w:r>
      <w:r>
        <w:rPr>
          <w:b/>
          <w:sz w:val="24"/>
        </w:rPr>
        <w:t>work</w:t>
      </w:r>
      <w:r>
        <w:rPr>
          <w:b/>
          <w:spacing w:val="-4"/>
          <w:sz w:val="24"/>
        </w:rPr>
        <w:t xml:space="preserve"> </w:t>
      </w:r>
      <w:r>
        <w:rPr>
          <w:b/>
          <w:sz w:val="24"/>
        </w:rPr>
        <w:t>on</w:t>
      </w:r>
      <w:r>
        <w:rPr>
          <w:b/>
          <w:spacing w:val="-4"/>
          <w:sz w:val="24"/>
        </w:rPr>
        <w:t xml:space="preserve"> </w:t>
      </w:r>
      <w:r>
        <w:rPr>
          <w:b/>
          <w:sz w:val="24"/>
        </w:rPr>
        <w:t xml:space="preserve">this project. </w:t>
      </w:r>
    </w:p>
    <w:p w14:paraId="33B4FF88" w14:textId="33C8E677" w:rsidR="008208EC" w:rsidRDefault="00DD0E19" w:rsidP="00BD0E84">
      <w:pPr>
        <w:tabs>
          <w:tab w:val="left" w:pos="1747"/>
          <w:tab w:val="left" w:pos="4133"/>
        </w:tabs>
        <w:spacing w:before="276"/>
        <w:ind w:left="139" w:right="1513"/>
        <w:rPr>
          <w:b/>
          <w:sz w:val="24"/>
        </w:rPr>
      </w:pPr>
      <w:r>
        <w:rPr>
          <w:b/>
          <w:sz w:val="24"/>
        </w:rPr>
        <w:t>I</w:t>
      </w:r>
      <w:r w:rsidR="00C142EB">
        <w:rPr>
          <w:b/>
          <w:sz w:val="24"/>
        </w:rPr>
        <w:t xml:space="preserve"> do not</w:t>
      </w:r>
      <w:r>
        <w:rPr>
          <w:b/>
          <w:sz w:val="24"/>
        </w:rPr>
        <w:t xml:space="preserve"> propose</w:t>
      </w:r>
      <w:r w:rsidR="00BD0E84">
        <w:rPr>
          <w:b/>
          <w:sz w:val="24"/>
        </w:rPr>
        <w:t xml:space="preserve"> ____</w:t>
      </w:r>
      <w:r>
        <w:rPr>
          <w:b/>
          <w:sz w:val="24"/>
        </w:rPr>
        <w:t xml:space="preserve"> to</w:t>
      </w:r>
      <w:r w:rsidR="00BD0E84">
        <w:rPr>
          <w:b/>
          <w:sz w:val="24"/>
        </w:rPr>
        <w:t xml:space="preserve"> </w:t>
      </w:r>
      <w:r w:rsidR="00480B5A">
        <w:rPr>
          <w:b/>
          <w:sz w:val="24"/>
        </w:rPr>
        <w:t>su</w:t>
      </w:r>
      <w:r>
        <w:rPr>
          <w:b/>
          <w:sz w:val="24"/>
        </w:rPr>
        <w:t>bcontract</w:t>
      </w:r>
      <w:r>
        <w:rPr>
          <w:b/>
          <w:spacing w:val="-3"/>
          <w:sz w:val="24"/>
        </w:rPr>
        <w:t xml:space="preserve"> </w:t>
      </w:r>
      <w:r>
        <w:rPr>
          <w:b/>
          <w:sz w:val="24"/>
        </w:rPr>
        <w:t>work</w:t>
      </w:r>
      <w:r>
        <w:rPr>
          <w:b/>
          <w:spacing w:val="-1"/>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following</w:t>
      </w:r>
      <w:r>
        <w:rPr>
          <w:b/>
          <w:spacing w:val="-1"/>
          <w:sz w:val="24"/>
        </w:rPr>
        <w:t xml:space="preserve"> </w:t>
      </w:r>
      <w:r>
        <w:rPr>
          <w:b/>
          <w:spacing w:val="-2"/>
          <w:sz w:val="24"/>
        </w:rPr>
        <w:t>subcontractors</w:t>
      </w:r>
      <w:r w:rsidR="00480B5A">
        <w:rPr>
          <w:b/>
          <w:spacing w:val="-2"/>
          <w:sz w:val="24"/>
        </w:rPr>
        <w:t>.</w:t>
      </w:r>
    </w:p>
    <w:p w14:paraId="41BBCBBD" w14:textId="77777777" w:rsidR="008208EC" w:rsidRDefault="008208EC">
      <w:pPr>
        <w:pStyle w:val="BodyText"/>
        <w:rPr>
          <w:b/>
          <w:sz w:val="20"/>
        </w:rPr>
      </w:pPr>
    </w:p>
    <w:p w14:paraId="5C83E880" w14:textId="77777777" w:rsidR="008208EC" w:rsidRDefault="008208EC">
      <w:pPr>
        <w:pStyle w:val="BodyText"/>
        <w:spacing w:before="95"/>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5568"/>
      </w:tblGrid>
      <w:tr w:rsidR="008208EC" w14:paraId="4B504CFD" w14:textId="77777777">
        <w:trPr>
          <w:trHeight w:val="469"/>
        </w:trPr>
        <w:tc>
          <w:tcPr>
            <w:tcW w:w="3782" w:type="dxa"/>
            <w:shd w:val="clear" w:color="auto" w:fill="C5E0B3"/>
          </w:tcPr>
          <w:p w14:paraId="4B7B6458" w14:textId="77777777" w:rsidR="008208EC" w:rsidRDefault="00DD0E19">
            <w:pPr>
              <w:pStyle w:val="TableParagraph"/>
              <w:spacing w:line="273" w:lineRule="exact"/>
              <w:ind w:left="643"/>
              <w:rPr>
                <w:rFonts w:ascii="Times New Roman"/>
                <w:b/>
                <w:sz w:val="24"/>
              </w:rPr>
            </w:pPr>
            <w:r>
              <w:rPr>
                <w:rFonts w:ascii="Times New Roman"/>
                <w:b/>
                <w:sz w:val="24"/>
              </w:rPr>
              <w:t>NAME</w:t>
            </w:r>
            <w:r>
              <w:rPr>
                <w:rFonts w:ascii="Times New Roman"/>
                <w:b/>
                <w:spacing w:val="-3"/>
                <w:sz w:val="24"/>
              </w:rPr>
              <w:t xml:space="preserve"> </w:t>
            </w:r>
            <w:r>
              <w:rPr>
                <w:rFonts w:ascii="Times New Roman"/>
                <w:b/>
                <w:sz w:val="24"/>
              </w:rPr>
              <w:t>AND</w:t>
            </w:r>
            <w:r>
              <w:rPr>
                <w:rFonts w:ascii="Times New Roman"/>
                <w:b/>
                <w:spacing w:val="-3"/>
                <w:sz w:val="24"/>
              </w:rPr>
              <w:t xml:space="preserve"> </w:t>
            </w:r>
            <w:r>
              <w:rPr>
                <w:rFonts w:ascii="Times New Roman"/>
                <w:b/>
                <w:spacing w:val="-2"/>
                <w:sz w:val="24"/>
              </w:rPr>
              <w:t>ADDRESS</w:t>
            </w:r>
          </w:p>
        </w:tc>
        <w:tc>
          <w:tcPr>
            <w:tcW w:w="5568" w:type="dxa"/>
            <w:shd w:val="clear" w:color="auto" w:fill="C5E0B3"/>
          </w:tcPr>
          <w:p w14:paraId="57C568BF" w14:textId="77777777" w:rsidR="008208EC" w:rsidRDefault="00DD0E19">
            <w:pPr>
              <w:pStyle w:val="TableParagraph"/>
              <w:spacing w:line="273" w:lineRule="exact"/>
              <w:ind w:left="520"/>
              <w:jc w:val="center"/>
              <w:rPr>
                <w:rFonts w:ascii="Times New Roman"/>
                <w:b/>
                <w:sz w:val="24"/>
              </w:rPr>
            </w:pPr>
            <w:r>
              <w:rPr>
                <w:rFonts w:ascii="Times New Roman"/>
                <w:b/>
                <w:sz w:val="24"/>
              </w:rPr>
              <w:t>TYPE</w:t>
            </w:r>
            <w:r>
              <w:rPr>
                <w:rFonts w:ascii="Times New Roman"/>
                <w:b/>
                <w:spacing w:val="-4"/>
                <w:sz w:val="24"/>
              </w:rPr>
              <w:t xml:space="preserve"> </w:t>
            </w:r>
            <w:r>
              <w:rPr>
                <w:rFonts w:ascii="Times New Roman"/>
                <w:b/>
                <w:sz w:val="24"/>
              </w:rPr>
              <w:t>OF</w:t>
            </w:r>
            <w:r>
              <w:rPr>
                <w:rFonts w:ascii="Times New Roman"/>
                <w:b/>
                <w:spacing w:val="-3"/>
                <w:sz w:val="24"/>
              </w:rPr>
              <w:t xml:space="preserve"> </w:t>
            </w:r>
            <w:r>
              <w:rPr>
                <w:rFonts w:ascii="Times New Roman"/>
                <w:b/>
                <w:spacing w:val="-4"/>
                <w:sz w:val="24"/>
              </w:rPr>
              <w:t>WORK</w:t>
            </w:r>
          </w:p>
        </w:tc>
      </w:tr>
      <w:tr w:rsidR="008208EC" w14:paraId="024F0192" w14:textId="77777777">
        <w:trPr>
          <w:trHeight w:val="741"/>
        </w:trPr>
        <w:tc>
          <w:tcPr>
            <w:tcW w:w="3782" w:type="dxa"/>
          </w:tcPr>
          <w:p w14:paraId="62A66B70" w14:textId="77777777" w:rsidR="008208EC" w:rsidRDefault="008208EC">
            <w:pPr>
              <w:pStyle w:val="TableParagraph"/>
              <w:rPr>
                <w:rFonts w:ascii="Times New Roman"/>
                <w:sz w:val="24"/>
              </w:rPr>
            </w:pPr>
          </w:p>
        </w:tc>
        <w:tc>
          <w:tcPr>
            <w:tcW w:w="5568" w:type="dxa"/>
          </w:tcPr>
          <w:p w14:paraId="25748640" w14:textId="77777777" w:rsidR="008208EC" w:rsidRDefault="008208EC">
            <w:pPr>
              <w:pStyle w:val="TableParagraph"/>
              <w:rPr>
                <w:rFonts w:ascii="Times New Roman"/>
                <w:sz w:val="24"/>
              </w:rPr>
            </w:pPr>
          </w:p>
        </w:tc>
      </w:tr>
      <w:tr w:rsidR="008208EC" w14:paraId="52847629" w14:textId="77777777">
        <w:trPr>
          <w:trHeight w:val="642"/>
        </w:trPr>
        <w:tc>
          <w:tcPr>
            <w:tcW w:w="3782" w:type="dxa"/>
          </w:tcPr>
          <w:p w14:paraId="2BFBF9FC" w14:textId="77777777" w:rsidR="008208EC" w:rsidRDefault="008208EC">
            <w:pPr>
              <w:pStyle w:val="TableParagraph"/>
              <w:rPr>
                <w:rFonts w:ascii="Times New Roman"/>
                <w:sz w:val="24"/>
              </w:rPr>
            </w:pPr>
          </w:p>
        </w:tc>
        <w:tc>
          <w:tcPr>
            <w:tcW w:w="5568" w:type="dxa"/>
          </w:tcPr>
          <w:p w14:paraId="7CB1F803" w14:textId="77777777" w:rsidR="008208EC" w:rsidRDefault="008208EC">
            <w:pPr>
              <w:pStyle w:val="TableParagraph"/>
              <w:rPr>
                <w:rFonts w:ascii="Times New Roman"/>
                <w:sz w:val="24"/>
              </w:rPr>
            </w:pPr>
          </w:p>
        </w:tc>
      </w:tr>
      <w:tr w:rsidR="008208EC" w14:paraId="1E9D9CC7" w14:textId="77777777">
        <w:trPr>
          <w:trHeight w:val="621"/>
        </w:trPr>
        <w:tc>
          <w:tcPr>
            <w:tcW w:w="3782" w:type="dxa"/>
          </w:tcPr>
          <w:p w14:paraId="3EB5F277" w14:textId="77777777" w:rsidR="008208EC" w:rsidRDefault="008208EC">
            <w:pPr>
              <w:pStyle w:val="TableParagraph"/>
              <w:rPr>
                <w:rFonts w:ascii="Times New Roman"/>
                <w:sz w:val="24"/>
              </w:rPr>
            </w:pPr>
          </w:p>
        </w:tc>
        <w:tc>
          <w:tcPr>
            <w:tcW w:w="5568" w:type="dxa"/>
          </w:tcPr>
          <w:p w14:paraId="65238476" w14:textId="77777777" w:rsidR="008208EC" w:rsidRDefault="008208EC">
            <w:pPr>
              <w:pStyle w:val="TableParagraph"/>
              <w:rPr>
                <w:rFonts w:ascii="Times New Roman"/>
                <w:sz w:val="24"/>
              </w:rPr>
            </w:pPr>
          </w:p>
        </w:tc>
      </w:tr>
      <w:tr w:rsidR="008208EC" w14:paraId="417329EB" w14:textId="77777777">
        <w:trPr>
          <w:trHeight w:val="750"/>
        </w:trPr>
        <w:tc>
          <w:tcPr>
            <w:tcW w:w="3782" w:type="dxa"/>
          </w:tcPr>
          <w:p w14:paraId="1F944614" w14:textId="77777777" w:rsidR="008208EC" w:rsidRDefault="008208EC">
            <w:pPr>
              <w:pStyle w:val="TableParagraph"/>
              <w:rPr>
                <w:rFonts w:ascii="Times New Roman"/>
                <w:sz w:val="24"/>
              </w:rPr>
            </w:pPr>
          </w:p>
        </w:tc>
        <w:tc>
          <w:tcPr>
            <w:tcW w:w="5568" w:type="dxa"/>
          </w:tcPr>
          <w:p w14:paraId="16512132" w14:textId="77777777" w:rsidR="008208EC" w:rsidRDefault="008208EC">
            <w:pPr>
              <w:pStyle w:val="TableParagraph"/>
              <w:rPr>
                <w:rFonts w:ascii="Times New Roman"/>
                <w:sz w:val="24"/>
              </w:rPr>
            </w:pPr>
          </w:p>
        </w:tc>
      </w:tr>
      <w:tr w:rsidR="008208EC" w14:paraId="6B41882D" w14:textId="77777777">
        <w:trPr>
          <w:trHeight w:val="750"/>
        </w:trPr>
        <w:tc>
          <w:tcPr>
            <w:tcW w:w="3782" w:type="dxa"/>
          </w:tcPr>
          <w:p w14:paraId="7A1C0365" w14:textId="77777777" w:rsidR="008208EC" w:rsidRDefault="008208EC">
            <w:pPr>
              <w:pStyle w:val="TableParagraph"/>
              <w:rPr>
                <w:rFonts w:ascii="Times New Roman"/>
                <w:sz w:val="24"/>
              </w:rPr>
            </w:pPr>
          </w:p>
        </w:tc>
        <w:tc>
          <w:tcPr>
            <w:tcW w:w="5568" w:type="dxa"/>
          </w:tcPr>
          <w:p w14:paraId="1FBB3088" w14:textId="77777777" w:rsidR="008208EC" w:rsidRDefault="008208EC">
            <w:pPr>
              <w:pStyle w:val="TableParagraph"/>
              <w:rPr>
                <w:rFonts w:ascii="Times New Roman"/>
                <w:sz w:val="24"/>
              </w:rPr>
            </w:pPr>
          </w:p>
        </w:tc>
      </w:tr>
      <w:tr w:rsidR="008208EC" w14:paraId="4DAEECAD" w14:textId="77777777">
        <w:trPr>
          <w:trHeight w:val="748"/>
        </w:trPr>
        <w:tc>
          <w:tcPr>
            <w:tcW w:w="3782" w:type="dxa"/>
          </w:tcPr>
          <w:p w14:paraId="4C121E15" w14:textId="77777777" w:rsidR="008208EC" w:rsidRDefault="008208EC">
            <w:pPr>
              <w:pStyle w:val="TableParagraph"/>
              <w:rPr>
                <w:rFonts w:ascii="Times New Roman"/>
                <w:sz w:val="24"/>
              </w:rPr>
            </w:pPr>
          </w:p>
        </w:tc>
        <w:tc>
          <w:tcPr>
            <w:tcW w:w="5568" w:type="dxa"/>
          </w:tcPr>
          <w:p w14:paraId="6E18EFA8" w14:textId="77777777" w:rsidR="008208EC" w:rsidRDefault="008208EC">
            <w:pPr>
              <w:pStyle w:val="TableParagraph"/>
              <w:rPr>
                <w:rFonts w:ascii="Times New Roman"/>
                <w:sz w:val="24"/>
              </w:rPr>
            </w:pPr>
          </w:p>
        </w:tc>
      </w:tr>
      <w:tr w:rsidR="008208EC" w14:paraId="13FA2BA2" w14:textId="77777777">
        <w:trPr>
          <w:trHeight w:val="750"/>
        </w:trPr>
        <w:tc>
          <w:tcPr>
            <w:tcW w:w="3782" w:type="dxa"/>
          </w:tcPr>
          <w:p w14:paraId="4ABA915F" w14:textId="77777777" w:rsidR="008208EC" w:rsidRDefault="008208EC">
            <w:pPr>
              <w:pStyle w:val="TableParagraph"/>
              <w:rPr>
                <w:rFonts w:ascii="Times New Roman"/>
                <w:sz w:val="24"/>
              </w:rPr>
            </w:pPr>
          </w:p>
        </w:tc>
        <w:tc>
          <w:tcPr>
            <w:tcW w:w="5568" w:type="dxa"/>
          </w:tcPr>
          <w:p w14:paraId="7267D242" w14:textId="77777777" w:rsidR="008208EC" w:rsidRDefault="008208EC">
            <w:pPr>
              <w:pStyle w:val="TableParagraph"/>
              <w:rPr>
                <w:rFonts w:ascii="Times New Roman"/>
                <w:sz w:val="24"/>
              </w:rPr>
            </w:pPr>
          </w:p>
        </w:tc>
      </w:tr>
      <w:tr w:rsidR="008208EC" w14:paraId="6431D57E" w14:textId="77777777">
        <w:trPr>
          <w:trHeight w:val="750"/>
        </w:trPr>
        <w:tc>
          <w:tcPr>
            <w:tcW w:w="3782" w:type="dxa"/>
          </w:tcPr>
          <w:p w14:paraId="7F68B0DA" w14:textId="77777777" w:rsidR="008208EC" w:rsidRDefault="008208EC">
            <w:pPr>
              <w:pStyle w:val="TableParagraph"/>
              <w:rPr>
                <w:rFonts w:ascii="Times New Roman"/>
                <w:sz w:val="24"/>
              </w:rPr>
            </w:pPr>
          </w:p>
        </w:tc>
        <w:tc>
          <w:tcPr>
            <w:tcW w:w="5568" w:type="dxa"/>
          </w:tcPr>
          <w:p w14:paraId="6E559494" w14:textId="77777777" w:rsidR="008208EC" w:rsidRDefault="008208EC">
            <w:pPr>
              <w:pStyle w:val="TableParagraph"/>
              <w:rPr>
                <w:rFonts w:ascii="Times New Roman"/>
                <w:sz w:val="24"/>
              </w:rPr>
            </w:pPr>
          </w:p>
        </w:tc>
      </w:tr>
      <w:tr w:rsidR="008208EC" w14:paraId="68981248" w14:textId="77777777">
        <w:trPr>
          <w:trHeight w:val="748"/>
        </w:trPr>
        <w:tc>
          <w:tcPr>
            <w:tcW w:w="3782" w:type="dxa"/>
          </w:tcPr>
          <w:p w14:paraId="66D839FB" w14:textId="77777777" w:rsidR="008208EC" w:rsidRDefault="008208EC">
            <w:pPr>
              <w:pStyle w:val="TableParagraph"/>
              <w:rPr>
                <w:rFonts w:ascii="Times New Roman"/>
                <w:sz w:val="24"/>
              </w:rPr>
            </w:pPr>
          </w:p>
        </w:tc>
        <w:tc>
          <w:tcPr>
            <w:tcW w:w="5568" w:type="dxa"/>
          </w:tcPr>
          <w:p w14:paraId="10355204" w14:textId="77777777" w:rsidR="008208EC" w:rsidRDefault="008208EC">
            <w:pPr>
              <w:pStyle w:val="TableParagraph"/>
              <w:rPr>
                <w:rFonts w:ascii="Times New Roman"/>
                <w:sz w:val="24"/>
              </w:rPr>
            </w:pPr>
          </w:p>
        </w:tc>
      </w:tr>
      <w:tr w:rsidR="008208EC" w14:paraId="74BE31AD" w14:textId="77777777">
        <w:trPr>
          <w:trHeight w:val="750"/>
        </w:trPr>
        <w:tc>
          <w:tcPr>
            <w:tcW w:w="3782" w:type="dxa"/>
          </w:tcPr>
          <w:p w14:paraId="2D024227" w14:textId="77777777" w:rsidR="008208EC" w:rsidRDefault="008208EC">
            <w:pPr>
              <w:pStyle w:val="TableParagraph"/>
              <w:rPr>
                <w:rFonts w:ascii="Times New Roman"/>
                <w:sz w:val="24"/>
              </w:rPr>
            </w:pPr>
          </w:p>
        </w:tc>
        <w:tc>
          <w:tcPr>
            <w:tcW w:w="5568" w:type="dxa"/>
          </w:tcPr>
          <w:p w14:paraId="4AB09E85" w14:textId="77777777" w:rsidR="008208EC" w:rsidRDefault="008208EC">
            <w:pPr>
              <w:pStyle w:val="TableParagraph"/>
              <w:rPr>
                <w:rFonts w:ascii="Times New Roman"/>
                <w:sz w:val="24"/>
              </w:rPr>
            </w:pPr>
          </w:p>
        </w:tc>
      </w:tr>
      <w:tr w:rsidR="008208EC" w14:paraId="37F0FBC8" w14:textId="77777777">
        <w:trPr>
          <w:trHeight w:val="750"/>
        </w:trPr>
        <w:tc>
          <w:tcPr>
            <w:tcW w:w="3782" w:type="dxa"/>
          </w:tcPr>
          <w:p w14:paraId="3F84A020" w14:textId="77777777" w:rsidR="008208EC" w:rsidRDefault="008208EC">
            <w:pPr>
              <w:pStyle w:val="TableParagraph"/>
              <w:rPr>
                <w:rFonts w:ascii="Times New Roman"/>
                <w:sz w:val="24"/>
              </w:rPr>
            </w:pPr>
          </w:p>
        </w:tc>
        <w:tc>
          <w:tcPr>
            <w:tcW w:w="5568" w:type="dxa"/>
          </w:tcPr>
          <w:p w14:paraId="5DFFC337" w14:textId="77777777" w:rsidR="008208EC" w:rsidRDefault="008208EC">
            <w:pPr>
              <w:pStyle w:val="TableParagraph"/>
              <w:rPr>
                <w:rFonts w:ascii="Times New Roman"/>
                <w:sz w:val="24"/>
              </w:rPr>
            </w:pPr>
          </w:p>
        </w:tc>
      </w:tr>
      <w:tr w:rsidR="008208EC" w14:paraId="121E28C9" w14:textId="77777777">
        <w:trPr>
          <w:trHeight w:val="748"/>
        </w:trPr>
        <w:tc>
          <w:tcPr>
            <w:tcW w:w="3782" w:type="dxa"/>
          </w:tcPr>
          <w:p w14:paraId="32F80997" w14:textId="77777777" w:rsidR="008208EC" w:rsidRDefault="008208EC">
            <w:pPr>
              <w:pStyle w:val="TableParagraph"/>
              <w:rPr>
                <w:rFonts w:ascii="Times New Roman"/>
                <w:sz w:val="24"/>
              </w:rPr>
            </w:pPr>
          </w:p>
        </w:tc>
        <w:tc>
          <w:tcPr>
            <w:tcW w:w="5568" w:type="dxa"/>
          </w:tcPr>
          <w:p w14:paraId="7094A8D7" w14:textId="77777777" w:rsidR="008208EC" w:rsidRDefault="008208EC">
            <w:pPr>
              <w:pStyle w:val="TableParagraph"/>
              <w:rPr>
                <w:rFonts w:ascii="Times New Roman"/>
                <w:sz w:val="24"/>
              </w:rPr>
            </w:pPr>
          </w:p>
        </w:tc>
      </w:tr>
    </w:tbl>
    <w:p w14:paraId="2A0F510E" w14:textId="77777777" w:rsidR="008208EC" w:rsidRDefault="008208EC">
      <w:pPr>
        <w:rPr>
          <w:sz w:val="24"/>
        </w:rPr>
        <w:sectPr w:rsidR="008208EC" w:rsidSect="00872622">
          <w:pgSz w:w="12240" w:h="15840"/>
          <w:pgMar w:top="1360" w:right="1350" w:bottom="1640" w:left="1300" w:header="0" w:footer="1384" w:gutter="0"/>
          <w:cols w:space="720"/>
        </w:sectPr>
      </w:pPr>
    </w:p>
    <w:p w14:paraId="4E4D2D05" w14:textId="77777777" w:rsidR="001433E7" w:rsidRPr="006A56B3" w:rsidRDefault="001433E7" w:rsidP="001433E7">
      <w:pPr>
        <w:spacing w:before="81"/>
        <w:ind w:left="3322"/>
        <w:rPr>
          <w:b/>
          <w:sz w:val="24"/>
        </w:rPr>
      </w:pPr>
      <w:r w:rsidRPr="006A56B3">
        <w:rPr>
          <w:b/>
          <w:sz w:val="24"/>
          <w:u w:val="single"/>
        </w:rPr>
        <w:lastRenderedPageBreak/>
        <w:t>STATEMENT OF BIDDER’S QUALIFICATIONS</w:t>
      </w:r>
    </w:p>
    <w:p w14:paraId="01C50431" w14:textId="77777777" w:rsidR="001433E7" w:rsidRPr="006A56B3" w:rsidRDefault="001433E7" w:rsidP="001433E7">
      <w:pPr>
        <w:pStyle w:val="BodyText"/>
        <w:spacing w:before="2"/>
        <w:ind w:left="3118"/>
      </w:pPr>
      <w:r w:rsidRPr="006A56B3">
        <w:t>(To be subscribed and sworn to before a notary public)</w:t>
      </w:r>
    </w:p>
    <w:p w14:paraId="7E3E8A70" w14:textId="77777777" w:rsidR="001433E7" w:rsidRPr="006A56B3" w:rsidRDefault="001433E7" w:rsidP="001433E7">
      <w:pPr>
        <w:pStyle w:val="BodyText"/>
        <w:rPr>
          <w:sz w:val="26"/>
        </w:rPr>
      </w:pPr>
    </w:p>
    <w:p w14:paraId="4051E533" w14:textId="04CEC5CB" w:rsidR="001433E7" w:rsidRPr="006A56B3" w:rsidRDefault="001433E7" w:rsidP="001433E7">
      <w:pPr>
        <w:pStyle w:val="BodyText"/>
        <w:spacing w:before="210"/>
        <w:ind w:left="231"/>
      </w:pPr>
      <w:r w:rsidRPr="006A56B3">
        <w:t xml:space="preserve">The bidder submits the following statement of </w:t>
      </w:r>
      <w:r w:rsidR="001B4E2E">
        <w:t xml:space="preserve">the </w:t>
      </w:r>
      <w:r w:rsidRPr="006A56B3">
        <w:t>bidder’s qualification for consideration by the Owner.</w:t>
      </w:r>
    </w:p>
    <w:p w14:paraId="20D29F55" w14:textId="77777777" w:rsidR="001433E7" w:rsidRPr="006A56B3" w:rsidRDefault="001433E7" w:rsidP="001433E7">
      <w:pPr>
        <w:pStyle w:val="BodyText"/>
        <w:rPr>
          <w:sz w:val="26"/>
        </w:rPr>
      </w:pPr>
    </w:p>
    <w:p w14:paraId="4B37567F" w14:textId="77777777" w:rsidR="001433E7" w:rsidRPr="006A56B3" w:rsidRDefault="001433E7" w:rsidP="001433E7">
      <w:pPr>
        <w:pStyle w:val="BodyText"/>
        <w:tabs>
          <w:tab w:val="left" w:pos="3111"/>
          <w:tab w:val="left" w:pos="9557"/>
        </w:tabs>
        <w:spacing w:before="212" w:line="463" w:lineRule="auto"/>
        <w:ind w:left="231" w:right="1679"/>
      </w:pPr>
      <w:r w:rsidRPr="006A56B3">
        <w:t>Legal Name</w:t>
      </w:r>
      <w:r w:rsidRPr="006A56B3">
        <w:rPr>
          <w:spacing w:val="1"/>
        </w:rPr>
        <w:t xml:space="preserve"> </w:t>
      </w:r>
      <w:r w:rsidRPr="006A56B3">
        <w:t>of</w:t>
      </w:r>
      <w:r w:rsidRPr="006A56B3">
        <w:rPr>
          <w:spacing w:val="1"/>
        </w:rPr>
        <w:t xml:space="preserve"> </w:t>
      </w:r>
      <w:r w:rsidRPr="006A56B3">
        <w:rPr>
          <w:spacing w:val="-5"/>
        </w:rPr>
        <w:t>Bidder/Firm:</w:t>
      </w:r>
      <w:r w:rsidRPr="006A56B3">
        <w:tab/>
      </w:r>
      <w:r w:rsidRPr="006A56B3">
        <w:rPr>
          <w:u w:val="single"/>
        </w:rPr>
        <w:t xml:space="preserve"> </w:t>
      </w:r>
      <w:r w:rsidRPr="006A56B3">
        <w:rPr>
          <w:u w:val="single"/>
        </w:rPr>
        <w:tab/>
      </w:r>
      <w:r w:rsidRPr="006A56B3">
        <w:t xml:space="preserve"> </w:t>
      </w:r>
      <w:r w:rsidRPr="006A56B3">
        <w:rPr>
          <w:spacing w:val="-5"/>
        </w:rPr>
        <w:t xml:space="preserve">                                                                                                                                                                </w:t>
      </w:r>
      <w:r w:rsidRPr="006A56B3">
        <w:rPr>
          <w:spacing w:val="24"/>
        </w:rPr>
        <w:t xml:space="preserve"> </w:t>
      </w:r>
      <w:r w:rsidRPr="006A56B3">
        <w:rPr>
          <w:spacing w:val="-5"/>
        </w:rPr>
        <w:t>Street</w:t>
      </w:r>
      <w:r w:rsidRPr="006A56B3">
        <w:rPr>
          <w:spacing w:val="10"/>
        </w:rPr>
        <w:t xml:space="preserve"> </w:t>
      </w:r>
      <w:r w:rsidRPr="006A56B3">
        <w:rPr>
          <w:spacing w:val="-7"/>
        </w:rPr>
        <w:t>Address:</w:t>
      </w:r>
      <w:r w:rsidRPr="006A56B3">
        <w:rPr>
          <w:spacing w:val="-7"/>
        </w:rPr>
        <w:tab/>
      </w:r>
      <w:r w:rsidRPr="006A56B3">
        <w:rPr>
          <w:spacing w:val="-7"/>
          <w:u w:val="single"/>
        </w:rPr>
        <w:t xml:space="preserve"> </w:t>
      </w:r>
      <w:r w:rsidRPr="006A56B3">
        <w:rPr>
          <w:spacing w:val="-7"/>
          <w:u w:val="single"/>
        </w:rPr>
        <w:tab/>
      </w:r>
    </w:p>
    <w:p w14:paraId="24FE1F14" w14:textId="77777777" w:rsidR="001433E7" w:rsidRPr="006A56B3" w:rsidRDefault="001433E7" w:rsidP="001433E7">
      <w:pPr>
        <w:pStyle w:val="BodyText"/>
        <w:spacing w:before="5"/>
        <w:rPr>
          <w:sz w:val="15"/>
        </w:rPr>
      </w:pPr>
      <w:r w:rsidRPr="006A56B3">
        <w:rPr>
          <w:noProof/>
        </w:rPr>
        <mc:AlternateContent>
          <mc:Choice Requires="wps">
            <w:drawing>
              <wp:anchor distT="0" distB="0" distL="0" distR="0" simplePos="0" relativeHeight="251679744" behindDoc="1" locked="0" layoutInCell="1" allowOverlap="1" wp14:anchorId="00F71CDB" wp14:editId="231AB861">
                <wp:simplePos x="0" y="0"/>
                <wp:positionH relativeFrom="page">
                  <wp:posOffset>2230120</wp:posOffset>
                </wp:positionH>
                <wp:positionV relativeFrom="paragraph">
                  <wp:posOffset>144780</wp:posOffset>
                </wp:positionV>
                <wp:extent cx="4091940" cy="0"/>
                <wp:effectExtent l="10795" t="9525" r="12065" b="9525"/>
                <wp:wrapTopAndBottom/>
                <wp:docPr id="10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1940" cy="0"/>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6DE7E" id="Line 16"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5.6pt,11.4pt" to="497.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" strokeweight=".22058mm">
                <w10:wrap type="topAndBottom" anchorx="page"/>
              </v:line>
            </w:pict>
          </mc:Fallback>
        </mc:AlternateContent>
      </w:r>
    </w:p>
    <w:p w14:paraId="43FB0D0B" w14:textId="77777777" w:rsidR="001433E7" w:rsidRPr="006A56B3" w:rsidRDefault="001433E7" w:rsidP="001433E7">
      <w:pPr>
        <w:pStyle w:val="BodyText"/>
        <w:spacing w:before="4"/>
        <w:rPr>
          <w:sz w:val="11"/>
        </w:rPr>
      </w:pPr>
    </w:p>
    <w:p w14:paraId="1130437A" w14:textId="77777777" w:rsidR="001433E7" w:rsidRPr="006A56B3" w:rsidRDefault="001433E7" w:rsidP="001433E7">
      <w:pPr>
        <w:pStyle w:val="BodyText"/>
        <w:tabs>
          <w:tab w:val="left" w:pos="3111"/>
          <w:tab w:val="left" w:pos="9558"/>
        </w:tabs>
        <w:spacing w:before="101" w:line="463" w:lineRule="auto"/>
        <w:ind w:left="231" w:right="1678"/>
        <w:jc w:val="both"/>
      </w:pPr>
      <w:r w:rsidRPr="006A56B3">
        <w:rPr>
          <w:spacing w:val="-6"/>
        </w:rPr>
        <w:t>Telephone</w:t>
      </w:r>
      <w:r w:rsidRPr="006A56B3">
        <w:rPr>
          <w:spacing w:val="6"/>
        </w:rPr>
        <w:t xml:space="preserve"> </w:t>
      </w:r>
      <w:r w:rsidRPr="006A56B3">
        <w:t>Number:</w:t>
      </w:r>
      <w:r w:rsidRPr="006A56B3">
        <w:tab/>
      </w:r>
      <w:r w:rsidRPr="006A56B3">
        <w:rPr>
          <w:u w:val="single"/>
        </w:rPr>
        <w:t xml:space="preserve"> </w:t>
      </w:r>
      <w:r w:rsidRPr="006A56B3">
        <w:rPr>
          <w:u w:val="single"/>
        </w:rPr>
        <w:tab/>
      </w:r>
      <w:r w:rsidRPr="006A56B3">
        <w:t xml:space="preserve"> </w:t>
      </w:r>
      <w:r w:rsidRPr="006A56B3">
        <w:rPr>
          <w:spacing w:val="-4"/>
        </w:rPr>
        <w:t xml:space="preserve">                                                                                                                                                                                </w:t>
      </w:r>
      <w:r w:rsidRPr="006A56B3">
        <w:rPr>
          <w:spacing w:val="25"/>
        </w:rPr>
        <w:t xml:space="preserve"> </w:t>
      </w:r>
      <w:r w:rsidRPr="006A56B3">
        <w:rPr>
          <w:spacing w:val="-4"/>
        </w:rPr>
        <w:t>Fax</w:t>
      </w:r>
      <w:r w:rsidRPr="006A56B3">
        <w:rPr>
          <w:spacing w:val="-2"/>
        </w:rPr>
        <w:t xml:space="preserve"> </w:t>
      </w:r>
      <w:r w:rsidRPr="006A56B3">
        <w:t>Number:</w:t>
      </w:r>
      <w:r w:rsidRPr="006A56B3">
        <w:tab/>
      </w:r>
      <w:r w:rsidRPr="006A56B3">
        <w:rPr>
          <w:u w:val="single"/>
        </w:rPr>
        <w:t xml:space="preserve"> </w:t>
      </w:r>
      <w:r w:rsidRPr="006A56B3">
        <w:rPr>
          <w:u w:val="single"/>
        </w:rPr>
        <w:tab/>
      </w:r>
      <w:r w:rsidRPr="006A56B3">
        <w:t xml:space="preserve">                                                                                                                                                               Email</w:t>
      </w:r>
      <w:r w:rsidRPr="006A56B3">
        <w:rPr>
          <w:spacing w:val="8"/>
        </w:rPr>
        <w:t xml:space="preserve"> </w:t>
      </w:r>
      <w:r w:rsidRPr="006A56B3">
        <w:rPr>
          <w:spacing w:val="-7"/>
        </w:rPr>
        <w:t>Address:</w:t>
      </w:r>
      <w:r w:rsidRPr="006A56B3">
        <w:tab/>
      </w:r>
      <w:r w:rsidRPr="006A56B3">
        <w:rPr>
          <w:u w:val="single"/>
        </w:rPr>
        <w:t xml:space="preserve"> </w:t>
      </w:r>
      <w:r w:rsidRPr="006A56B3">
        <w:rPr>
          <w:u w:val="single"/>
        </w:rPr>
        <w:tab/>
      </w:r>
      <w:r w:rsidRPr="006A56B3">
        <w:t xml:space="preserve">                                                                                                                                                           When</w:t>
      </w:r>
      <w:r w:rsidRPr="006A56B3">
        <w:rPr>
          <w:spacing w:val="7"/>
        </w:rPr>
        <w:t xml:space="preserve"> </w:t>
      </w:r>
      <w:r w:rsidRPr="006A56B3">
        <w:rPr>
          <w:spacing w:val="-3"/>
        </w:rPr>
        <w:t>Organized:</w:t>
      </w:r>
      <w:r w:rsidRPr="006A56B3">
        <w:tab/>
      </w:r>
      <w:r w:rsidRPr="006A56B3">
        <w:rPr>
          <w:u w:val="single"/>
        </w:rPr>
        <w:t xml:space="preserve"> </w:t>
      </w:r>
      <w:r w:rsidRPr="006A56B3">
        <w:rPr>
          <w:u w:val="single"/>
        </w:rPr>
        <w:tab/>
      </w:r>
      <w:r w:rsidRPr="006A56B3">
        <w:t xml:space="preserve"> </w:t>
      </w:r>
      <w:r w:rsidRPr="006A56B3">
        <w:rPr>
          <w:spacing w:val="-1"/>
        </w:rPr>
        <w:t xml:space="preserve">                                                                                                                                                         </w:t>
      </w:r>
      <w:r w:rsidRPr="006A56B3">
        <w:rPr>
          <w:spacing w:val="7"/>
        </w:rPr>
        <w:t xml:space="preserve"> </w:t>
      </w:r>
      <w:r w:rsidRPr="006A56B3">
        <w:rPr>
          <w:spacing w:val="-1"/>
        </w:rPr>
        <w:t>Where</w:t>
      </w:r>
      <w:r w:rsidRPr="006A56B3">
        <w:rPr>
          <w:spacing w:val="-21"/>
        </w:rPr>
        <w:t xml:space="preserve"> </w:t>
      </w:r>
      <w:r w:rsidRPr="006A56B3">
        <w:t>Incorporated:</w:t>
      </w:r>
      <w:r w:rsidRPr="006A56B3">
        <w:tab/>
      </w:r>
      <w:r w:rsidRPr="006A56B3">
        <w:rPr>
          <w:u w:val="single"/>
        </w:rPr>
        <w:t xml:space="preserve"> </w:t>
      </w:r>
      <w:r w:rsidRPr="006A56B3">
        <w:rPr>
          <w:u w:val="single"/>
        </w:rPr>
        <w:tab/>
      </w:r>
    </w:p>
    <w:p w14:paraId="0399690E" w14:textId="77777777" w:rsidR="001433E7" w:rsidRPr="006A56B3" w:rsidRDefault="001433E7" w:rsidP="001433E7">
      <w:pPr>
        <w:pStyle w:val="BodyText"/>
        <w:ind w:left="232"/>
      </w:pPr>
      <w:r w:rsidRPr="006A56B3">
        <w:t>Number of years engaged in the contracting business</w:t>
      </w:r>
    </w:p>
    <w:p w14:paraId="2F5FE75F" w14:textId="77777777" w:rsidR="001433E7" w:rsidRPr="006A56B3" w:rsidRDefault="001433E7" w:rsidP="001433E7">
      <w:pPr>
        <w:pStyle w:val="BodyText"/>
        <w:tabs>
          <w:tab w:val="left" w:pos="2392"/>
          <w:tab w:val="left" w:pos="5272"/>
          <w:tab w:val="left" w:pos="9516"/>
        </w:tabs>
        <w:spacing w:before="1" w:line="463" w:lineRule="auto"/>
        <w:ind w:left="232" w:right="1721" w:firstLine="1440"/>
      </w:pPr>
      <w:r w:rsidRPr="006A56B3">
        <w:rPr>
          <w:spacing w:val="-6"/>
        </w:rPr>
        <w:t xml:space="preserve">under </w:t>
      </w:r>
      <w:r w:rsidRPr="006A56B3">
        <w:t>the present</w:t>
      </w:r>
      <w:r w:rsidRPr="006A56B3">
        <w:rPr>
          <w:spacing w:val="2"/>
        </w:rPr>
        <w:t xml:space="preserve"> </w:t>
      </w:r>
      <w:r w:rsidRPr="006A56B3">
        <w:t>firm name:</w:t>
      </w:r>
      <w:r w:rsidRPr="006A56B3">
        <w:tab/>
      </w:r>
      <w:r w:rsidRPr="006A56B3">
        <w:rPr>
          <w:u w:val="single"/>
        </w:rPr>
        <w:t xml:space="preserve"> </w:t>
      </w:r>
      <w:r w:rsidRPr="006A56B3">
        <w:rPr>
          <w:u w:val="single"/>
        </w:rPr>
        <w:tab/>
      </w:r>
      <w:r w:rsidRPr="006A56B3">
        <w:t xml:space="preserve"> </w:t>
      </w:r>
      <w:r w:rsidRPr="006A56B3">
        <w:rPr>
          <w:spacing w:val="-6"/>
        </w:rPr>
        <w:t xml:space="preserve">                                                                                                                               </w:t>
      </w:r>
      <w:r w:rsidRPr="006A56B3">
        <w:rPr>
          <w:spacing w:val="35"/>
        </w:rPr>
        <w:t xml:space="preserve"> </w:t>
      </w:r>
      <w:r w:rsidRPr="006A56B3">
        <w:rPr>
          <w:spacing w:val="-6"/>
        </w:rPr>
        <w:t>Plan</w:t>
      </w:r>
      <w:r w:rsidRPr="006A56B3">
        <w:rPr>
          <w:spacing w:val="-5"/>
        </w:rPr>
        <w:t xml:space="preserve"> </w:t>
      </w:r>
      <w:r w:rsidRPr="006A56B3">
        <w:t>of</w:t>
      </w:r>
      <w:r w:rsidRPr="006A56B3">
        <w:rPr>
          <w:spacing w:val="-4"/>
        </w:rPr>
        <w:t xml:space="preserve"> </w:t>
      </w:r>
      <w:r w:rsidRPr="006A56B3">
        <w:t>Organization:</w:t>
      </w:r>
      <w:r w:rsidRPr="006A56B3">
        <w:tab/>
        <w:t>Proprietorship Corporation</w:t>
      </w:r>
      <w:r w:rsidRPr="006A56B3">
        <w:rPr>
          <w:spacing w:val="46"/>
        </w:rPr>
        <w:t xml:space="preserve"> </w:t>
      </w:r>
      <w:r w:rsidRPr="006A56B3">
        <w:rPr>
          <w:spacing w:val="-3"/>
        </w:rPr>
        <w:t>Partnership</w:t>
      </w:r>
    </w:p>
    <w:p w14:paraId="0D3C0493" w14:textId="77777777" w:rsidR="001433E7" w:rsidRPr="006A56B3" w:rsidRDefault="001433E7" w:rsidP="001433E7">
      <w:pPr>
        <w:spacing w:line="463" w:lineRule="auto"/>
        <w:sectPr w:rsidR="001433E7" w:rsidRPr="006A56B3" w:rsidSect="00872622">
          <w:pgSz w:w="12240" w:h="15840"/>
          <w:pgMar w:top="1200" w:right="1350" w:bottom="260" w:left="400" w:header="0" w:footer="74" w:gutter="0"/>
          <w:cols w:space="720"/>
        </w:sectPr>
      </w:pPr>
    </w:p>
    <w:p w14:paraId="528845CE" w14:textId="0F13CC7E" w:rsidR="001433E7" w:rsidRPr="006A56B3" w:rsidRDefault="001433E7" w:rsidP="001433E7">
      <w:pPr>
        <w:pStyle w:val="BodyText"/>
        <w:spacing w:before="1" w:line="463" w:lineRule="auto"/>
        <w:ind w:left="232"/>
      </w:pPr>
      <w:r w:rsidRPr="006A56B3">
        <w:t xml:space="preserve">The </w:t>
      </w:r>
      <w:r w:rsidRPr="006A56B3">
        <w:rPr>
          <w:spacing w:val="-10"/>
        </w:rPr>
        <w:t xml:space="preserve">bidder </w:t>
      </w:r>
      <w:r w:rsidRPr="006A56B3">
        <w:t xml:space="preserve">has never refused to sign a </w:t>
      </w:r>
      <w:r w:rsidRPr="006A56B3">
        <w:rPr>
          <w:spacing w:val="-3"/>
        </w:rPr>
        <w:t xml:space="preserve">contract </w:t>
      </w:r>
      <w:r w:rsidRPr="006A56B3">
        <w:t xml:space="preserve">at the original </w:t>
      </w:r>
      <w:r w:rsidRPr="006A56B3">
        <w:rPr>
          <w:spacing w:val="-6"/>
        </w:rPr>
        <w:t xml:space="preserve">bid. </w:t>
      </w:r>
      <w:r w:rsidRPr="006A56B3">
        <w:t xml:space="preserve">The </w:t>
      </w:r>
      <w:r w:rsidRPr="006A56B3">
        <w:rPr>
          <w:spacing w:val="-10"/>
        </w:rPr>
        <w:t xml:space="preserve">bidder </w:t>
      </w:r>
      <w:r w:rsidRPr="006A56B3">
        <w:t xml:space="preserve">has never been </w:t>
      </w:r>
      <w:r w:rsidRPr="006A56B3">
        <w:rPr>
          <w:spacing w:val="-7"/>
        </w:rPr>
        <w:t xml:space="preserve">declared </w:t>
      </w:r>
      <w:r w:rsidR="00251FD6">
        <w:rPr>
          <w:spacing w:val="-7"/>
        </w:rPr>
        <w:t xml:space="preserve">in </w:t>
      </w:r>
      <w:r w:rsidRPr="006A56B3">
        <w:rPr>
          <w:spacing w:val="-6"/>
        </w:rPr>
        <w:t xml:space="preserve">default </w:t>
      </w:r>
      <w:r w:rsidRPr="006A56B3">
        <w:t xml:space="preserve">on a </w:t>
      </w:r>
      <w:r w:rsidRPr="006A56B3">
        <w:rPr>
          <w:spacing w:val="-3"/>
        </w:rPr>
        <w:t>contract.</w:t>
      </w:r>
    </w:p>
    <w:p w14:paraId="50EAD7D6" w14:textId="77777777" w:rsidR="001433E7" w:rsidRPr="006A56B3" w:rsidRDefault="001433E7" w:rsidP="001433E7">
      <w:pPr>
        <w:pStyle w:val="BodyText"/>
        <w:ind w:left="232"/>
      </w:pPr>
      <w:r w:rsidRPr="006A56B3">
        <w:t xml:space="preserve">The bidder has no Federal or Local Tax Liens.                                                             </w:t>
      </w:r>
    </w:p>
    <w:p w14:paraId="5C670B13" w14:textId="77777777" w:rsidR="001433E7" w:rsidRPr="006A56B3" w:rsidRDefault="001433E7" w:rsidP="001433E7">
      <w:pPr>
        <w:pStyle w:val="BodyText"/>
        <w:tabs>
          <w:tab w:val="left" w:pos="1279"/>
          <w:tab w:val="left" w:pos="1867"/>
        </w:tabs>
        <w:spacing w:before="1"/>
        <w:ind w:left="952"/>
      </w:pPr>
      <w:r w:rsidRPr="006A56B3">
        <w:br w:type="column"/>
      </w:r>
      <w:r w:rsidRPr="006A56B3">
        <w:rPr>
          <w:u w:val="single"/>
        </w:rPr>
        <w:t xml:space="preserve"> </w:t>
      </w:r>
      <w:r w:rsidRPr="006A56B3">
        <w:rPr>
          <w:u w:val="single"/>
        </w:rPr>
        <w:tab/>
      </w:r>
      <w:r w:rsidRPr="006A56B3">
        <w:t>T</w:t>
      </w:r>
      <w:r w:rsidRPr="006A56B3">
        <w:rPr>
          <w:u w:val="single"/>
        </w:rPr>
        <w:t xml:space="preserve"> </w:t>
      </w:r>
      <w:r w:rsidRPr="006A56B3">
        <w:rPr>
          <w:u w:val="single"/>
        </w:rPr>
        <w:tab/>
      </w:r>
      <w:r w:rsidRPr="006A56B3">
        <w:t>F</w:t>
      </w:r>
    </w:p>
    <w:p w14:paraId="7820CC0A" w14:textId="77777777" w:rsidR="001433E7" w:rsidRPr="006A56B3" w:rsidRDefault="001433E7" w:rsidP="001433E7">
      <w:pPr>
        <w:pStyle w:val="BodyText"/>
        <w:spacing w:before="4"/>
        <w:rPr>
          <w:sz w:val="20"/>
        </w:rPr>
      </w:pPr>
    </w:p>
    <w:p w14:paraId="1D408A4E" w14:textId="77777777" w:rsidR="001433E7" w:rsidRPr="006A56B3" w:rsidRDefault="001433E7" w:rsidP="001433E7">
      <w:pPr>
        <w:pStyle w:val="BodyText"/>
        <w:tabs>
          <w:tab w:val="left" w:pos="1279"/>
          <w:tab w:val="left" w:pos="1867"/>
        </w:tabs>
        <w:ind w:left="952"/>
      </w:pPr>
      <w:r w:rsidRPr="006A56B3">
        <w:rPr>
          <w:u w:val="single"/>
        </w:rPr>
        <w:t xml:space="preserve"> </w:t>
      </w:r>
      <w:r w:rsidRPr="006A56B3">
        <w:rPr>
          <w:u w:val="single"/>
        </w:rPr>
        <w:tab/>
      </w:r>
      <w:r w:rsidRPr="006A56B3">
        <w:t>T</w:t>
      </w:r>
      <w:r w:rsidRPr="006A56B3">
        <w:rPr>
          <w:u w:val="single"/>
        </w:rPr>
        <w:t xml:space="preserve"> </w:t>
      </w:r>
      <w:r w:rsidRPr="006A56B3">
        <w:rPr>
          <w:u w:val="single"/>
        </w:rPr>
        <w:tab/>
      </w:r>
      <w:r w:rsidRPr="006A56B3">
        <w:t>F</w:t>
      </w:r>
    </w:p>
    <w:p w14:paraId="500690C0" w14:textId="77777777" w:rsidR="001433E7" w:rsidRPr="006A56B3" w:rsidRDefault="001433E7" w:rsidP="001433E7">
      <w:pPr>
        <w:pStyle w:val="BodyText"/>
        <w:spacing w:before="7"/>
        <w:rPr>
          <w:sz w:val="20"/>
        </w:rPr>
      </w:pPr>
    </w:p>
    <w:p w14:paraId="26EBFB5B" w14:textId="77777777" w:rsidR="001433E7" w:rsidRPr="006A56B3" w:rsidRDefault="001433E7" w:rsidP="001433E7">
      <w:pPr>
        <w:pStyle w:val="BodyText"/>
        <w:tabs>
          <w:tab w:val="left" w:pos="559"/>
          <w:tab w:val="left" w:pos="1147"/>
        </w:tabs>
        <w:ind w:left="232" w:firstLine="758"/>
      </w:pPr>
      <w:r w:rsidRPr="006A56B3">
        <w:rPr>
          <w:u w:val="single"/>
        </w:rPr>
        <w:t xml:space="preserve">    </w:t>
      </w:r>
      <w:r w:rsidRPr="006A56B3">
        <w:rPr>
          <w:u w:val="single"/>
        </w:rPr>
        <w:tab/>
      </w:r>
      <w:r w:rsidRPr="006A56B3">
        <w:t>T</w:t>
      </w:r>
      <w:r w:rsidRPr="006A56B3">
        <w:rPr>
          <w:u w:val="single"/>
        </w:rPr>
        <w:t xml:space="preserve"> </w:t>
      </w:r>
      <w:r w:rsidRPr="006A56B3">
        <w:rPr>
          <w:u w:val="single"/>
        </w:rPr>
        <w:tab/>
      </w:r>
      <w:r w:rsidRPr="006A56B3">
        <w:t>F</w:t>
      </w:r>
    </w:p>
    <w:p w14:paraId="46169139" w14:textId="77777777" w:rsidR="001433E7" w:rsidRPr="006A56B3" w:rsidRDefault="001433E7" w:rsidP="001433E7">
      <w:pPr>
        <w:sectPr w:rsidR="001433E7" w:rsidRPr="006A56B3" w:rsidSect="00872622">
          <w:type w:val="continuous"/>
          <w:pgSz w:w="12240" w:h="15840"/>
          <w:pgMar w:top="1340" w:right="1350" w:bottom="260" w:left="400" w:header="720" w:footer="720" w:gutter="0"/>
          <w:cols w:num="2" w:space="720" w:equalWidth="0">
            <w:col w:w="6339" w:space="861"/>
            <w:col w:w="4040"/>
          </w:cols>
        </w:sectPr>
      </w:pPr>
    </w:p>
    <w:p w14:paraId="6ACE1644" w14:textId="77777777" w:rsidR="001433E7" w:rsidRPr="006A56B3" w:rsidRDefault="001433E7" w:rsidP="001433E7">
      <w:pPr>
        <w:pStyle w:val="BodyText"/>
        <w:spacing w:before="9"/>
        <w:rPr>
          <w:sz w:val="11"/>
        </w:rPr>
      </w:pPr>
    </w:p>
    <w:p w14:paraId="7F391161" w14:textId="77777777" w:rsidR="001433E7" w:rsidRPr="006A56B3" w:rsidRDefault="001433E7" w:rsidP="001433E7">
      <w:pPr>
        <w:pStyle w:val="BodyText"/>
        <w:tabs>
          <w:tab w:val="left" w:pos="9524"/>
        </w:tabs>
        <w:spacing w:before="101"/>
        <w:ind w:left="232"/>
      </w:pPr>
      <w:r w:rsidRPr="006A56B3">
        <w:t>Remarks:</w:t>
      </w:r>
      <w:r w:rsidRPr="006A56B3">
        <w:rPr>
          <w:u w:val="single"/>
        </w:rPr>
        <w:t xml:space="preserve"> </w:t>
      </w:r>
      <w:r w:rsidRPr="006A56B3">
        <w:rPr>
          <w:u w:val="single"/>
        </w:rPr>
        <w:tab/>
      </w:r>
    </w:p>
    <w:p w14:paraId="4B5CBEFB" w14:textId="77777777" w:rsidR="001433E7" w:rsidRPr="006A56B3" w:rsidRDefault="001433E7" w:rsidP="001433E7">
      <w:pPr>
        <w:pStyle w:val="BodyText"/>
        <w:rPr>
          <w:sz w:val="20"/>
        </w:rPr>
      </w:pPr>
    </w:p>
    <w:p w14:paraId="4017900E" w14:textId="77777777" w:rsidR="001433E7" w:rsidRPr="006A56B3" w:rsidRDefault="001433E7" w:rsidP="001433E7">
      <w:pPr>
        <w:pStyle w:val="BodyText"/>
        <w:spacing w:before="2"/>
        <w:rPr>
          <w:sz w:val="16"/>
        </w:rPr>
      </w:pPr>
      <w:r w:rsidRPr="006A56B3">
        <w:rPr>
          <w:noProof/>
        </w:rPr>
        <mc:AlternateContent>
          <mc:Choice Requires="wps">
            <w:drawing>
              <wp:anchor distT="0" distB="0" distL="0" distR="0" simplePos="0" relativeHeight="251680768" behindDoc="1" locked="0" layoutInCell="1" allowOverlap="1" wp14:anchorId="53202B45" wp14:editId="1428C6BB">
                <wp:simplePos x="0" y="0"/>
                <wp:positionH relativeFrom="page">
                  <wp:posOffset>401955</wp:posOffset>
                </wp:positionH>
                <wp:positionV relativeFrom="paragraph">
                  <wp:posOffset>149860</wp:posOffset>
                </wp:positionV>
                <wp:extent cx="5906770" cy="0"/>
                <wp:effectExtent l="11430" t="9525" r="6350" b="9525"/>
                <wp:wrapTopAndBottom/>
                <wp:docPr id="10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6770" cy="0"/>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3315D" id="Line 15"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65pt,11.8pt" to="496.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" strokeweight=".22058mm">
                <w10:wrap type="topAndBottom" anchorx="page"/>
              </v:line>
            </w:pict>
          </mc:Fallback>
        </mc:AlternateContent>
      </w:r>
    </w:p>
    <w:p w14:paraId="62FE4000" w14:textId="77777777" w:rsidR="001433E7" w:rsidRPr="006A56B3" w:rsidRDefault="001433E7" w:rsidP="001433E7">
      <w:pPr>
        <w:pStyle w:val="BodyText"/>
        <w:spacing w:before="2"/>
        <w:rPr>
          <w:sz w:val="11"/>
        </w:rPr>
      </w:pPr>
    </w:p>
    <w:p w14:paraId="4EEA34D0" w14:textId="77777777" w:rsidR="001433E7" w:rsidRPr="006A56B3" w:rsidRDefault="001433E7" w:rsidP="001433E7">
      <w:pPr>
        <w:pStyle w:val="BodyText"/>
        <w:spacing w:before="101"/>
        <w:ind w:left="323"/>
      </w:pPr>
      <w:r w:rsidRPr="006A56B3">
        <w:t>The foregoing statement of qualifications is submitted under oath.</w:t>
      </w:r>
    </w:p>
    <w:p w14:paraId="09F8F039" w14:textId="77777777" w:rsidR="001433E7" w:rsidRPr="006A56B3" w:rsidRDefault="001433E7" w:rsidP="001433E7">
      <w:pPr>
        <w:pStyle w:val="BodyText"/>
        <w:spacing w:before="4"/>
        <w:rPr>
          <w:sz w:val="20"/>
        </w:rPr>
      </w:pPr>
    </w:p>
    <w:p w14:paraId="2E247A53" w14:textId="77777777" w:rsidR="001433E7" w:rsidRPr="006A56B3" w:rsidRDefault="001433E7" w:rsidP="001433E7">
      <w:pPr>
        <w:pStyle w:val="BodyText"/>
        <w:ind w:left="323"/>
      </w:pPr>
      <w:r w:rsidRPr="006A56B3">
        <w:t>Under oath, I certify that I am a principal or other representative of the firm of</w:t>
      </w:r>
    </w:p>
    <w:p w14:paraId="48757DCC" w14:textId="77777777" w:rsidR="001433E7" w:rsidRPr="006A56B3" w:rsidRDefault="001433E7" w:rsidP="001433E7">
      <w:pPr>
        <w:pStyle w:val="BodyText"/>
        <w:spacing w:before="7"/>
        <w:rPr>
          <w:sz w:val="20"/>
        </w:rPr>
      </w:pPr>
    </w:p>
    <w:p w14:paraId="5E67C510" w14:textId="1F1B443A" w:rsidR="001433E7" w:rsidRPr="006A56B3" w:rsidRDefault="001433E7" w:rsidP="001433E7">
      <w:pPr>
        <w:pStyle w:val="BodyText"/>
        <w:tabs>
          <w:tab w:val="left" w:pos="9544"/>
        </w:tabs>
        <w:ind w:left="323" w:right="524"/>
      </w:pPr>
      <w:r w:rsidRPr="006A56B3">
        <w:rPr>
          <w:u w:val="single"/>
        </w:rPr>
        <w:t xml:space="preserve"> </w:t>
      </w:r>
      <w:r w:rsidRPr="006A56B3">
        <w:rPr>
          <w:u w:val="single"/>
        </w:rPr>
        <w:tab/>
      </w:r>
      <w:r w:rsidRPr="006A56B3">
        <w:t xml:space="preserve"> </w:t>
      </w:r>
      <w:r w:rsidRPr="006A56B3">
        <w:rPr>
          <w:spacing w:val="-2"/>
        </w:rPr>
        <w:t xml:space="preserve"> </w:t>
      </w:r>
      <w:r w:rsidRPr="006A56B3">
        <w:t xml:space="preserve">and I am authorized by it to </w:t>
      </w:r>
      <w:r w:rsidRPr="006A56B3">
        <w:rPr>
          <w:spacing w:val="-3"/>
        </w:rPr>
        <w:t xml:space="preserve">execute </w:t>
      </w:r>
      <w:r w:rsidRPr="006A56B3">
        <w:t xml:space="preserve">the foregoing offer on </w:t>
      </w:r>
      <w:r w:rsidRPr="006A56B3">
        <w:rPr>
          <w:spacing w:val="-8"/>
        </w:rPr>
        <w:t xml:space="preserve">its </w:t>
      </w:r>
      <w:r w:rsidRPr="006A56B3">
        <w:t xml:space="preserve">behalf. I am </w:t>
      </w:r>
      <w:r w:rsidR="00AF7EDD" w:rsidRPr="006A56B3">
        <w:t>the principal</w:t>
      </w:r>
      <w:r w:rsidRPr="006A56B3">
        <w:t xml:space="preserve"> person of the foregoing</w:t>
      </w:r>
      <w:r w:rsidR="00AF7EDD">
        <w:t>, with management responsibility for the subject matter, and,</w:t>
      </w:r>
      <w:r w:rsidRPr="006A56B3">
        <w:t xml:space="preserve"> as such, I am personally </w:t>
      </w:r>
      <w:r w:rsidRPr="006A56B3">
        <w:rPr>
          <w:spacing w:val="-7"/>
        </w:rPr>
        <w:t xml:space="preserve">knowledgeable </w:t>
      </w:r>
      <w:r w:rsidRPr="006A56B3">
        <w:t xml:space="preserve">of all </w:t>
      </w:r>
      <w:r w:rsidRPr="006A56B3">
        <w:rPr>
          <w:spacing w:val="-8"/>
        </w:rPr>
        <w:t xml:space="preserve">its </w:t>
      </w:r>
      <w:r w:rsidRPr="006A56B3">
        <w:t xml:space="preserve">pertinent </w:t>
      </w:r>
      <w:r w:rsidRPr="006A56B3">
        <w:rPr>
          <w:spacing w:val="-3"/>
        </w:rPr>
        <w:t xml:space="preserve">matters. </w:t>
      </w:r>
      <w:r w:rsidRPr="006A56B3">
        <w:t xml:space="preserve">The foregoing </w:t>
      </w:r>
      <w:r w:rsidRPr="006A56B3">
        <w:rPr>
          <w:spacing w:val="-5"/>
        </w:rPr>
        <w:t xml:space="preserve">statements </w:t>
      </w:r>
      <w:r w:rsidRPr="006A56B3">
        <w:t xml:space="preserve">of </w:t>
      </w:r>
      <w:r w:rsidRPr="006A56B3">
        <w:rPr>
          <w:spacing w:val="-6"/>
        </w:rPr>
        <w:t xml:space="preserve">facts </w:t>
      </w:r>
      <w:r w:rsidRPr="006A56B3">
        <w:t>in the foregoing bid are</w:t>
      </w:r>
      <w:r w:rsidRPr="006A56B3">
        <w:rPr>
          <w:spacing w:val="-1"/>
        </w:rPr>
        <w:t xml:space="preserve"> </w:t>
      </w:r>
      <w:r w:rsidRPr="006A56B3">
        <w:rPr>
          <w:spacing w:val="-5"/>
        </w:rPr>
        <w:t>true.</w:t>
      </w:r>
    </w:p>
    <w:p w14:paraId="4DFFDB5E" w14:textId="77777777" w:rsidR="001433E7" w:rsidRPr="006A56B3" w:rsidRDefault="001433E7" w:rsidP="001433E7">
      <w:pPr>
        <w:pStyle w:val="BodyText"/>
        <w:spacing w:before="6"/>
        <w:rPr>
          <w:sz w:val="20"/>
        </w:rPr>
      </w:pPr>
    </w:p>
    <w:p w14:paraId="6B8F75D8" w14:textId="19637080" w:rsidR="001433E7" w:rsidRPr="006A56B3" w:rsidRDefault="001433E7" w:rsidP="001433E7">
      <w:pPr>
        <w:pStyle w:val="BodyText"/>
        <w:ind w:left="323"/>
      </w:pPr>
      <w:r w:rsidRPr="006A56B3">
        <w:t xml:space="preserve">I certify that this bid is </w:t>
      </w:r>
      <w:r w:rsidRPr="006A56B3">
        <w:rPr>
          <w:spacing w:val="-8"/>
        </w:rPr>
        <w:t xml:space="preserve">made </w:t>
      </w:r>
      <w:r w:rsidRPr="006A56B3">
        <w:t xml:space="preserve">without prior </w:t>
      </w:r>
      <w:r w:rsidRPr="006A56B3">
        <w:rPr>
          <w:spacing w:val="-5"/>
        </w:rPr>
        <w:t xml:space="preserve">understanding, </w:t>
      </w:r>
      <w:r w:rsidRPr="006A56B3">
        <w:t>agreement, or connection with any corporation, firm</w:t>
      </w:r>
      <w:r w:rsidR="00251FD6">
        <w:t>, or person submitting a bid for the same materials, labor</w:t>
      </w:r>
      <w:r w:rsidR="00F965F7">
        <w:t>, or equipment,</w:t>
      </w:r>
      <w:r w:rsidR="00251FD6">
        <w:t xml:space="preserve"> and </w:t>
      </w:r>
      <w:r w:rsidR="00AF7EDD">
        <w:t>that it is in all respects fair and free from</w:t>
      </w:r>
      <w:r w:rsidRPr="006A56B3">
        <w:t xml:space="preserve"> collusion or </w:t>
      </w:r>
      <w:r w:rsidRPr="006A56B3">
        <w:rPr>
          <w:spacing w:val="-5"/>
        </w:rPr>
        <w:t xml:space="preserve">fraud. </w:t>
      </w:r>
      <w:r w:rsidRPr="006A56B3">
        <w:rPr>
          <w:spacing w:val="-6"/>
        </w:rPr>
        <w:t xml:space="preserve">We understand </w:t>
      </w:r>
      <w:r w:rsidRPr="006A56B3">
        <w:rPr>
          <w:spacing w:val="-4"/>
        </w:rPr>
        <w:t xml:space="preserve">collusive </w:t>
      </w:r>
      <w:r w:rsidRPr="006A56B3">
        <w:rPr>
          <w:spacing w:val="-5"/>
        </w:rPr>
        <w:t xml:space="preserve">bidding </w:t>
      </w:r>
      <w:r w:rsidRPr="006A56B3">
        <w:t xml:space="preserve">is </w:t>
      </w:r>
      <w:r w:rsidR="00251FD6">
        <w:rPr>
          <w:spacing w:val="-4"/>
        </w:rPr>
        <w:t>a violation of state and federal law and can result in fines, prison sentences,</w:t>
      </w:r>
      <w:r w:rsidRPr="006A56B3">
        <w:t xml:space="preserve"> and civil </w:t>
      </w:r>
      <w:r w:rsidRPr="006A56B3">
        <w:rPr>
          <w:spacing w:val="-5"/>
        </w:rPr>
        <w:t xml:space="preserve">damage </w:t>
      </w:r>
      <w:r w:rsidRPr="006A56B3">
        <w:rPr>
          <w:spacing w:val="-6"/>
        </w:rPr>
        <w:t xml:space="preserve">awards. We </w:t>
      </w:r>
      <w:r w:rsidRPr="006A56B3">
        <w:t xml:space="preserve">agree to </w:t>
      </w:r>
      <w:r w:rsidRPr="006A56B3">
        <w:rPr>
          <w:spacing w:val="-6"/>
        </w:rPr>
        <w:t xml:space="preserve">abide </w:t>
      </w:r>
      <w:r w:rsidRPr="006A56B3">
        <w:t>by all conditions of this</w:t>
      </w:r>
      <w:r w:rsidRPr="006A56B3">
        <w:rPr>
          <w:spacing w:val="5"/>
        </w:rPr>
        <w:t xml:space="preserve"> </w:t>
      </w:r>
      <w:r w:rsidRPr="006A56B3">
        <w:rPr>
          <w:spacing w:val="-5"/>
        </w:rPr>
        <w:t>bid.</w:t>
      </w:r>
    </w:p>
    <w:p w14:paraId="79A8D15B" w14:textId="77777777" w:rsidR="001433E7" w:rsidRPr="006A56B3" w:rsidRDefault="001433E7" w:rsidP="001433E7">
      <w:pPr>
        <w:sectPr w:rsidR="001433E7" w:rsidRPr="006A56B3" w:rsidSect="00872622">
          <w:type w:val="continuous"/>
          <w:pgSz w:w="12240" w:h="15840"/>
          <w:pgMar w:top="1340" w:right="1350" w:bottom="260" w:left="400" w:header="720" w:footer="720" w:gutter="0"/>
          <w:cols w:space="720"/>
        </w:sectPr>
      </w:pPr>
    </w:p>
    <w:p w14:paraId="5C7493DB" w14:textId="77777777" w:rsidR="001433E7" w:rsidRPr="006A56B3" w:rsidRDefault="001433E7" w:rsidP="001433E7">
      <w:pPr>
        <w:pStyle w:val="BodyText"/>
        <w:spacing w:before="79"/>
        <w:ind w:left="322"/>
      </w:pPr>
      <w:r w:rsidRPr="006A56B3">
        <w:lastRenderedPageBreak/>
        <w:t>The full name and addresses of persons and firms interested in the foregoing bid as principals are as follows:</w:t>
      </w:r>
    </w:p>
    <w:p w14:paraId="7F5925E0" w14:textId="77777777" w:rsidR="001433E7" w:rsidRPr="006A56B3" w:rsidRDefault="001433E7" w:rsidP="001433E7">
      <w:pPr>
        <w:pStyle w:val="BodyText"/>
        <w:rPr>
          <w:sz w:val="20"/>
        </w:rPr>
      </w:pPr>
    </w:p>
    <w:p w14:paraId="1A0F031B" w14:textId="77777777" w:rsidR="001433E7" w:rsidRPr="006A56B3" w:rsidRDefault="001433E7" w:rsidP="001433E7">
      <w:pPr>
        <w:pStyle w:val="BodyText"/>
        <w:rPr>
          <w:sz w:val="16"/>
        </w:rPr>
      </w:pPr>
      <w:r w:rsidRPr="006A56B3">
        <w:rPr>
          <w:noProof/>
        </w:rPr>
        <mc:AlternateContent>
          <mc:Choice Requires="wps">
            <w:drawing>
              <wp:anchor distT="0" distB="0" distL="0" distR="0" simplePos="0" relativeHeight="251681792" behindDoc="1" locked="0" layoutInCell="1" allowOverlap="1" wp14:anchorId="7B5CA8D4" wp14:editId="2CC5D65C">
                <wp:simplePos x="0" y="0"/>
                <wp:positionH relativeFrom="page">
                  <wp:posOffset>458470</wp:posOffset>
                </wp:positionH>
                <wp:positionV relativeFrom="paragraph">
                  <wp:posOffset>148590</wp:posOffset>
                </wp:positionV>
                <wp:extent cx="5855335" cy="0"/>
                <wp:effectExtent l="10795" t="12700" r="10795" b="6350"/>
                <wp:wrapTopAndBottom/>
                <wp:docPr id="10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C60D9" id="Line 14"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1pt,11.7pt" to="497.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" strokeweight=".22058mm">
                <w10:wrap type="topAndBottom" anchorx="page"/>
              </v:line>
            </w:pict>
          </mc:Fallback>
        </mc:AlternateContent>
      </w:r>
    </w:p>
    <w:p w14:paraId="4CF6D8AE" w14:textId="77777777" w:rsidR="001433E7" w:rsidRPr="006A56B3" w:rsidRDefault="001433E7" w:rsidP="001433E7">
      <w:pPr>
        <w:pStyle w:val="BodyText"/>
        <w:rPr>
          <w:sz w:val="20"/>
        </w:rPr>
      </w:pPr>
    </w:p>
    <w:p w14:paraId="34E37C0E" w14:textId="77777777" w:rsidR="001433E7" w:rsidRPr="006A56B3" w:rsidRDefault="001433E7" w:rsidP="001433E7">
      <w:pPr>
        <w:pStyle w:val="BodyText"/>
        <w:spacing w:before="6"/>
        <w:rPr>
          <w:sz w:val="15"/>
        </w:rPr>
      </w:pPr>
      <w:r w:rsidRPr="006A56B3">
        <w:rPr>
          <w:noProof/>
        </w:rPr>
        <mc:AlternateContent>
          <mc:Choice Requires="wps">
            <w:drawing>
              <wp:anchor distT="0" distB="0" distL="0" distR="0" simplePos="0" relativeHeight="251682816" behindDoc="1" locked="0" layoutInCell="1" allowOverlap="1" wp14:anchorId="3CBD5F50" wp14:editId="47FE5C60">
                <wp:simplePos x="0" y="0"/>
                <wp:positionH relativeFrom="page">
                  <wp:posOffset>458470</wp:posOffset>
                </wp:positionH>
                <wp:positionV relativeFrom="paragraph">
                  <wp:posOffset>145415</wp:posOffset>
                </wp:positionV>
                <wp:extent cx="5851525" cy="0"/>
                <wp:effectExtent l="10795" t="5715" r="5080" b="13335"/>
                <wp:wrapTopAndBottom/>
                <wp:docPr id="10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1525" cy="0"/>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A9714" id="Line 13"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1pt,11.45pt" to="496.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" strokeweight=".22058mm">
                <w10:wrap type="topAndBottom" anchorx="page"/>
              </v:line>
            </w:pict>
          </mc:Fallback>
        </mc:AlternateContent>
      </w:r>
    </w:p>
    <w:p w14:paraId="161AEDB2" w14:textId="77777777" w:rsidR="001433E7" w:rsidRPr="006A56B3" w:rsidRDefault="001433E7" w:rsidP="001433E7">
      <w:pPr>
        <w:pStyle w:val="BodyText"/>
        <w:rPr>
          <w:sz w:val="20"/>
        </w:rPr>
      </w:pPr>
    </w:p>
    <w:p w14:paraId="221D7984" w14:textId="77777777" w:rsidR="001433E7" w:rsidRPr="006A56B3" w:rsidRDefault="001433E7" w:rsidP="001433E7">
      <w:pPr>
        <w:pStyle w:val="BodyText"/>
        <w:spacing w:before="4"/>
        <w:rPr>
          <w:sz w:val="15"/>
        </w:rPr>
      </w:pPr>
      <w:r w:rsidRPr="006A56B3">
        <w:rPr>
          <w:noProof/>
        </w:rPr>
        <mc:AlternateContent>
          <mc:Choice Requires="wps">
            <w:drawing>
              <wp:anchor distT="0" distB="0" distL="0" distR="0" simplePos="0" relativeHeight="251685888" behindDoc="1" locked="0" layoutInCell="1" allowOverlap="1" wp14:anchorId="042AA053" wp14:editId="725554A2">
                <wp:simplePos x="0" y="0"/>
                <wp:positionH relativeFrom="page">
                  <wp:posOffset>458470</wp:posOffset>
                </wp:positionH>
                <wp:positionV relativeFrom="paragraph">
                  <wp:posOffset>143510</wp:posOffset>
                </wp:positionV>
                <wp:extent cx="5855335" cy="0"/>
                <wp:effectExtent l="10795" t="9525" r="10795" b="9525"/>
                <wp:wrapTopAndBottom/>
                <wp:docPr id="10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13813" id="Line 12"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1pt,11.3pt" to="497.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" strokeweight=".22058mm">
                <w10:wrap type="topAndBottom" anchorx="page"/>
              </v:line>
            </w:pict>
          </mc:Fallback>
        </mc:AlternateContent>
      </w:r>
    </w:p>
    <w:p w14:paraId="5FCB8B1A" w14:textId="77777777" w:rsidR="001433E7" w:rsidRPr="006A56B3" w:rsidRDefault="001433E7" w:rsidP="001433E7">
      <w:pPr>
        <w:pStyle w:val="BodyText"/>
        <w:rPr>
          <w:sz w:val="20"/>
        </w:rPr>
      </w:pPr>
    </w:p>
    <w:p w14:paraId="1EA44F98" w14:textId="77777777" w:rsidR="001433E7" w:rsidRPr="006A56B3" w:rsidRDefault="001433E7" w:rsidP="001433E7">
      <w:pPr>
        <w:pStyle w:val="BodyText"/>
        <w:spacing w:before="6"/>
        <w:rPr>
          <w:sz w:val="15"/>
        </w:rPr>
      </w:pPr>
      <w:r w:rsidRPr="006A56B3">
        <w:rPr>
          <w:noProof/>
        </w:rPr>
        <mc:AlternateContent>
          <mc:Choice Requires="wps">
            <w:drawing>
              <wp:anchor distT="0" distB="0" distL="0" distR="0" simplePos="0" relativeHeight="251687936" behindDoc="1" locked="0" layoutInCell="1" allowOverlap="1" wp14:anchorId="4E9CCBCD" wp14:editId="70436889">
                <wp:simplePos x="0" y="0"/>
                <wp:positionH relativeFrom="page">
                  <wp:posOffset>458470</wp:posOffset>
                </wp:positionH>
                <wp:positionV relativeFrom="paragraph">
                  <wp:posOffset>145415</wp:posOffset>
                </wp:positionV>
                <wp:extent cx="5855335" cy="0"/>
                <wp:effectExtent l="10795" t="7620" r="10795" b="11430"/>
                <wp:wrapTopAndBottom/>
                <wp:docPr id="10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F03D5" id="Line 11"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1pt,11.45pt" to="497.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" strokeweight=".22058mm">
                <w10:wrap type="topAndBottom" anchorx="page"/>
              </v:line>
            </w:pict>
          </mc:Fallback>
        </mc:AlternateContent>
      </w:r>
    </w:p>
    <w:p w14:paraId="208E4A52" w14:textId="77777777" w:rsidR="001433E7" w:rsidRPr="006A56B3" w:rsidRDefault="001433E7" w:rsidP="001433E7">
      <w:pPr>
        <w:pStyle w:val="BodyText"/>
        <w:rPr>
          <w:sz w:val="20"/>
        </w:rPr>
      </w:pPr>
    </w:p>
    <w:p w14:paraId="0DC5E5F0" w14:textId="77777777" w:rsidR="001433E7" w:rsidRPr="006A56B3" w:rsidRDefault="001433E7" w:rsidP="001433E7">
      <w:pPr>
        <w:pStyle w:val="BodyText"/>
        <w:spacing w:before="4"/>
        <w:rPr>
          <w:sz w:val="15"/>
        </w:rPr>
      </w:pPr>
      <w:r w:rsidRPr="006A56B3">
        <w:rPr>
          <w:noProof/>
        </w:rPr>
        <mc:AlternateContent>
          <mc:Choice Requires="wps">
            <w:drawing>
              <wp:anchor distT="0" distB="0" distL="0" distR="0" simplePos="0" relativeHeight="251688960" behindDoc="1" locked="0" layoutInCell="1" allowOverlap="1" wp14:anchorId="650E53A4" wp14:editId="71ABAECA">
                <wp:simplePos x="0" y="0"/>
                <wp:positionH relativeFrom="page">
                  <wp:posOffset>458470</wp:posOffset>
                </wp:positionH>
                <wp:positionV relativeFrom="paragraph">
                  <wp:posOffset>143510</wp:posOffset>
                </wp:positionV>
                <wp:extent cx="5855335" cy="0"/>
                <wp:effectExtent l="10795" t="11430" r="10795" b="7620"/>
                <wp:wrapTopAndBottom/>
                <wp:docPr id="10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0DABF" id="Line 10"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1pt,11.3pt" to="497.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" strokeweight=".22058mm">
                <w10:wrap type="topAndBottom" anchorx="page"/>
              </v:line>
            </w:pict>
          </mc:Fallback>
        </mc:AlternateContent>
      </w:r>
    </w:p>
    <w:p w14:paraId="7C12D9DD" w14:textId="77777777" w:rsidR="001433E7" w:rsidRPr="006A56B3" w:rsidRDefault="001433E7" w:rsidP="001433E7">
      <w:pPr>
        <w:pStyle w:val="BodyText"/>
        <w:spacing w:before="4"/>
        <w:rPr>
          <w:sz w:val="11"/>
        </w:rPr>
      </w:pPr>
    </w:p>
    <w:p w14:paraId="37922D11" w14:textId="77777777" w:rsidR="001433E7" w:rsidRDefault="001433E7" w:rsidP="00A43B09">
      <w:pPr>
        <w:pStyle w:val="BodyText"/>
        <w:tabs>
          <w:tab w:val="left" w:pos="9520"/>
        </w:tabs>
        <w:spacing w:before="101" w:line="463" w:lineRule="auto"/>
        <w:ind w:right="1690"/>
        <w:jc w:val="both"/>
      </w:pPr>
      <w:r w:rsidRPr="006A56B3">
        <w:t>Date:</w:t>
      </w:r>
      <w:r w:rsidRPr="006A56B3">
        <w:rPr>
          <w:u w:val="single"/>
        </w:rPr>
        <w:tab/>
      </w:r>
      <w:r w:rsidRPr="006A56B3">
        <w:t xml:space="preserve"> </w:t>
      </w:r>
    </w:p>
    <w:p w14:paraId="56272C63" w14:textId="77777777" w:rsidR="001433E7" w:rsidRDefault="001433E7" w:rsidP="00A43B09">
      <w:pPr>
        <w:pStyle w:val="BodyText"/>
        <w:tabs>
          <w:tab w:val="left" w:pos="9520"/>
        </w:tabs>
        <w:spacing w:before="101" w:line="463" w:lineRule="auto"/>
        <w:ind w:right="1690" w:hanging="1"/>
        <w:jc w:val="both"/>
        <w:rPr>
          <w:w w:val="22"/>
          <w:u w:val="single"/>
        </w:rPr>
      </w:pPr>
      <w:r w:rsidRPr="006A56B3">
        <w:t>Legal Name</w:t>
      </w:r>
      <w:r w:rsidRPr="006A56B3">
        <w:rPr>
          <w:spacing w:val="-4"/>
        </w:rPr>
        <w:t xml:space="preserve"> </w:t>
      </w:r>
      <w:r w:rsidRPr="006A56B3">
        <w:t>of</w:t>
      </w:r>
      <w:r w:rsidRPr="006A56B3">
        <w:rPr>
          <w:spacing w:val="-1"/>
        </w:rPr>
        <w:t xml:space="preserve"> </w:t>
      </w:r>
      <w:r w:rsidRPr="006A56B3">
        <w:t>Firm:</w:t>
      </w:r>
      <w:r w:rsidRPr="006A56B3">
        <w:rPr>
          <w:u w:val="single"/>
        </w:rPr>
        <w:t xml:space="preserve"> </w:t>
      </w:r>
      <w:r w:rsidRPr="006A56B3">
        <w:rPr>
          <w:u w:val="single"/>
        </w:rPr>
        <w:tab/>
      </w:r>
      <w:r w:rsidRPr="006A56B3">
        <w:rPr>
          <w:w w:val="22"/>
          <w:u w:val="single"/>
        </w:rPr>
        <w:t xml:space="preserve"> </w:t>
      </w:r>
    </w:p>
    <w:p w14:paraId="7529C73A" w14:textId="77777777" w:rsidR="001433E7" w:rsidRDefault="001433E7" w:rsidP="00A43B09">
      <w:pPr>
        <w:pStyle w:val="BodyText"/>
        <w:tabs>
          <w:tab w:val="left" w:pos="9520"/>
        </w:tabs>
        <w:spacing w:before="101" w:line="463" w:lineRule="auto"/>
        <w:ind w:right="1690" w:hanging="1"/>
        <w:jc w:val="both"/>
        <w:rPr>
          <w:u w:val="single"/>
        </w:rPr>
      </w:pPr>
      <w:r w:rsidRPr="006A56B3">
        <w:t>By</w:t>
      </w:r>
      <w:r w:rsidRPr="006A56B3">
        <w:rPr>
          <w:spacing w:val="-22"/>
        </w:rPr>
        <w:t xml:space="preserve"> </w:t>
      </w:r>
      <w:r w:rsidRPr="006A56B3">
        <w:t xml:space="preserve">(Signature): </w:t>
      </w:r>
      <w:r w:rsidRPr="006A56B3">
        <w:rPr>
          <w:spacing w:val="-16"/>
        </w:rPr>
        <w:t xml:space="preserve"> </w:t>
      </w:r>
      <w:r w:rsidRPr="006A56B3">
        <w:rPr>
          <w:u w:val="single"/>
        </w:rPr>
        <w:t xml:space="preserve"> </w:t>
      </w:r>
      <w:r w:rsidRPr="006A56B3">
        <w:rPr>
          <w:u w:val="single"/>
        </w:rPr>
        <w:tab/>
      </w:r>
    </w:p>
    <w:p w14:paraId="7A3CDD88" w14:textId="37DEB09A" w:rsidR="001433E7" w:rsidRPr="006A56B3" w:rsidRDefault="001433E7" w:rsidP="00A43B09">
      <w:pPr>
        <w:pStyle w:val="BodyText"/>
        <w:tabs>
          <w:tab w:val="left" w:pos="9520"/>
        </w:tabs>
        <w:spacing w:before="101" w:line="463" w:lineRule="auto"/>
        <w:ind w:right="1690" w:hanging="1"/>
        <w:jc w:val="both"/>
      </w:pPr>
      <w:r w:rsidRPr="006A56B3">
        <w:rPr>
          <w:w w:val="39"/>
          <w:u w:val="single"/>
        </w:rPr>
        <w:t xml:space="preserve"> </w:t>
      </w:r>
      <w:r w:rsidRPr="006A56B3">
        <w:t>Printed</w:t>
      </w:r>
      <w:r w:rsidRPr="006A56B3">
        <w:rPr>
          <w:spacing w:val="-4"/>
        </w:rPr>
        <w:t xml:space="preserve"> </w:t>
      </w:r>
      <w:r w:rsidRPr="006A56B3">
        <w:t>Name:</w:t>
      </w:r>
      <w:r w:rsidRPr="006A56B3">
        <w:rPr>
          <w:spacing w:val="-2"/>
        </w:rPr>
        <w:t xml:space="preserve"> </w:t>
      </w:r>
      <w:r w:rsidRPr="006A56B3">
        <w:rPr>
          <w:u w:val="single"/>
        </w:rPr>
        <w:t xml:space="preserve"> </w:t>
      </w:r>
      <w:r w:rsidRPr="006A56B3">
        <w:rPr>
          <w:u w:val="single"/>
        </w:rPr>
        <w:tab/>
      </w:r>
      <w:r w:rsidRPr="006A56B3">
        <w:rPr>
          <w:w w:val="33"/>
          <w:u w:val="single"/>
        </w:rPr>
        <w:t xml:space="preserve"> </w:t>
      </w:r>
      <w:r w:rsidRPr="006A56B3">
        <w:t xml:space="preserve"> </w:t>
      </w:r>
      <w:r w:rsidRPr="006A56B3">
        <w:rPr>
          <w:spacing w:val="-4"/>
        </w:rPr>
        <w:t xml:space="preserve">                                                                                                                                                                      </w:t>
      </w:r>
      <w:r w:rsidRPr="006A56B3">
        <w:rPr>
          <w:spacing w:val="34"/>
        </w:rPr>
        <w:t xml:space="preserve"> </w:t>
      </w:r>
      <w:r w:rsidRPr="006A56B3">
        <w:rPr>
          <w:spacing w:val="-4"/>
        </w:rPr>
        <w:t>Title:</w:t>
      </w:r>
      <w:r w:rsidRPr="006A56B3">
        <w:rPr>
          <w:spacing w:val="-2"/>
        </w:rPr>
        <w:t xml:space="preserve"> </w:t>
      </w:r>
      <w:r w:rsidRPr="006A56B3">
        <w:rPr>
          <w:u w:val="single"/>
        </w:rPr>
        <w:t xml:space="preserve"> </w:t>
      </w:r>
      <w:r w:rsidRPr="006A56B3">
        <w:rPr>
          <w:u w:val="single"/>
        </w:rPr>
        <w:tab/>
      </w:r>
      <w:r w:rsidRPr="006A56B3">
        <w:rPr>
          <w:w w:val="20"/>
          <w:u w:val="single"/>
        </w:rPr>
        <w:t xml:space="preserve"> </w:t>
      </w:r>
    </w:p>
    <w:p w14:paraId="0C0B9A21" w14:textId="77777777" w:rsidR="001433E7" w:rsidRPr="006A56B3" w:rsidRDefault="001433E7" w:rsidP="001433E7">
      <w:pPr>
        <w:pStyle w:val="BodyText"/>
        <w:rPr>
          <w:sz w:val="20"/>
        </w:rPr>
      </w:pPr>
    </w:p>
    <w:p w14:paraId="342490DF" w14:textId="77777777" w:rsidR="001433E7" w:rsidRPr="006A56B3" w:rsidRDefault="001433E7" w:rsidP="001433E7">
      <w:pPr>
        <w:pStyle w:val="BodyText"/>
        <w:spacing w:before="7"/>
      </w:pPr>
    </w:p>
    <w:p w14:paraId="79D68D48" w14:textId="3EB176A8" w:rsidR="001433E7" w:rsidRPr="006A56B3" w:rsidRDefault="001433E7" w:rsidP="001433E7">
      <w:pPr>
        <w:pStyle w:val="BodyText"/>
        <w:tabs>
          <w:tab w:val="left" w:pos="4726"/>
          <w:tab w:val="left" w:pos="7930"/>
        </w:tabs>
        <w:ind w:left="322"/>
      </w:pPr>
      <w:r w:rsidRPr="006A56B3">
        <w:t>Sworn to and subscribed</w:t>
      </w:r>
      <w:r w:rsidRPr="006A56B3">
        <w:rPr>
          <w:spacing w:val="-15"/>
        </w:rPr>
        <w:t xml:space="preserve"> </w:t>
      </w:r>
      <w:r w:rsidRPr="006A56B3">
        <w:t>before</w:t>
      </w:r>
      <w:r w:rsidRPr="006A56B3">
        <w:rPr>
          <w:spacing w:val="-3"/>
        </w:rPr>
        <w:t xml:space="preserve"> </w:t>
      </w:r>
      <w:r w:rsidRPr="006A56B3">
        <w:t>this</w:t>
      </w:r>
      <w:r w:rsidR="00F965F7">
        <w:rPr>
          <w:u w:val="single"/>
        </w:rPr>
        <w:t xml:space="preserve"> </w:t>
      </w:r>
      <w:r w:rsidRPr="006A56B3">
        <w:rPr>
          <w:spacing w:val="-9"/>
        </w:rPr>
        <w:t>day</w:t>
      </w:r>
      <w:r w:rsidRPr="006A56B3">
        <w:rPr>
          <w:spacing w:val="-4"/>
        </w:rPr>
        <w:t xml:space="preserve"> </w:t>
      </w:r>
      <w:r w:rsidRPr="006A56B3">
        <w:t>of</w:t>
      </w:r>
      <w:r w:rsidRPr="006A56B3">
        <w:rPr>
          <w:u w:val="single"/>
        </w:rPr>
        <w:t xml:space="preserve"> </w:t>
      </w:r>
      <w:r w:rsidRPr="006A56B3">
        <w:rPr>
          <w:u w:val="single"/>
        </w:rPr>
        <w:tab/>
      </w:r>
      <w:r w:rsidRPr="006A56B3">
        <w:t>202</w:t>
      </w:r>
      <w:r w:rsidR="009949A9">
        <w:t>__</w:t>
      </w:r>
      <w:r w:rsidRPr="006A56B3">
        <w:t>.</w:t>
      </w:r>
    </w:p>
    <w:p w14:paraId="36F6EDEE" w14:textId="77777777" w:rsidR="001433E7" w:rsidRPr="006A56B3" w:rsidRDefault="001433E7" w:rsidP="001433E7">
      <w:pPr>
        <w:pStyle w:val="BodyText"/>
        <w:rPr>
          <w:sz w:val="20"/>
        </w:rPr>
      </w:pPr>
    </w:p>
    <w:p w14:paraId="3A129728" w14:textId="77777777" w:rsidR="001433E7" w:rsidRPr="006A56B3" w:rsidRDefault="001433E7" w:rsidP="001433E7">
      <w:pPr>
        <w:pStyle w:val="BodyText"/>
        <w:rPr>
          <w:sz w:val="20"/>
        </w:rPr>
      </w:pPr>
    </w:p>
    <w:p w14:paraId="763DAF3F" w14:textId="77777777" w:rsidR="001433E7" w:rsidRPr="006A56B3" w:rsidRDefault="001433E7" w:rsidP="001433E7">
      <w:pPr>
        <w:pStyle w:val="BodyText"/>
        <w:rPr>
          <w:sz w:val="20"/>
        </w:rPr>
      </w:pPr>
    </w:p>
    <w:p w14:paraId="3778FC4C" w14:textId="77777777" w:rsidR="001433E7" w:rsidRPr="006A56B3" w:rsidRDefault="001433E7" w:rsidP="001433E7">
      <w:pPr>
        <w:pStyle w:val="BodyText"/>
        <w:rPr>
          <w:sz w:val="20"/>
        </w:rPr>
      </w:pPr>
    </w:p>
    <w:p w14:paraId="3773C58E" w14:textId="77777777" w:rsidR="001433E7" w:rsidRPr="006A56B3" w:rsidRDefault="001433E7" w:rsidP="001433E7">
      <w:pPr>
        <w:pStyle w:val="BodyText"/>
        <w:spacing w:before="5"/>
        <w:rPr>
          <w:sz w:val="20"/>
        </w:rPr>
      </w:pPr>
      <w:r w:rsidRPr="006A56B3">
        <w:rPr>
          <w:noProof/>
        </w:rPr>
        <mc:AlternateContent>
          <mc:Choice Requires="wps">
            <w:drawing>
              <wp:anchor distT="0" distB="0" distL="0" distR="0" simplePos="0" relativeHeight="251689984" behindDoc="1" locked="0" layoutInCell="1" allowOverlap="1" wp14:anchorId="625D7105" wp14:editId="35C5AD8D">
                <wp:simplePos x="0" y="0"/>
                <wp:positionH relativeFrom="page">
                  <wp:posOffset>3144520</wp:posOffset>
                </wp:positionH>
                <wp:positionV relativeFrom="paragraph">
                  <wp:posOffset>181610</wp:posOffset>
                </wp:positionV>
                <wp:extent cx="2279650" cy="0"/>
                <wp:effectExtent l="10795" t="6350" r="5080" b="12700"/>
                <wp:wrapTopAndBottom/>
                <wp:docPr id="10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0" cy="0"/>
                        </a:xfrm>
                        <a:prstGeom prst="line">
                          <a:avLst/>
                        </a:prstGeom>
                        <a:noFill/>
                        <a:ln w="79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06A5A" id="Line 9"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7.6pt,14.3pt" to="427.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" strokeweight=".22058mm">
                <w10:wrap type="topAndBottom" anchorx="page"/>
              </v:line>
            </w:pict>
          </mc:Fallback>
        </mc:AlternateContent>
      </w:r>
    </w:p>
    <w:p w14:paraId="65161D44" w14:textId="22BB8351" w:rsidR="00B3643D" w:rsidRDefault="00B3643D" w:rsidP="00B3643D">
      <w:pPr>
        <w:pStyle w:val="BodyText"/>
        <w:spacing w:line="722" w:lineRule="auto"/>
        <w:ind w:left="323" w:right="3290"/>
        <w:rPr>
          <w:spacing w:val="-4"/>
        </w:rPr>
      </w:pPr>
      <w:r>
        <w:rPr>
          <w:spacing w:val="-4"/>
        </w:rPr>
        <w:tab/>
      </w:r>
      <w:r>
        <w:rPr>
          <w:spacing w:val="-4"/>
        </w:rPr>
        <w:tab/>
      </w:r>
      <w:r>
        <w:rPr>
          <w:spacing w:val="-4"/>
        </w:rPr>
        <w:tab/>
      </w:r>
      <w:r>
        <w:rPr>
          <w:spacing w:val="-4"/>
        </w:rPr>
        <w:tab/>
      </w:r>
      <w:r>
        <w:rPr>
          <w:spacing w:val="-4"/>
        </w:rPr>
        <w:tab/>
      </w:r>
      <w:r>
        <w:rPr>
          <w:spacing w:val="-4"/>
        </w:rPr>
        <w:tab/>
      </w:r>
      <w:r w:rsidR="001433E7" w:rsidRPr="006A56B3">
        <w:rPr>
          <w:spacing w:val="-4"/>
        </w:rPr>
        <w:t xml:space="preserve">Notary Public </w:t>
      </w:r>
    </w:p>
    <w:p w14:paraId="6F6E992C" w14:textId="2E71F6CF" w:rsidR="001433E7" w:rsidRPr="006A56B3" w:rsidRDefault="001433E7" w:rsidP="00B3643D">
      <w:pPr>
        <w:pStyle w:val="BodyText"/>
        <w:tabs>
          <w:tab w:val="left" w:pos="7121"/>
        </w:tabs>
        <w:spacing w:line="722" w:lineRule="auto"/>
        <w:ind w:left="323" w:right="3984"/>
        <w:rPr>
          <w:u w:val="single"/>
        </w:rPr>
      </w:pPr>
      <w:r w:rsidRPr="006A56B3">
        <w:t>My commission</w:t>
      </w:r>
      <w:r w:rsidRPr="006A56B3">
        <w:rPr>
          <w:spacing w:val="-12"/>
        </w:rPr>
        <w:t xml:space="preserve"> </w:t>
      </w:r>
      <w:r w:rsidRPr="006A56B3">
        <w:t>expires:</w:t>
      </w:r>
      <w:r w:rsidRPr="006A56B3">
        <w:rPr>
          <w:spacing w:val="-2"/>
        </w:rPr>
        <w:t xml:space="preserve"> </w:t>
      </w:r>
      <w:r w:rsidRPr="006A56B3">
        <w:rPr>
          <w:u w:val="single"/>
        </w:rPr>
        <w:t xml:space="preserve"> </w:t>
      </w:r>
      <w:r w:rsidRPr="006A56B3">
        <w:rPr>
          <w:u w:val="single"/>
        </w:rPr>
        <w:tab/>
      </w:r>
    </w:p>
    <w:p w14:paraId="2CFCA2BD" w14:textId="77777777" w:rsidR="008208EC" w:rsidRDefault="008208EC"/>
    <w:p w14:paraId="47396933" w14:textId="77777777" w:rsidR="001433E7" w:rsidRDefault="001433E7"/>
    <w:p w14:paraId="2462C198" w14:textId="77777777" w:rsidR="001433E7" w:rsidRDefault="001433E7"/>
    <w:p w14:paraId="3843B5C3" w14:textId="77777777" w:rsidR="001433E7" w:rsidRDefault="001433E7"/>
    <w:p w14:paraId="6E723A09" w14:textId="77777777" w:rsidR="001433E7" w:rsidRDefault="001433E7"/>
    <w:p w14:paraId="5E3E8A0E" w14:textId="77777777" w:rsidR="001433E7" w:rsidRDefault="001433E7"/>
    <w:p w14:paraId="495E3012" w14:textId="77777777" w:rsidR="001433E7" w:rsidRDefault="001433E7"/>
    <w:p w14:paraId="32884B70" w14:textId="77777777" w:rsidR="001433E7" w:rsidRDefault="001433E7"/>
    <w:p w14:paraId="06C5E279" w14:textId="77777777" w:rsidR="001433E7" w:rsidRDefault="001433E7"/>
    <w:p w14:paraId="0FE809D8" w14:textId="77777777" w:rsidR="001433E7" w:rsidRDefault="001433E7"/>
    <w:p w14:paraId="2FEFBC4F" w14:textId="77777777" w:rsidR="001433E7" w:rsidRDefault="001433E7"/>
    <w:p w14:paraId="411C16B0" w14:textId="77777777" w:rsidR="001433E7" w:rsidRPr="006A56B3" w:rsidRDefault="001433E7" w:rsidP="001433E7">
      <w:pPr>
        <w:adjustRightInd w:val="0"/>
        <w:jc w:val="center"/>
        <w:rPr>
          <w:b/>
        </w:rPr>
      </w:pPr>
      <w:r w:rsidRPr="006A56B3">
        <w:rPr>
          <w:b/>
        </w:rPr>
        <w:lastRenderedPageBreak/>
        <w:t>NON-COLLUSION AFFIDAVIT</w:t>
      </w:r>
    </w:p>
    <w:p w14:paraId="6D9F3634" w14:textId="77777777" w:rsidR="001433E7" w:rsidRPr="006A56B3" w:rsidRDefault="001433E7" w:rsidP="001433E7">
      <w:pPr>
        <w:adjustRightInd w:val="0"/>
        <w:jc w:val="center"/>
      </w:pPr>
    </w:p>
    <w:p w14:paraId="0FEF5012" w14:textId="77777777" w:rsidR="001433E7" w:rsidRPr="006A56B3" w:rsidRDefault="001433E7" w:rsidP="001433E7">
      <w:pPr>
        <w:adjustRightInd w:val="0"/>
      </w:pPr>
      <w:r w:rsidRPr="006A56B3">
        <w:t xml:space="preserve">COUNTY OF: _____________________________ </w:t>
      </w:r>
    </w:p>
    <w:p w14:paraId="6ADF7AA8" w14:textId="77777777" w:rsidR="001433E7" w:rsidRPr="006A56B3" w:rsidRDefault="001433E7" w:rsidP="001433E7">
      <w:pPr>
        <w:adjustRightInd w:val="0"/>
      </w:pPr>
      <w:r w:rsidRPr="006A56B3">
        <w:t xml:space="preserve">STATE OF:      ________________________________ </w:t>
      </w:r>
    </w:p>
    <w:p w14:paraId="1A71811C" w14:textId="77777777" w:rsidR="001433E7" w:rsidRPr="006A56B3" w:rsidRDefault="001433E7" w:rsidP="001433E7">
      <w:pPr>
        <w:adjustRightInd w:val="0"/>
      </w:pPr>
    </w:p>
    <w:p w14:paraId="0F72CF3D" w14:textId="11E2D375" w:rsidR="001433E7" w:rsidRPr="006A56B3" w:rsidRDefault="001433E7" w:rsidP="001433E7">
      <w:pPr>
        <w:adjustRightInd w:val="0"/>
        <w:spacing w:line="360" w:lineRule="auto"/>
        <w:jc w:val="both"/>
      </w:pPr>
      <w:r w:rsidRPr="006A56B3">
        <w:t>Before me, the Undersigned Proposer being duly sworn on oath, a Notary Public, for and in the County and State aforesaid, personally appeared ___________________________________and made oath that the Contractor herein, his agents, servants, and/or employees, to the best of his knowledge and belief, have not in any way colluded with anyone for and on behalf of the Contractor, or themselves, to obtain information that would give the Contractor an unfair advantage over others, nor have they colluded with anyone for and on behalf of the Contractor, or themselves, to gain any favoritism in the award of the contract herein. He or she further states that no person</w:t>
      </w:r>
      <w:r w:rsidR="001533D0">
        <w:t>, firm, or corporation has, or will receive directly or indirectly, any rebate, fee, gift, commission,</w:t>
      </w:r>
      <w:r w:rsidRPr="006A56B3">
        <w:t xml:space="preserve"> or thing of value on account of such sale.</w:t>
      </w:r>
    </w:p>
    <w:p w14:paraId="42851640" w14:textId="77777777" w:rsidR="001433E7" w:rsidRPr="006A56B3" w:rsidRDefault="001433E7" w:rsidP="001433E7">
      <w:pPr>
        <w:adjustRightInd w:val="0"/>
        <w:jc w:val="center"/>
        <w:rPr>
          <w:b/>
        </w:rPr>
      </w:pPr>
    </w:p>
    <w:p w14:paraId="06B36CD8" w14:textId="77777777" w:rsidR="001433E7" w:rsidRPr="006A56B3" w:rsidRDefault="001433E7" w:rsidP="001433E7">
      <w:pPr>
        <w:adjustRightInd w:val="0"/>
        <w:jc w:val="center"/>
        <w:rPr>
          <w:b/>
        </w:rPr>
      </w:pPr>
      <w:r w:rsidRPr="006A56B3">
        <w:rPr>
          <w:b/>
        </w:rPr>
        <w:t>Oath and Affirmation</w:t>
      </w:r>
    </w:p>
    <w:p w14:paraId="2C635AE9" w14:textId="77777777" w:rsidR="001433E7" w:rsidRPr="006A56B3" w:rsidRDefault="001433E7" w:rsidP="001433E7">
      <w:pPr>
        <w:adjustRightInd w:val="0"/>
      </w:pPr>
    </w:p>
    <w:p w14:paraId="7AA35836" w14:textId="77777777" w:rsidR="001433E7" w:rsidRPr="006A56B3" w:rsidRDefault="001433E7" w:rsidP="001433E7">
      <w:pPr>
        <w:adjustRightInd w:val="0"/>
      </w:pPr>
      <w:r w:rsidRPr="006A56B3">
        <w:t xml:space="preserve">I hereby affirm under the penalties for perjury that the facts and information contained in the foregoing proposal for public works are true and correct. </w:t>
      </w:r>
    </w:p>
    <w:p w14:paraId="677BF8F7" w14:textId="77777777" w:rsidR="001433E7" w:rsidRPr="006A56B3" w:rsidRDefault="001433E7" w:rsidP="001433E7">
      <w:pPr>
        <w:adjustRightInd w:val="0"/>
      </w:pPr>
      <w:r w:rsidRPr="006A56B3">
        <w:t>Dated this day______ of ____________________, _______________</w:t>
      </w:r>
    </w:p>
    <w:p w14:paraId="1A0B048F" w14:textId="77777777" w:rsidR="001433E7" w:rsidRPr="006A56B3" w:rsidRDefault="001433E7" w:rsidP="001433E7">
      <w:pPr>
        <w:adjustRightInd w:val="0"/>
      </w:pPr>
    </w:p>
    <w:p w14:paraId="33BA99D9" w14:textId="77777777" w:rsidR="001433E7" w:rsidRPr="006A56B3" w:rsidRDefault="001433E7" w:rsidP="001433E7">
      <w:pPr>
        <w:adjustRightInd w:val="0"/>
      </w:pPr>
      <w:r w:rsidRPr="006A56B3">
        <w:t xml:space="preserve">Authorized Signature for Design- Builder: _________________________________________ </w:t>
      </w:r>
    </w:p>
    <w:p w14:paraId="18ACE0A4" w14:textId="77777777" w:rsidR="001433E7" w:rsidRPr="006A56B3" w:rsidRDefault="001433E7" w:rsidP="001433E7">
      <w:pPr>
        <w:adjustRightInd w:val="0"/>
      </w:pPr>
    </w:p>
    <w:p w14:paraId="3B32C001" w14:textId="77777777" w:rsidR="001433E7" w:rsidRPr="006A56B3" w:rsidRDefault="001433E7" w:rsidP="001433E7">
      <w:pPr>
        <w:adjustRightInd w:val="0"/>
      </w:pPr>
      <w:r w:rsidRPr="006A56B3">
        <w:t xml:space="preserve">Title: ______________________________________________________________________ </w:t>
      </w:r>
    </w:p>
    <w:p w14:paraId="24FCCAB2" w14:textId="77777777" w:rsidR="001433E7" w:rsidRPr="006A56B3" w:rsidRDefault="001433E7" w:rsidP="001433E7">
      <w:pPr>
        <w:adjustRightInd w:val="0"/>
      </w:pPr>
    </w:p>
    <w:p w14:paraId="10F8CA76" w14:textId="14CA84D5" w:rsidR="001433E7" w:rsidRPr="006A56B3" w:rsidRDefault="001433E7" w:rsidP="001433E7">
      <w:pPr>
        <w:adjustRightInd w:val="0"/>
      </w:pPr>
      <w:r w:rsidRPr="006A56B3">
        <w:t>Contractor’s name (print</w:t>
      </w:r>
      <w:r w:rsidR="009A432E" w:rsidRPr="006A56B3">
        <w:t>): _</w:t>
      </w:r>
      <w:r w:rsidRPr="006A56B3">
        <w:t xml:space="preserve">_________________________________________________ </w:t>
      </w:r>
    </w:p>
    <w:p w14:paraId="337BC265" w14:textId="77777777" w:rsidR="001433E7" w:rsidRPr="006A56B3" w:rsidRDefault="001433E7" w:rsidP="001433E7">
      <w:pPr>
        <w:adjustRightInd w:val="0"/>
      </w:pPr>
    </w:p>
    <w:p w14:paraId="2DDD7901" w14:textId="77777777" w:rsidR="001433E7" w:rsidRPr="006A56B3" w:rsidRDefault="001433E7" w:rsidP="001433E7">
      <w:pPr>
        <w:adjustRightInd w:val="0"/>
      </w:pPr>
      <w:r w:rsidRPr="006A56B3">
        <w:t xml:space="preserve">SWORN TO BEFORE ME THIS ______DAY OF_____________, 20_____ </w:t>
      </w:r>
    </w:p>
    <w:p w14:paraId="2477ECD0" w14:textId="77777777" w:rsidR="001433E7" w:rsidRPr="006A56B3" w:rsidRDefault="001433E7" w:rsidP="001433E7">
      <w:pPr>
        <w:adjustRightInd w:val="0"/>
      </w:pPr>
    </w:p>
    <w:p w14:paraId="27C4AC0C" w14:textId="77777777" w:rsidR="001433E7" w:rsidRPr="006A56B3" w:rsidRDefault="001433E7" w:rsidP="001433E7">
      <w:pPr>
        <w:adjustRightInd w:val="0"/>
      </w:pPr>
      <w:r w:rsidRPr="006A56B3">
        <w:t xml:space="preserve">NOTARY PUBLIC FOR THE STATE OF ______________________ </w:t>
      </w:r>
    </w:p>
    <w:p w14:paraId="3F0922F3" w14:textId="77777777" w:rsidR="001433E7" w:rsidRPr="006A56B3" w:rsidRDefault="001433E7" w:rsidP="001433E7">
      <w:pPr>
        <w:adjustRightInd w:val="0"/>
      </w:pPr>
    </w:p>
    <w:p w14:paraId="5C8E8EE8" w14:textId="77777777" w:rsidR="001433E7" w:rsidRPr="006A56B3" w:rsidRDefault="001433E7" w:rsidP="001433E7">
      <w:pPr>
        <w:adjustRightInd w:val="0"/>
      </w:pPr>
      <w:r w:rsidRPr="006A56B3">
        <w:t xml:space="preserve">My Commission Expires: ______________________ </w:t>
      </w:r>
    </w:p>
    <w:p w14:paraId="640D30D2" w14:textId="77777777" w:rsidR="001433E7" w:rsidRPr="006A56B3" w:rsidRDefault="001433E7" w:rsidP="001433E7">
      <w:pPr>
        <w:adjustRightInd w:val="0"/>
      </w:pPr>
    </w:p>
    <w:p w14:paraId="6916E09F" w14:textId="77777777" w:rsidR="001433E7" w:rsidRPr="006A56B3" w:rsidRDefault="001433E7" w:rsidP="001433E7">
      <w:pPr>
        <w:adjustRightInd w:val="0"/>
      </w:pPr>
      <w:r w:rsidRPr="006A56B3">
        <w:t xml:space="preserve">Notary Public Signature________________________ </w:t>
      </w:r>
    </w:p>
    <w:p w14:paraId="2DB42907" w14:textId="77777777" w:rsidR="001433E7" w:rsidRPr="006A56B3" w:rsidRDefault="001433E7" w:rsidP="001433E7">
      <w:pPr>
        <w:adjustRightInd w:val="0"/>
      </w:pPr>
    </w:p>
    <w:p w14:paraId="7396AF48" w14:textId="77777777" w:rsidR="001433E7" w:rsidRPr="006A56B3" w:rsidRDefault="001433E7" w:rsidP="001433E7">
      <w:pPr>
        <w:adjustRightInd w:val="0"/>
      </w:pPr>
      <w:r w:rsidRPr="006A56B3">
        <w:t>Printed Name: __________________________________</w:t>
      </w:r>
    </w:p>
    <w:p w14:paraId="76CF50C5" w14:textId="77777777" w:rsidR="001433E7" w:rsidRPr="006A56B3" w:rsidRDefault="001433E7" w:rsidP="001433E7">
      <w:pPr>
        <w:adjustRightInd w:val="0"/>
      </w:pPr>
    </w:p>
    <w:p w14:paraId="0A5A79E6" w14:textId="0B8A6A6A" w:rsidR="001433E7" w:rsidRPr="006A56B3" w:rsidRDefault="001433E7" w:rsidP="001433E7">
      <w:pPr>
        <w:adjustRightInd w:val="0"/>
      </w:pPr>
      <w:r w:rsidRPr="006A56B3">
        <w:t xml:space="preserve">Phone </w:t>
      </w:r>
      <w:r w:rsidR="00CF625F" w:rsidRPr="006A56B3">
        <w:t xml:space="preserve">Number: </w:t>
      </w:r>
      <w:r w:rsidRPr="006A56B3">
        <w:t xml:space="preserve">_________________________________Address: _____________________________ </w:t>
      </w:r>
    </w:p>
    <w:p w14:paraId="382F1A57" w14:textId="1B17EF34" w:rsidR="001433E7" w:rsidRDefault="001433E7">
      <w:pPr>
        <w:sectPr w:rsidR="001433E7" w:rsidSect="00872622">
          <w:pgSz w:w="12240" w:h="15840"/>
          <w:pgMar w:top="1360" w:right="1350" w:bottom="1580" w:left="1300" w:header="0" w:footer="1384" w:gutter="0"/>
          <w:cols w:space="720"/>
        </w:sectPr>
      </w:pPr>
    </w:p>
    <w:p w14:paraId="021257FF" w14:textId="30155E3E" w:rsidR="008208EC" w:rsidRDefault="00CF625F">
      <w:pPr>
        <w:spacing w:before="76"/>
        <w:ind w:left="2027" w:right="2917"/>
        <w:jc w:val="center"/>
        <w:rPr>
          <w:b/>
          <w:sz w:val="24"/>
        </w:rPr>
      </w:pPr>
      <w:r>
        <w:rPr>
          <w:b/>
          <w:sz w:val="24"/>
        </w:rPr>
        <w:lastRenderedPageBreak/>
        <w:t>BRANTLEY</w:t>
      </w:r>
      <w:r w:rsidR="00DD0E19">
        <w:rPr>
          <w:b/>
          <w:spacing w:val="-15"/>
          <w:sz w:val="24"/>
        </w:rPr>
        <w:t xml:space="preserve"> </w:t>
      </w:r>
      <w:r w:rsidR="00DD0E19">
        <w:rPr>
          <w:b/>
          <w:sz w:val="24"/>
        </w:rPr>
        <w:t>COUNTY</w:t>
      </w:r>
      <w:r w:rsidR="00DD0E19">
        <w:rPr>
          <w:b/>
          <w:spacing w:val="-15"/>
          <w:sz w:val="24"/>
        </w:rPr>
        <w:t xml:space="preserve"> </w:t>
      </w:r>
      <w:r w:rsidR="00DD0E19">
        <w:rPr>
          <w:b/>
          <w:sz w:val="24"/>
        </w:rPr>
        <w:t>BOARD</w:t>
      </w:r>
      <w:r w:rsidR="00DD0E19">
        <w:rPr>
          <w:b/>
          <w:spacing w:val="-9"/>
          <w:sz w:val="24"/>
        </w:rPr>
        <w:t xml:space="preserve"> </w:t>
      </w:r>
      <w:r w:rsidR="00DD0E19">
        <w:rPr>
          <w:b/>
          <w:sz w:val="24"/>
        </w:rPr>
        <w:t>OF</w:t>
      </w:r>
      <w:r w:rsidR="00DD0E19">
        <w:rPr>
          <w:b/>
          <w:spacing w:val="-15"/>
          <w:sz w:val="24"/>
        </w:rPr>
        <w:t xml:space="preserve"> </w:t>
      </w:r>
      <w:r w:rsidR="00DD0E19">
        <w:rPr>
          <w:b/>
          <w:sz w:val="24"/>
        </w:rPr>
        <w:t xml:space="preserve">COMMISSIONERS </w:t>
      </w:r>
      <w:r w:rsidR="00561461">
        <w:rPr>
          <w:b/>
          <w:sz w:val="24"/>
        </w:rPr>
        <w:t>HAZARD MITIGATION PLAN</w:t>
      </w:r>
    </w:p>
    <w:p w14:paraId="186240A1" w14:textId="3ECD317D" w:rsidR="00B3643D" w:rsidRDefault="00DD0E19" w:rsidP="0036329F">
      <w:pPr>
        <w:spacing w:line="480" w:lineRule="auto"/>
        <w:ind w:left="3240" w:right="860"/>
        <w:rPr>
          <w:b/>
          <w:spacing w:val="-2"/>
          <w:sz w:val="24"/>
        </w:rPr>
      </w:pPr>
      <w:r>
        <w:rPr>
          <w:b/>
          <w:spacing w:val="-2"/>
          <w:sz w:val="24"/>
        </w:rPr>
        <w:t>RFP#</w:t>
      </w:r>
    </w:p>
    <w:p w14:paraId="14C683B1" w14:textId="0EA9850F" w:rsidR="008208EC" w:rsidRDefault="00DD0E19" w:rsidP="0036329F">
      <w:pPr>
        <w:spacing w:line="480" w:lineRule="auto"/>
        <w:ind w:left="3060" w:right="860"/>
        <w:rPr>
          <w:b/>
          <w:sz w:val="24"/>
        </w:rPr>
      </w:pPr>
      <w:r>
        <w:rPr>
          <w:b/>
          <w:spacing w:val="-2"/>
          <w:sz w:val="24"/>
        </w:rPr>
        <w:t xml:space="preserve"> PRO</w:t>
      </w:r>
      <w:r w:rsidR="00872622">
        <w:rPr>
          <w:b/>
          <w:spacing w:val="-2"/>
          <w:sz w:val="24"/>
        </w:rPr>
        <w:t>POS</w:t>
      </w:r>
      <w:r>
        <w:rPr>
          <w:b/>
          <w:spacing w:val="-2"/>
          <w:sz w:val="24"/>
        </w:rPr>
        <w:t>AL</w:t>
      </w:r>
      <w:r>
        <w:rPr>
          <w:b/>
          <w:spacing w:val="-13"/>
          <w:sz w:val="24"/>
        </w:rPr>
        <w:t xml:space="preserve"> </w:t>
      </w:r>
      <w:r>
        <w:rPr>
          <w:b/>
          <w:spacing w:val="-2"/>
          <w:sz w:val="24"/>
        </w:rPr>
        <w:t>FORM</w:t>
      </w:r>
    </w:p>
    <w:p w14:paraId="1EB6DDAB" w14:textId="77777777" w:rsidR="008208EC" w:rsidRDefault="00DD0E19" w:rsidP="00A43B09">
      <w:pPr>
        <w:pStyle w:val="BodyText"/>
        <w:tabs>
          <w:tab w:val="left" w:pos="4399"/>
        </w:tabs>
        <w:spacing w:before="272"/>
        <w:ind w:right="5938"/>
      </w:pPr>
      <w:r>
        <w:rPr>
          <w:spacing w:val="-2"/>
        </w:rPr>
        <w:t>DATE:</w:t>
      </w:r>
      <w:r>
        <w:rPr>
          <w:u w:val="single"/>
        </w:rPr>
        <w:tab/>
      </w:r>
    </w:p>
    <w:p w14:paraId="6862B4B9" w14:textId="77777777" w:rsidR="008208EC" w:rsidRDefault="008208EC">
      <w:pPr>
        <w:pStyle w:val="BodyText"/>
      </w:pPr>
    </w:p>
    <w:p w14:paraId="2DBC019D" w14:textId="77777777" w:rsidR="008208EC" w:rsidRDefault="008208EC">
      <w:pPr>
        <w:pStyle w:val="BodyText"/>
      </w:pPr>
    </w:p>
    <w:p w14:paraId="2096A6CC" w14:textId="398E1826" w:rsidR="008208EC" w:rsidRDefault="00DD0E19">
      <w:pPr>
        <w:pStyle w:val="BodyText"/>
        <w:tabs>
          <w:tab w:val="left" w:pos="859"/>
        </w:tabs>
        <w:ind w:left="859" w:right="4365" w:hanging="720"/>
      </w:pPr>
      <w:r>
        <w:rPr>
          <w:spacing w:val="-4"/>
        </w:rPr>
        <w:t>TO:</w:t>
      </w:r>
      <w:r>
        <w:tab/>
      </w:r>
      <w:r w:rsidR="009A432E" w:rsidRPr="007B7EA3">
        <w:rPr>
          <w:color w:val="17365D" w:themeColor="text2" w:themeShade="BF"/>
        </w:rPr>
        <w:t>BRANTLEY</w:t>
      </w:r>
      <w:r>
        <w:rPr>
          <w:spacing w:val="-11"/>
        </w:rPr>
        <w:t xml:space="preserve"> </w:t>
      </w:r>
      <w:r>
        <w:t>COUNTY</w:t>
      </w:r>
      <w:r>
        <w:rPr>
          <w:spacing w:val="-15"/>
        </w:rPr>
        <w:t xml:space="preserve"> </w:t>
      </w:r>
      <w:r>
        <w:t>BOARD</w:t>
      </w:r>
      <w:r>
        <w:rPr>
          <w:spacing w:val="-10"/>
        </w:rPr>
        <w:t xml:space="preserve"> </w:t>
      </w:r>
      <w:r>
        <w:t>OF</w:t>
      </w:r>
      <w:r>
        <w:rPr>
          <w:spacing w:val="-11"/>
        </w:rPr>
        <w:t xml:space="preserve"> </w:t>
      </w:r>
      <w:r w:rsidR="00C00A50">
        <w:rPr>
          <w:spacing w:val="-11"/>
        </w:rPr>
        <w:t>CO</w:t>
      </w:r>
      <w:r>
        <w:t xml:space="preserve">MMISSIONERS </w:t>
      </w:r>
      <w:r w:rsidR="00C00A50">
        <w:t>33 ALLEN RD</w:t>
      </w:r>
    </w:p>
    <w:p w14:paraId="4E89B3E1" w14:textId="0A4F0F2D" w:rsidR="008208EC" w:rsidRDefault="00C00A50">
      <w:pPr>
        <w:pStyle w:val="BodyText"/>
        <w:ind w:left="859"/>
      </w:pPr>
      <w:r>
        <w:t>NAHUNTA, GA 31553</w:t>
      </w:r>
    </w:p>
    <w:p w14:paraId="45457286" w14:textId="77777777" w:rsidR="008208EC" w:rsidRDefault="008208EC">
      <w:pPr>
        <w:pStyle w:val="BodyText"/>
      </w:pPr>
    </w:p>
    <w:p w14:paraId="144754ED" w14:textId="5BAD4EFC" w:rsidR="008208EC" w:rsidRDefault="00DD0E19">
      <w:pPr>
        <w:pStyle w:val="BodyText"/>
        <w:tabs>
          <w:tab w:val="left" w:pos="5487"/>
        </w:tabs>
        <w:ind w:left="140" w:right="1404"/>
      </w:pPr>
      <w:r>
        <w:t xml:space="preserve">Having carefully examined the Proposal Documents entitled </w:t>
      </w:r>
      <w:r w:rsidR="00561461">
        <w:t>Hazard Mitigation Plan</w:t>
      </w:r>
      <w:r>
        <w:t xml:space="preserve"> and Addendum(s) No. (s) </w:t>
      </w:r>
      <w:r>
        <w:rPr>
          <w:u w:val="single"/>
        </w:rPr>
        <w:tab/>
      </w:r>
      <w:r>
        <w:rPr>
          <w:spacing w:val="-6"/>
        </w:rPr>
        <w:t xml:space="preserve"> </w:t>
      </w:r>
      <w:r>
        <w:t>as</w:t>
      </w:r>
      <w:r>
        <w:rPr>
          <w:spacing w:val="-6"/>
        </w:rPr>
        <w:t xml:space="preserve"> </w:t>
      </w:r>
      <w:r>
        <w:t>well</w:t>
      </w:r>
      <w:r>
        <w:rPr>
          <w:spacing w:val="-6"/>
        </w:rPr>
        <w:t xml:space="preserve"> </w:t>
      </w:r>
      <w:r>
        <w:t>as</w:t>
      </w:r>
      <w:r>
        <w:rPr>
          <w:spacing w:val="-6"/>
        </w:rPr>
        <w:t xml:space="preserve"> </w:t>
      </w:r>
      <w:r>
        <w:t>the</w:t>
      </w:r>
      <w:r>
        <w:rPr>
          <w:spacing w:val="-7"/>
        </w:rPr>
        <w:t xml:space="preserve"> </w:t>
      </w:r>
      <w:r>
        <w:t>premises</w:t>
      </w:r>
      <w:r>
        <w:rPr>
          <w:spacing w:val="-6"/>
        </w:rPr>
        <w:t xml:space="preserve"> </w:t>
      </w:r>
      <w:r>
        <w:t>and</w:t>
      </w:r>
      <w:r>
        <w:rPr>
          <w:spacing w:val="-6"/>
        </w:rPr>
        <w:t xml:space="preserve"> </w:t>
      </w:r>
      <w:r>
        <w:t xml:space="preserve">conditions affecting the work, we propose to furnish all services and labor called for them for the entire work, in accordance with </w:t>
      </w:r>
      <w:r w:rsidR="004B2E99">
        <w:t xml:space="preserve">the </w:t>
      </w:r>
      <w:r>
        <w:t>aforesaid documents, for the sum of</w:t>
      </w:r>
    </w:p>
    <w:p w14:paraId="0F91BE33" w14:textId="77777777" w:rsidR="008208EC" w:rsidRDefault="00DD0E19">
      <w:pPr>
        <w:pStyle w:val="BodyText"/>
        <w:spacing w:before="137"/>
        <w:rPr>
          <w:sz w:val="20"/>
        </w:rPr>
      </w:pPr>
      <w:r>
        <w:rPr>
          <w:noProof/>
        </w:rPr>
        <mc:AlternateContent>
          <mc:Choice Requires="wps">
            <w:drawing>
              <wp:anchor distT="0" distB="0" distL="0" distR="0" simplePos="0" relativeHeight="487607808" behindDoc="1" locked="0" layoutInCell="1" allowOverlap="1" wp14:anchorId="6FCE5FE1" wp14:editId="5B411FD1">
                <wp:simplePos x="0" y="0"/>
                <wp:positionH relativeFrom="page">
                  <wp:posOffset>914400</wp:posOffset>
                </wp:positionH>
                <wp:positionV relativeFrom="paragraph">
                  <wp:posOffset>248578</wp:posOffset>
                </wp:positionV>
                <wp:extent cx="59436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B0A2C6" id="Graphic 43" o:spid="_x0000_s1026" style="position:absolute;margin-left:1in;margin-top:19.55pt;width:468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" path="m,l5943600,e" filled="f" strokeweight=".48pt">
                <v:path arrowok="t"/>
                <w10:wrap type="topAndBottom" anchorx="page"/>
              </v:shape>
            </w:pict>
          </mc:Fallback>
        </mc:AlternateContent>
      </w:r>
    </w:p>
    <w:p w14:paraId="653A638C" w14:textId="77777777" w:rsidR="008208EC" w:rsidRDefault="00DD0E19">
      <w:pPr>
        <w:pStyle w:val="BodyText"/>
        <w:tabs>
          <w:tab w:val="left" w:pos="3499"/>
        </w:tabs>
        <w:ind w:left="140"/>
      </w:pPr>
      <w:r>
        <w:rPr>
          <w:u w:val="single"/>
        </w:rPr>
        <w:tab/>
      </w:r>
      <w:r>
        <w:rPr>
          <w:spacing w:val="-2"/>
        </w:rPr>
        <w:t>Dollars</w:t>
      </w:r>
    </w:p>
    <w:p w14:paraId="0C09D478" w14:textId="33FAB503" w:rsidR="008208EC" w:rsidRDefault="00DD0E19">
      <w:pPr>
        <w:pStyle w:val="BodyText"/>
        <w:tabs>
          <w:tab w:val="left" w:pos="3819"/>
        </w:tabs>
        <w:spacing w:before="240"/>
        <w:ind w:left="140"/>
      </w:pPr>
      <w:r>
        <w:rPr>
          <w:spacing w:val="-5"/>
        </w:rPr>
        <w:t>($</w:t>
      </w:r>
      <w:r>
        <w:rPr>
          <w:u w:val="single"/>
        </w:rPr>
        <w:tab/>
      </w:r>
      <w:r>
        <w:t>)</w:t>
      </w:r>
      <w:r>
        <w:rPr>
          <w:spacing w:val="-4"/>
        </w:rPr>
        <w:t xml:space="preserve"> </w:t>
      </w:r>
      <w:r>
        <w:t>which</w:t>
      </w:r>
      <w:r>
        <w:rPr>
          <w:spacing w:val="-1"/>
        </w:rPr>
        <w:t xml:space="preserve"> </w:t>
      </w:r>
      <w:r>
        <w:t>sum</w:t>
      </w:r>
      <w:r>
        <w:rPr>
          <w:spacing w:val="-1"/>
        </w:rPr>
        <w:t xml:space="preserve"> </w:t>
      </w:r>
      <w:r>
        <w:t>is</w:t>
      </w:r>
      <w:r>
        <w:rPr>
          <w:spacing w:val="-1"/>
        </w:rPr>
        <w:t xml:space="preserve"> </w:t>
      </w:r>
      <w:r>
        <w:t>hereinafter</w:t>
      </w:r>
      <w:r>
        <w:rPr>
          <w:spacing w:val="-2"/>
        </w:rPr>
        <w:t xml:space="preserve"> </w:t>
      </w:r>
      <w:r w:rsidR="0069684F">
        <w:t>referred to as</w:t>
      </w:r>
      <w:r>
        <w:rPr>
          <w:spacing w:val="-1"/>
        </w:rPr>
        <w:t xml:space="preserve"> </w:t>
      </w:r>
      <w:r>
        <w:t>the</w:t>
      </w:r>
      <w:r>
        <w:rPr>
          <w:spacing w:val="-2"/>
        </w:rPr>
        <w:t xml:space="preserve"> </w:t>
      </w:r>
      <w:r>
        <w:t>“Base</w:t>
      </w:r>
      <w:r>
        <w:rPr>
          <w:spacing w:val="-1"/>
        </w:rPr>
        <w:t xml:space="preserve"> </w:t>
      </w:r>
      <w:r>
        <w:rPr>
          <w:spacing w:val="-2"/>
        </w:rPr>
        <w:t>Proposal.”</w:t>
      </w:r>
    </w:p>
    <w:p w14:paraId="7028B491" w14:textId="77777777" w:rsidR="008208EC" w:rsidRDefault="008208EC">
      <w:pPr>
        <w:pStyle w:val="BodyText"/>
        <w:spacing w:before="240"/>
      </w:pPr>
    </w:p>
    <w:p w14:paraId="03EBB5F9" w14:textId="22BBEE25" w:rsidR="008208EC" w:rsidRDefault="00DD0E19" w:rsidP="00872622">
      <w:pPr>
        <w:pStyle w:val="BodyText"/>
        <w:ind w:left="140"/>
      </w:pPr>
      <w:r>
        <w:t>If</w:t>
      </w:r>
      <w:r>
        <w:rPr>
          <w:spacing w:val="-2"/>
        </w:rPr>
        <w:t xml:space="preserve"> </w:t>
      </w:r>
      <w:r>
        <w:t>there are</w:t>
      </w:r>
      <w:r>
        <w:rPr>
          <w:spacing w:val="-2"/>
        </w:rPr>
        <w:t xml:space="preserve"> </w:t>
      </w:r>
      <w:r>
        <w:t>additional</w:t>
      </w:r>
      <w:r>
        <w:rPr>
          <w:spacing w:val="-1"/>
        </w:rPr>
        <w:t xml:space="preserve"> </w:t>
      </w:r>
      <w:r>
        <w:t>options</w:t>
      </w:r>
      <w:r w:rsidR="004B2E99">
        <w:t>,</w:t>
      </w:r>
      <w:r>
        <w:rPr>
          <w:spacing w:val="-1"/>
        </w:rPr>
        <w:t xml:space="preserve"> </w:t>
      </w:r>
      <w:r>
        <w:t>please</w:t>
      </w:r>
      <w:r>
        <w:rPr>
          <w:spacing w:val="-2"/>
        </w:rPr>
        <w:t xml:space="preserve"> </w:t>
      </w:r>
      <w:r>
        <w:t>provide</w:t>
      </w:r>
      <w:r>
        <w:rPr>
          <w:spacing w:val="-2"/>
        </w:rPr>
        <w:t xml:space="preserve"> </w:t>
      </w:r>
      <w:r>
        <w:t>a</w:t>
      </w:r>
      <w:r>
        <w:rPr>
          <w:spacing w:val="-2"/>
        </w:rPr>
        <w:t xml:space="preserve"> </w:t>
      </w:r>
      <w:r>
        <w:t>breakdown</w:t>
      </w:r>
      <w:r>
        <w:rPr>
          <w:spacing w:val="-1"/>
        </w:rPr>
        <w:t xml:space="preserve"> </w:t>
      </w:r>
      <w:r>
        <w:t>of</w:t>
      </w:r>
      <w:r>
        <w:rPr>
          <w:spacing w:val="-2"/>
        </w:rPr>
        <w:t xml:space="preserve"> </w:t>
      </w:r>
      <w:r>
        <w:t>the</w:t>
      </w:r>
      <w:r>
        <w:rPr>
          <w:spacing w:val="-2"/>
        </w:rPr>
        <w:t xml:space="preserve"> </w:t>
      </w:r>
      <w:r>
        <w:t>services</w:t>
      </w:r>
      <w:r>
        <w:rPr>
          <w:spacing w:val="1"/>
        </w:rPr>
        <w:t xml:space="preserve"> </w:t>
      </w:r>
      <w:r>
        <w:t xml:space="preserve">and </w:t>
      </w:r>
      <w:r>
        <w:rPr>
          <w:spacing w:val="-2"/>
        </w:rPr>
        <w:t>pricing.</w:t>
      </w:r>
    </w:p>
    <w:p w14:paraId="210E7172" w14:textId="77777777" w:rsidR="00872622" w:rsidRDefault="00872622" w:rsidP="00872622">
      <w:pPr>
        <w:pStyle w:val="BodyText"/>
        <w:ind w:left="140"/>
      </w:pPr>
    </w:p>
    <w:p w14:paraId="04B0CEC1" w14:textId="64087919" w:rsidR="008208EC" w:rsidRDefault="00DD0E19">
      <w:pPr>
        <w:pStyle w:val="BodyText"/>
        <w:ind w:left="139" w:right="1509"/>
        <w:jc w:val="both"/>
      </w:pPr>
      <w:r>
        <w:t>We</w:t>
      </w:r>
      <w:r>
        <w:rPr>
          <w:spacing w:val="-4"/>
        </w:rPr>
        <w:t xml:space="preserve"> </w:t>
      </w:r>
      <w:r>
        <w:t>agree</w:t>
      </w:r>
      <w:r>
        <w:rPr>
          <w:spacing w:val="-4"/>
        </w:rPr>
        <w:t xml:space="preserve"> </w:t>
      </w:r>
      <w:r>
        <w:t>that</w:t>
      </w:r>
      <w:r>
        <w:rPr>
          <w:spacing w:val="-3"/>
        </w:rPr>
        <w:t xml:space="preserve"> </w:t>
      </w:r>
      <w:r>
        <w:t>this</w:t>
      </w:r>
      <w:r>
        <w:rPr>
          <w:spacing w:val="-3"/>
        </w:rPr>
        <w:t xml:space="preserve"> </w:t>
      </w:r>
      <w:r>
        <w:t>proposal</w:t>
      </w:r>
      <w:r>
        <w:rPr>
          <w:spacing w:val="-3"/>
        </w:rPr>
        <w:t xml:space="preserve"> </w:t>
      </w:r>
      <w:r>
        <w:t>may</w:t>
      </w:r>
      <w:r>
        <w:rPr>
          <w:spacing w:val="-8"/>
        </w:rPr>
        <w:t xml:space="preserve"> </w:t>
      </w:r>
      <w:r>
        <w:t>not</w:t>
      </w:r>
      <w:r>
        <w:rPr>
          <w:spacing w:val="-3"/>
        </w:rPr>
        <w:t xml:space="preserve"> </w:t>
      </w:r>
      <w:r>
        <w:t>be</w:t>
      </w:r>
      <w:r>
        <w:rPr>
          <w:spacing w:val="-4"/>
        </w:rPr>
        <w:t xml:space="preserve"> </w:t>
      </w:r>
      <w:r>
        <w:t>revoked</w:t>
      </w:r>
      <w:r>
        <w:rPr>
          <w:spacing w:val="-3"/>
        </w:rPr>
        <w:t xml:space="preserve"> </w:t>
      </w:r>
      <w:r>
        <w:t>or</w:t>
      </w:r>
      <w:r>
        <w:rPr>
          <w:spacing w:val="-2"/>
        </w:rPr>
        <w:t xml:space="preserve"> </w:t>
      </w:r>
      <w:r>
        <w:t>withdrawn</w:t>
      </w:r>
      <w:r>
        <w:rPr>
          <w:spacing w:val="-3"/>
        </w:rPr>
        <w:t xml:space="preserve"> </w:t>
      </w:r>
      <w:r>
        <w:t>for</w:t>
      </w:r>
      <w:r>
        <w:rPr>
          <w:spacing w:val="-2"/>
        </w:rPr>
        <w:t xml:space="preserve"> </w:t>
      </w:r>
      <w:r>
        <w:t>a</w:t>
      </w:r>
      <w:r>
        <w:rPr>
          <w:spacing w:val="-4"/>
        </w:rPr>
        <w:t xml:space="preserve"> </w:t>
      </w:r>
      <w:r>
        <w:t>period</w:t>
      </w:r>
      <w:r>
        <w:rPr>
          <w:spacing w:val="-3"/>
        </w:rPr>
        <w:t xml:space="preserve"> </w:t>
      </w:r>
      <w:r>
        <w:t>of</w:t>
      </w:r>
      <w:r>
        <w:rPr>
          <w:spacing w:val="-4"/>
        </w:rPr>
        <w:t xml:space="preserve"> </w:t>
      </w:r>
      <w:r>
        <w:t>ninety</w:t>
      </w:r>
      <w:r>
        <w:rPr>
          <w:spacing w:val="-5"/>
        </w:rPr>
        <w:t xml:space="preserve"> </w:t>
      </w:r>
      <w:r>
        <w:t>(90)</w:t>
      </w:r>
      <w:r>
        <w:rPr>
          <w:spacing w:val="-4"/>
        </w:rPr>
        <w:t xml:space="preserve"> </w:t>
      </w:r>
      <w:r>
        <w:t>days following</w:t>
      </w:r>
      <w:r>
        <w:rPr>
          <w:spacing w:val="-4"/>
        </w:rPr>
        <w:t xml:space="preserve"> </w:t>
      </w:r>
      <w:r>
        <w:t>such</w:t>
      </w:r>
      <w:r>
        <w:rPr>
          <w:spacing w:val="-1"/>
        </w:rPr>
        <w:t xml:space="preserve"> </w:t>
      </w:r>
      <w:r>
        <w:t>time. In</w:t>
      </w:r>
      <w:r>
        <w:rPr>
          <w:spacing w:val="-1"/>
        </w:rPr>
        <w:t xml:space="preserve"> </w:t>
      </w:r>
      <w:r>
        <w:t>the</w:t>
      </w:r>
      <w:r>
        <w:rPr>
          <w:spacing w:val="-2"/>
        </w:rPr>
        <w:t xml:space="preserve"> </w:t>
      </w:r>
      <w:r>
        <w:t>case we</w:t>
      </w:r>
      <w:r>
        <w:rPr>
          <w:spacing w:val="-2"/>
        </w:rPr>
        <w:t xml:space="preserve"> </w:t>
      </w:r>
      <w:r>
        <w:t>are</w:t>
      </w:r>
      <w:r>
        <w:rPr>
          <w:spacing w:val="-2"/>
        </w:rPr>
        <w:t xml:space="preserve"> </w:t>
      </w:r>
      <w:r>
        <w:t>notified</w:t>
      </w:r>
      <w:r>
        <w:rPr>
          <w:spacing w:val="-1"/>
        </w:rPr>
        <w:t xml:space="preserve"> </w:t>
      </w:r>
      <w:r>
        <w:t xml:space="preserve">in </w:t>
      </w:r>
      <w:r w:rsidR="0069684F">
        <w:t>writing</w:t>
      </w:r>
      <w:r>
        <w:rPr>
          <w:spacing w:val="-1"/>
        </w:rPr>
        <w:t xml:space="preserve"> </w:t>
      </w:r>
      <w:r>
        <w:t>by</w:t>
      </w:r>
      <w:r>
        <w:rPr>
          <w:spacing w:val="-6"/>
        </w:rPr>
        <w:t xml:space="preserve"> </w:t>
      </w:r>
      <w:r>
        <w:t>mail</w:t>
      </w:r>
      <w:r w:rsidR="007B7EA3">
        <w:t xml:space="preserve"> or email</w:t>
      </w:r>
      <w:r>
        <w:rPr>
          <w:spacing w:val="-1"/>
        </w:rPr>
        <w:t xml:space="preserve"> </w:t>
      </w:r>
      <w:r>
        <w:t>of</w:t>
      </w:r>
      <w:r>
        <w:rPr>
          <w:spacing w:val="-2"/>
        </w:rPr>
        <w:t xml:space="preserve"> </w:t>
      </w:r>
      <w:r>
        <w:t>acceptance</w:t>
      </w:r>
      <w:r>
        <w:rPr>
          <w:spacing w:val="-2"/>
        </w:rPr>
        <w:t xml:space="preserve"> </w:t>
      </w:r>
      <w:r>
        <w:t>of this proposal within ninety (90) days after the time set for the opening of proposals.</w:t>
      </w:r>
    </w:p>
    <w:p w14:paraId="0DF8658F" w14:textId="77777777" w:rsidR="008208EC" w:rsidRDefault="008208EC">
      <w:pPr>
        <w:pStyle w:val="BodyText"/>
      </w:pPr>
    </w:p>
    <w:p w14:paraId="0D5CCF35" w14:textId="3CB2C842" w:rsidR="008208EC" w:rsidRDefault="00DD0E19">
      <w:pPr>
        <w:pStyle w:val="BodyText"/>
        <w:ind w:left="139"/>
        <w:jc w:val="both"/>
      </w:pPr>
      <w:r>
        <w:t>Please</w:t>
      </w:r>
      <w:r>
        <w:rPr>
          <w:spacing w:val="-5"/>
        </w:rPr>
        <w:t xml:space="preserve"> </w:t>
      </w:r>
      <w:r>
        <w:t>provide</w:t>
      </w:r>
      <w:r>
        <w:rPr>
          <w:spacing w:val="-3"/>
        </w:rPr>
        <w:t xml:space="preserve"> </w:t>
      </w:r>
      <w:r>
        <w:t>an</w:t>
      </w:r>
      <w:r>
        <w:rPr>
          <w:spacing w:val="-1"/>
        </w:rPr>
        <w:t xml:space="preserve"> </w:t>
      </w:r>
      <w:r>
        <w:t>implementation</w:t>
      </w:r>
      <w:r>
        <w:rPr>
          <w:spacing w:val="-2"/>
        </w:rPr>
        <w:t xml:space="preserve"> </w:t>
      </w:r>
      <w:r>
        <w:t>schedule</w:t>
      </w:r>
      <w:r>
        <w:rPr>
          <w:spacing w:val="-2"/>
        </w:rPr>
        <w:t xml:space="preserve"> </w:t>
      </w:r>
      <w:r>
        <w:t xml:space="preserve">with </w:t>
      </w:r>
      <w:r w:rsidR="004B2E99">
        <w:t>your</w:t>
      </w:r>
      <w:r>
        <w:rPr>
          <w:spacing w:val="-1"/>
        </w:rPr>
        <w:t xml:space="preserve"> </w:t>
      </w:r>
      <w:r>
        <w:rPr>
          <w:spacing w:val="-2"/>
        </w:rPr>
        <w:t>proposal.</w:t>
      </w:r>
    </w:p>
    <w:p w14:paraId="758F7428" w14:textId="77777777" w:rsidR="008208EC" w:rsidRDefault="008208EC">
      <w:pPr>
        <w:pStyle w:val="BodyText"/>
      </w:pPr>
    </w:p>
    <w:p w14:paraId="1B680703" w14:textId="77777777" w:rsidR="008208EC" w:rsidRDefault="00DD0E19">
      <w:pPr>
        <w:pStyle w:val="BodyText"/>
        <w:ind w:left="231"/>
        <w:jc w:val="both"/>
      </w:pPr>
      <w:r>
        <w:t>Legal</w:t>
      </w:r>
      <w:r>
        <w:rPr>
          <w:spacing w:val="-3"/>
        </w:rPr>
        <w:t xml:space="preserve"> </w:t>
      </w:r>
      <w:r>
        <w:t>Name</w:t>
      </w:r>
      <w:r>
        <w:rPr>
          <w:spacing w:val="-3"/>
        </w:rPr>
        <w:t xml:space="preserve"> </w:t>
      </w:r>
      <w:r>
        <w:rPr>
          <w:spacing w:val="-5"/>
        </w:rPr>
        <w:t>of</w:t>
      </w:r>
    </w:p>
    <w:p w14:paraId="23D221C0" w14:textId="77777777" w:rsidR="00872622" w:rsidRDefault="00DD0E19">
      <w:pPr>
        <w:pStyle w:val="BodyText"/>
        <w:tabs>
          <w:tab w:val="left" w:pos="9403"/>
        </w:tabs>
        <w:spacing w:line="448" w:lineRule="auto"/>
        <w:ind w:left="231" w:right="1214"/>
        <w:rPr>
          <w:u w:val="single"/>
        </w:rPr>
      </w:pPr>
      <w:r>
        <w:rPr>
          <w:noProof/>
        </w:rPr>
        <mc:AlternateContent>
          <mc:Choice Requires="wps">
            <w:drawing>
              <wp:anchor distT="0" distB="0" distL="0" distR="0" simplePos="0" relativeHeight="487608320" behindDoc="1" locked="0" layoutInCell="1" allowOverlap="1" wp14:anchorId="6C6E701C" wp14:editId="63CFE48C">
                <wp:simplePos x="0" y="0"/>
                <wp:positionH relativeFrom="page">
                  <wp:posOffset>972311</wp:posOffset>
                </wp:positionH>
                <wp:positionV relativeFrom="paragraph">
                  <wp:posOffset>675325</wp:posOffset>
                </wp:positionV>
                <wp:extent cx="58674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FE9670" id="Graphic 44" o:spid="_x0000_s1026" style="position:absolute;margin-left:76.55pt;margin-top:53.2pt;width:462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" path="m,l5867400,e" filled="f" strokeweight=".48pt">
                <v:path arrowok="t"/>
                <w10:wrap type="topAndBottom" anchorx="page"/>
              </v:shape>
            </w:pict>
          </mc:Fallback>
        </mc:AlternateContent>
      </w:r>
      <w:r>
        <w:rPr>
          <w:spacing w:val="-2"/>
        </w:rPr>
        <w:t>Firm:</w:t>
      </w:r>
      <w:r>
        <w:rPr>
          <w:u w:val="single"/>
        </w:rPr>
        <w:tab/>
      </w:r>
    </w:p>
    <w:p w14:paraId="00E1C7E6" w14:textId="25901714" w:rsidR="008208EC" w:rsidRDefault="00DD0E19">
      <w:pPr>
        <w:pStyle w:val="BodyText"/>
        <w:tabs>
          <w:tab w:val="left" w:pos="9403"/>
        </w:tabs>
        <w:spacing w:line="448" w:lineRule="auto"/>
        <w:ind w:left="231" w:right="1214"/>
      </w:pPr>
      <w:r>
        <w:t xml:space="preserve"> By (Signature):</w:t>
      </w:r>
    </w:p>
    <w:p w14:paraId="70BE72CE" w14:textId="77777777" w:rsidR="008208EC" w:rsidRDefault="00DD0E19">
      <w:pPr>
        <w:pStyle w:val="BodyText"/>
        <w:spacing w:before="240"/>
        <w:ind w:left="231"/>
      </w:pPr>
      <w:r>
        <w:t>Printed</w:t>
      </w:r>
      <w:r>
        <w:rPr>
          <w:spacing w:val="-2"/>
        </w:rPr>
        <w:t xml:space="preserve"> Name:</w:t>
      </w:r>
    </w:p>
    <w:p w14:paraId="55474824" w14:textId="77777777" w:rsidR="008208EC" w:rsidRDefault="00DD0E19">
      <w:pPr>
        <w:pStyle w:val="BodyText"/>
        <w:spacing w:before="17"/>
        <w:rPr>
          <w:sz w:val="20"/>
        </w:rPr>
      </w:pPr>
      <w:r>
        <w:rPr>
          <w:noProof/>
        </w:rPr>
        <mc:AlternateContent>
          <mc:Choice Requires="wps">
            <w:drawing>
              <wp:anchor distT="0" distB="0" distL="0" distR="0" simplePos="0" relativeHeight="487608832" behindDoc="1" locked="0" layoutInCell="1" allowOverlap="1" wp14:anchorId="397FAACC" wp14:editId="71C82913">
                <wp:simplePos x="0" y="0"/>
                <wp:positionH relativeFrom="page">
                  <wp:posOffset>972311</wp:posOffset>
                </wp:positionH>
                <wp:positionV relativeFrom="paragraph">
                  <wp:posOffset>172226</wp:posOffset>
                </wp:positionV>
                <wp:extent cx="58674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C6363" id="Graphic 45" o:spid="_x0000_s1026" style="position:absolute;margin-left:76.55pt;margin-top:13.55pt;width:462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" path="m,l5867400,e" filled="f" strokeweight=".48pt">
                <v:path arrowok="t"/>
                <w10:wrap type="topAndBottom" anchorx="page"/>
              </v:shape>
            </w:pict>
          </mc:Fallback>
        </mc:AlternateContent>
      </w:r>
    </w:p>
    <w:p w14:paraId="2AA76379" w14:textId="77777777" w:rsidR="008208EC" w:rsidRDefault="00DD0E19">
      <w:pPr>
        <w:pStyle w:val="BodyText"/>
        <w:spacing w:before="240"/>
        <w:ind w:left="231"/>
      </w:pPr>
      <w:r>
        <w:rPr>
          <w:spacing w:val="-2"/>
        </w:rPr>
        <w:t>Title:</w:t>
      </w:r>
    </w:p>
    <w:p w14:paraId="0BC0821D" w14:textId="532F84BD" w:rsidR="00475BA0" w:rsidRDefault="00DD0E19" w:rsidP="00B53BD9">
      <w:pPr>
        <w:pStyle w:val="BodyText"/>
        <w:spacing w:before="17"/>
        <w:rPr>
          <w:rFonts w:ascii="Arial"/>
          <w:sz w:val="20"/>
        </w:rPr>
      </w:pPr>
      <w:r>
        <w:rPr>
          <w:noProof/>
        </w:rPr>
        <mc:AlternateContent>
          <mc:Choice Requires="wps">
            <w:drawing>
              <wp:anchor distT="0" distB="0" distL="0" distR="0" simplePos="0" relativeHeight="487609344" behindDoc="1" locked="0" layoutInCell="1" allowOverlap="1" wp14:anchorId="26DCBD5B" wp14:editId="7D5924D8">
                <wp:simplePos x="0" y="0"/>
                <wp:positionH relativeFrom="page">
                  <wp:posOffset>972311</wp:posOffset>
                </wp:positionH>
                <wp:positionV relativeFrom="paragraph">
                  <wp:posOffset>172072</wp:posOffset>
                </wp:positionV>
                <wp:extent cx="58674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11E99" id="Graphic 46" o:spid="_x0000_s1026" style="position:absolute;margin-left:76.55pt;margin-top:13.55pt;width:462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" path="m,l5867400,e" filled="f" strokeweight=".48pt">
                <v:path arrowok="t"/>
                <w10:wrap type="topAndBottom" anchorx="page"/>
              </v:shape>
            </w:pict>
          </mc:Fallback>
        </mc:AlternateContent>
      </w:r>
    </w:p>
    <w:sectPr w:rsidR="00475BA0" w:rsidSect="00872622">
      <w:footerReference w:type="default" r:id="rId12"/>
      <w:pgSz w:w="12240" w:h="15840"/>
      <w:pgMar w:top="100" w:right="1350" w:bottom="1180" w:left="1300" w:header="0" w:footer="981"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F193" w14:textId="77777777" w:rsidR="00E11476" w:rsidRDefault="00E11476">
      <w:r>
        <w:separator/>
      </w:r>
    </w:p>
  </w:endnote>
  <w:endnote w:type="continuationSeparator" w:id="0">
    <w:p w14:paraId="00040E01" w14:textId="77777777" w:rsidR="00E11476" w:rsidRDefault="00E1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2E38" w14:textId="05840288" w:rsidR="008208EC" w:rsidRDefault="00DD0E19">
    <w:pPr>
      <w:pStyle w:val="BodyText"/>
      <w:spacing w:line="14" w:lineRule="auto"/>
      <w:rPr>
        <w:sz w:val="20"/>
      </w:rPr>
    </w:pPr>
    <w:r>
      <w:rPr>
        <w:noProof/>
      </w:rPr>
      <mc:AlternateContent>
        <mc:Choice Requires="wps">
          <w:drawing>
            <wp:anchor distT="0" distB="0" distL="0" distR="0" simplePos="0" relativeHeight="486880256" behindDoc="1" locked="0" layoutInCell="1" allowOverlap="1" wp14:anchorId="4B839AEC" wp14:editId="3461C67E">
              <wp:simplePos x="0" y="0"/>
              <wp:positionH relativeFrom="page">
                <wp:posOffset>6667500</wp:posOffset>
              </wp:positionH>
              <wp:positionV relativeFrom="page">
                <wp:posOffset>8995494</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7F83F99" w14:textId="77777777" w:rsidR="008208EC" w:rsidRDefault="00DD0E1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4B839AEC" id="_x0000_t202" coordsize="21600,21600" o:spt="202" path="m,l,21600r21600,l21600,xe">
              <v:stroke joinstyle="miter"/>
              <v:path gradientshapeok="t" o:connecttype="rect"/>
            </v:shapetype>
            <v:shape id="Textbox 2" o:spid="_x0000_s1026" type="#_x0000_t202" style="position:absolute;margin-left:525pt;margin-top:708.3pt;width:19pt;height:15.3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" filled="f" stroked="f">
              <v:textbox inset="0,0,0,0">
                <w:txbxContent>
                  <w:p w14:paraId="27F83F99" w14:textId="77777777" w:rsidR="008208EC" w:rsidRDefault="00DD0E1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E869" w14:textId="2ED2CCEA" w:rsidR="008208EC" w:rsidRDefault="00DD0E19">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458E9956" wp14:editId="680BED5E">
              <wp:simplePos x="0" y="0"/>
              <wp:positionH relativeFrom="page">
                <wp:posOffset>858016</wp:posOffset>
              </wp:positionH>
              <wp:positionV relativeFrom="page">
                <wp:posOffset>9283256</wp:posOffset>
              </wp:positionV>
              <wp:extent cx="3779520" cy="18034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9520" cy="180340"/>
                      </a:xfrm>
                      <a:prstGeom prst="rect">
                        <a:avLst/>
                      </a:prstGeom>
                    </wps:spPr>
                    <wps:txbx>
                      <w:txbxContent>
                        <w:p w14:paraId="1C732F00" w14:textId="3897CFB9" w:rsidR="008208EC" w:rsidRDefault="008208EC">
                          <w:pPr>
                            <w:spacing w:before="11"/>
                            <w:ind w:left="20"/>
                          </w:pPr>
                        </w:p>
                      </w:txbxContent>
                    </wps:txbx>
                    <wps:bodyPr wrap="square" lIns="0" tIns="0" rIns="0" bIns="0" rtlCol="0">
                      <a:noAutofit/>
                    </wps:bodyPr>
                  </wps:wsp>
                </a:graphicData>
              </a:graphic>
            </wp:anchor>
          </w:drawing>
        </mc:Choice>
        <mc:Fallback>
          <w:pict>
            <v:shapetype w14:anchorId="458E9956" id="_x0000_t202" coordsize="21600,21600" o:spt="202" path="m,l,21600r21600,l21600,xe">
              <v:stroke joinstyle="miter"/>
              <v:path gradientshapeok="t" o:connecttype="rect"/>
            </v:shapetype>
            <v:shape id="Textbox 85" o:spid="_x0000_s1027" type="#_x0000_t202" style="position:absolute;margin-left:67.55pt;margin-top:730.95pt;width:297.6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" filled="f" stroked="f">
              <v:textbox inset="0,0,0,0">
                <w:txbxContent>
                  <w:p w14:paraId="1C732F00" w14:textId="3897CFB9" w:rsidR="008208EC" w:rsidRDefault="008208EC">
                    <w:pPr>
                      <w:spacing w:before="11"/>
                      <w:ind w:left="20"/>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4EB394B3" wp14:editId="5A5C74C3">
              <wp:simplePos x="0" y="0"/>
              <wp:positionH relativeFrom="page">
                <wp:posOffset>6380637</wp:posOffset>
              </wp:positionH>
              <wp:positionV relativeFrom="page">
                <wp:posOffset>9277153</wp:posOffset>
              </wp:positionV>
              <wp:extent cx="521334" cy="18669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186690"/>
                      </a:xfrm>
                      <a:prstGeom prst="rect">
                        <a:avLst/>
                      </a:prstGeom>
                    </wps:spPr>
                    <wps:txbx>
                      <w:txbxContent>
                        <w:p w14:paraId="465F1ABA" w14:textId="3308B14B" w:rsidR="008208EC" w:rsidRDefault="008208EC">
                          <w:pPr>
                            <w:spacing w:before="20"/>
                            <w:ind w:left="20"/>
                          </w:pPr>
                        </w:p>
                      </w:txbxContent>
                    </wps:txbx>
                    <wps:bodyPr wrap="square" lIns="0" tIns="0" rIns="0" bIns="0" rtlCol="0">
                      <a:noAutofit/>
                    </wps:bodyPr>
                  </wps:wsp>
                </a:graphicData>
              </a:graphic>
            </wp:anchor>
          </w:drawing>
        </mc:Choice>
        <mc:Fallback>
          <w:pict>
            <v:shape w14:anchorId="4EB394B3" id="Textbox 86" o:spid="_x0000_s1028" type="#_x0000_t202" style="position:absolute;margin-left:502.4pt;margin-top:730.5pt;width:41.05pt;height:14.7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" filled="f" stroked="f">
              <v:textbox inset="0,0,0,0">
                <w:txbxContent>
                  <w:p w14:paraId="465F1ABA" w14:textId="3308B14B" w:rsidR="008208EC" w:rsidRDefault="008208EC">
                    <w:pPr>
                      <w:spacing w:before="20"/>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DB1E" w14:textId="77777777" w:rsidR="00E11476" w:rsidRDefault="00E11476">
      <w:r>
        <w:separator/>
      </w:r>
    </w:p>
  </w:footnote>
  <w:footnote w:type="continuationSeparator" w:id="0">
    <w:p w14:paraId="198574E5" w14:textId="77777777" w:rsidR="00E11476" w:rsidRDefault="00E1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259"/>
    <w:multiLevelType w:val="hybridMultilevel"/>
    <w:tmpl w:val="2BA604DE"/>
    <w:lvl w:ilvl="0" w:tplc="CDB05ED2">
      <w:start w:val="1"/>
      <w:numFmt w:val="upperLetter"/>
      <w:lvlText w:val="%1."/>
      <w:lvlJc w:val="left"/>
      <w:pPr>
        <w:ind w:left="1085" w:hanging="360"/>
      </w:pPr>
      <w:rPr>
        <w:rFonts w:hint="default"/>
      </w:rPr>
    </w:lvl>
    <w:lvl w:ilvl="1" w:tplc="04090019">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 w15:restartNumberingAfterBreak="0">
    <w:nsid w:val="0C4D252F"/>
    <w:multiLevelType w:val="hybridMultilevel"/>
    <w:tmpl w:val="6874CADC"/>
    <w:lvl w:ilvl="0" w:tplc="F3B27D32">
      <w:start w:val="1"/>
      <w:numFmt w:val="decimal"/>
      <w:lvlText w:val="%1."/>
      <w:lvlJc w:val="left"/>
      <w:pPr>
        <w:ind w:left="86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90A316A">
      <w:numFmt w:val="bullet"/>
      <w:lvlText w:val="•"/>
      <w:lvlJc w:val="left"/>
      <w:pPr>
        <w:ind w:left="1836" w:hanging="720"/>
      </w:pPr>
      <w:rPr>
        <w:rFonts w:hint="default"/>
        <w:lang w:val="en-US" w:eastAsia="en-US" w:bidi="ar-SA"/>
      </w:rPr>
    </w:lvl>
    <w:lvl w:ilvl="2" w:tplc="F794B1D0">
      <w:numFmt w:val="bullet"/>
      <w:lvlText w:val="•"/>
      <w:lvlJc w:val="left"/>
      <w:pPr>
        <w:ind w:left="2812" w:hanging="720"/>
      </w:pPr>
      <w:rPr>
        <w:rFonts w:hint="default"/>
        <w:lang w:val="en-US" w:eastAsia="en-US" w:bidi="ar-SA"/>
      </w:rPr>
    </w:lvl>
    <w:lvl w:ilvl="3" w:tplc="0FF0CAC2">
      <w:numFmt w:val="bullet"/>
      <w:lvlText w:val="•"/>
      <w:lvlJc w:val="left"/>
      <w:pPr>
        <w:ind w:left="3788" w:hanging="720"/>
      </w:pPr>
      <w:rPr>
        <w:rFonts w:hint="default"/>
        <w:lang w:val="en-US" w:eastAsia="en-US" w:bidi="ar-SA"/>
      </w:rPr>
    </w:lvl>
    <w:lvl w:ilvl="4" w:tplc="33E0A5D4">
      <w:numFmt w:val="bullet"/>
      <w:lvlText w:val="•"/>
      <w:lvlJc w:val="left"/>
      <w:pPr>
        <w:ind w:left="4764" w:hanging="720"/>
      </w:pPr>
      <w:rPr>
        <w:rFonts w:hint="default"/>
        <w:lang w:val="en-US" w:eastAsia="en-US" w:bidi="ar-SA"/>
      </w:rPr>
    </w:lvl>
    <w:lvl w:ilvl="5" w:tplc="4C7A6492">
      <w:numFmt w:val="bullet"/>
      <w:lvlText w:val="•"/>
      <w:lvlJc w:val="left"/>
      <w:pPr>
        <w:ind w:left="5740" w:hanging="720"/>
      </w:pPr>
      <w:rPr>
        <w:rFonts w:hint="default"/>
        <w:lang w:val="en-US" w:eastAsia="en-US" w:bidi="ar-SA"/>
      </w:rPr>
    </w:lvl>
    <w:lvl w:ilvl="6" w:tplc="92ECE484">
      <w:numFmt w:val="bullet"/>
      <w:lvlText w:val="•"/>
      <w:lvlJc w:val="left"/>
      <w:pPr>
        <w:ind w:left="6716" w:hanging="720"/>
      </w:pPr>
      <w:rPr>
        <w:rFonts w:hint="default"/>
        <w:lang w:val="en-US" w:eastAsia="en-US" w:bidi="ar-SA"/>
      </w:rPr>
    </w:lvl>
    <w:lvl w:ilvl="7" w:tplc="1F229ED2">
      <w:numFmt w:val="bullet"/>
      <w:lvlText w:val="•"/>
      <w:lvlJc w:val="left"/>
      <w:pPr>
        <w:ind w:left="7692" w:hanging="720"/>
      </w:pPr>
      <w:rPr>
        <w:rFonts w:hint="default"/>
        <w:lang w:val="en-US" w:eastAsia="en-US" w:bidi="ar-SA"/>
      </w:rPr>
    </w:lvl>
    <w:lvl w:ilvl="8" w:tplc="6C0C61FA">
      <w:numFmt w:val="bullet"/>
      <w:lvlText w:val="•"/>
      <w:lvlJc w:val="left"/>
      <w:pPr>
        <w:ind w:left="8668" w:hanging="720"/>
      </w:pPr>
      <w:rPr>
        <w:rFonts w:hint="default"/>
        <w:lang w:val="en-US" w:eastAsia="en-US" w:bidi="ar-SA"/>
      </w:rPr>
    </w:lvl>
  </w:abstractNum>
  <w:abstractNum w:abstractNumId="2" w15:restartNumberingAfterBreak="0">
    <w:nsid w:val="0E9816E1"/>
    <w:multiLevelType w:val="hybridMultilevel"/>
    <w:tmpl w:val="E902ACAA"/>
    <w:lvl w:ilvl="0" w:tplc="A68E2254">
      <w:start w:val="1"/>
      <w:numFmt w:val="decimal"/>
      <w:lvlText w:val="%1."/>
      <w:lvlJc w:val="left"/>
      <w:pPr>
        <w:ind w:left="1008" w:hanging="372"/>
      </w:pPr>
      <w:rPr>
        <w:rFonts w:ascii="Arial" w:eastAsia="Arial" w:hAnsi="Arial" w:cs="Arial" w:hint="default"/>
        <w:b w:val="0"/>
        <w:bCs w:val="0"/>
        <w:i w:val="0"/>
        <w:iCs w:val="0"/>
        <w:color w:val="111111"/>
        <w:spacing w:val="-1"/>
        <w:w w:val="103"/>
        <w:sz w:val="20"/>
        <w:szCs w:val="20"/>
        <w:lang w:val="en-US" w:eastAsia="en-US" w:bidi="ar-SA"/>
      </w:rPr>
    </w:lvl>
    <w:lvl w:ilvl="1" w:tplc="45DEC508">
      <w:numFmt w:val="bullet"/>
      <w:lvlText w:val="•"/>
      <w:lvlJc w:val="left"/>
      <w:pPr>
        <w:ind w:left="1962" w:hanging="372"/>
      </w:pPr>
      <w:rPr>
        <w:rFonts w:hint="default"/>
        <w:lang w:val="en-US" w:eastAsia="en-US" w:bidi="ar-SA"/>
      </w:rPr>
    </w:lvl>
    <w:lvl w:ilvl="2" w:tplc="7436AA92">
      <w:numFmt w:val="bullet"/>
      <w:lvlText w:val="•"/>
      <w:lvlJc w:val="left"/>
      <w:pPr>
        <w:ind w:left="2924" w:hanging="372"/>
      </w:pPr>
      <w:rPr>
        <w:rFonts w:hint="default"/>
        <w:lang w:val="en-US" w:eastAsia="en-US" w:bidi="ar-SA"/>
      </w:rPr>
    </w:lvl>
    <w:lvl w:ilvl="3" w:tplc="3E083414">
      <w:numFmt w:val="bullet"/>
      <w:lvlText w:val="•"/>
      <w:lvlJc w:val="left"/>
      <w:pPr>
        <w:ind w:left="3886" w:hanging="372"/>
      </w:pPr>
      <w:rPr>
        <w:rFonts w:hint="default"/>
        <w:lang w:val="en-US" w:eastAsia="en-US" w:bidi="ar-SA"/>
      </w:rPr>
    </w:lvl>
    <w:lvl w:ilvl="4" w:tplc="30CECCBC">
      <w:numFmt w:val="bullet"/>
      <w:lvlText w:val="•"/>
      <w:lvlJc w:val="left"/>
      <w:pPr>
        <w:ind w:left="4848" w:hanging="372"/>
      </w:pPr>
      <w:rPr>
        <w:rFonts w:hint="default"/>
        <w:lang w:val="en-US" w:eastAsia="en-US" w:bidi="ar-SA"/>
      </w:rPr>
    </w:lvl>
    <w:lvl w:ilvl="5" w:tplc="F25E94C4">
      <w:numFmt w:val="bullet"/>
      <w:lvlText w:val="•"/>
      <w:lvlJc w:val="left"/>
      <w:pPr>
        <w:ind w:left="5810" w:hanging="372"/>
      </w:pPr>
      <w:rPr>
        <w:rFonts w:hint="default"/>
        <w:lang w:val="en-US" w:eastAsia="en-US" w:bidi="ar-SA"/>
      </w:rPr>
    </w:lvl>
    <w:lvl w:ilvl="6" w:tplc="AAC868B6">
      <w:numFmt w:val="bullet"/>
      <w:lvlText w:val="•"/>
      <w:lvlJc w:val="left"/>
      <w:pPr>
        <w:ind w:left="6772" w:hanging="372"/>
      </w:pPr>
      <w:rPr>
        <w:rFonts w:hint="default"/>
        <w:lang w:val="en-US" w:eastAsia="en-US" w:bidi="ar-SA"/>
      </w:rPr>
    </w:lvl>
    <w:lvl w:ilvl="7" w:tplc="6B4A4CBA">
      <w:numFmt w:val="bullet"/>
      <w:lvlText w:val="•"/>
      <w:lvlJc w:val="left"/>
      <w:pPr>
        <w:ind w:left="7734" w:hanging="372"/>
      </w:pPr>
      <w:rPr>
        <w:rFonts w:hint="default"/>
        <w:lang w:val="en-US" w:eastAsia="en-US" w:bidi="ar-SA"/>
      </w:rPr>
    </w:lvl>
    <w:lvl w:ilvl="8" w:tplc="F886E8D8">
      <w:numFmt w:val="bullet"/>
      <w:lvlText w:val="•"/>
      <w:lvlJc w:val="left"/>
      <w:pPr>
        <w:ind w:left="8696" w:hanging="372"/>
      </w:pPr>
      <w:rPr>
        <w:rFonts w:hint="default"/>
        <w:lang w:val="en-US" w:eastAsia="en-US" w:bidi="ar-SA"/>
      </w:rPr>
    </w:lvl>
  </w:abstractNum>
  <w:abstractNum w:abstractNumId="3" w15:restartNumberingAfterBreak="0">
    <w:nsid w:val="114A048F"/>
    <w:multiLevelType w:val="hybridMultilevel"/>
    <w:tmpl w:val="0D445118"/>
    <w:lvl w:ilvl="0" w:tplc="8E40D2E4">
      <w:start w:val="1"/>
      <w:numFmt w:val="decimal"/>
      <w:lvlText w:val="%1."/>
      <w:lvlJc w:val="left"/>
      <w:pPr>
        <w:ind w:left="951" w:hanging="721"/>
        <w:jc w:val="right"/>
      </w:pPr>
      <w:rPr>
        <w:rFonts w:ascii="Cambria" w:eastAsia="Cambria" w:hAnsi="Cambria" w:cs="Cambria" w:hint="default"/>
        <w:w w:val="100"/>
        <w:sz w:val="22"/>
        <w:szCs w:val="22"/>
        <w:lang w:val="en-US" w:eastAsia="en-US" w:bidi="en-US"/>
      </w:rPr>
    </w:lvl>
    <w:lvl w:ilvl="1" w:tplc="31584A64">
      <w:start w:val="1"/>
      <w:numFmt w:val="lowerLetter"/>
      <w:lvlText w:val="%2)"/>
      <w:lvlJc w:val="left"/>
      <w:pPr>
        <w:ind w:left="951" w:hanging="721"/>
      </w:pPr>
      <w:rPr>
        <w:rFonts w:ascii="Calibri" w:eastAsia="Calibri" w:hAnsi="Calibri" w:cs="Calibri" w:hint="default"/>
        <w:spacing w:val="-1"/>
        <w:w w:val="100"/>
        <w:sz w:val="22"/>
        <w:szCs w:val="22"/>
        <w:lang w:val="en-US" w:eastAsia="en-US" w:bidi="en-US"/>
      </w:rPr>
    </w:lvl>
    <w:lvl w:ilvl="2" w:tplc="4B30E2C0">
      <w:numFmt w:val="bullet"/>
      <w:lvlText w:val="•"/>
      <w:lvlJc w:val="left"/>
      <w:pPr>
        <w:ind w:left="3016" w:hanging="721"/>
      </w:pPr>
      <w:rPr>
        <w:rFonts w:hint="default"/>
        <w:lang w:val="en-US" w:eastAsia="en-US" w:bidi="en-US"/>
      </w:rPr>
    </w:lvl>
    <w:lvl w:ilvl="3" w:tplc="A63CEAEA">
      <w:numFmt w:val="bullet"/>
      <w:lvlText w:val="•"/>
      <w:lvlJc w:val="left"/>
      <w:pPr>
        <w:ind w:left="4044" w:hanging="721"/>
      </w:pPr>
      <w:rPr>
        <w:rFonts w:hint="default"/>
        <w:lang w:val="en-US" w:eastAsia="en-US" w:bidi="en-US"/>
      </w:rPr>
    </w:lvl>
    <w:lvl w:ilvl="4" w:tplc="9648CEA2">
      <w:numFmt w:val="bullet"/>
      <w:lvlText w:val="•"/>
      <w:lvlJc w:val="left"/>
      <w:pPr>
        <w:ind w:left="5072" w:hanging="721"/>
      </w:pPr>
      <w:rPr>
        <w:rFonts w:hint="default"/>
        <w:lang w:val="en-US" w:eastAsia="en-US" w:bidi="en-US"/>
      </w:rPr>
    </w:lvl>
    <w:lvl w:ilvl="5" w:tplc="A364CA5A">
      <w:numFmt w:val="bullet"/>
      <w:lvlText w:val="•"/>
      <w:lvlJc w:val="left"/>
      <w:pPr>
        <w:ind w:left="6100" w:hanging="721"/>
      </w:pPr>
      <w:rPr>
        <w:rFonts w:hint="default"/>
        <w:lang w:val="en-US" w:eastAsia="en-US" w:bidi="en-US"/>
      </w:rPr>
    </w:lvl>
    <w:lvl w:ilvl="6" w:tplc="97F4FEE8">
      <w:numFmt w:val="bullet"/>
      <w:lvlText w:val="•"/>
      <w:lvlJc w:val="left"/>
      <w:pPr>
        <w:ind w:left="7128" w:hanging="721"/>
      </w:pPr>
      <w:rPr>
        <w:rFonts w:hint="default"/>
        <w:lang w:val="en-US" w:eastAsia="en-US" w:bidi="en-US"/>
      </w:rPr>
    </w:lvl>
    <w:lvl w:ilvl="7" w:tplc="AA749270">
      <w:numFmt w:val="bullet"/>
      <w:lvlText w:val="•"/>
      <w:lvlJc w:val="left"/>
      <w:pPr>
        <w:ind w:left="8156" w:hanging="721"/>
      </w:pPr>
      <w:rPr>
        <w:rFonts w:hint="default"/>
        <w:lang w:val="en-US" w:eastAsia="en-US" w:bidi="en-US"/>
      </w:rPr>
    </w:lvl>
    <w:lvl w:ilvl="8" w:tplc="5FEC68CC">
      <w:numFmt w:val="bullet"/>
      <w:lvlText w:val="•"/>
      <w:lvlJc w:val="left"/>
      <w:pPr>
        <w:ind w:left="9184" w:hanging="721"/>
      </w:pPr>
      <w:rPr>
        <w:rFonts w:hint="default"/>
        <w:lang w:val="en-US" w:eastAsia="en-US" w:bidi="en-US"/>
      </w:rPr>
    </w:lvl>
  </w:abstractNum>
  <w:abstractNum w:abstractNumId="4" w15:restartNumberingAfterBreak="0">
    <w:nsid w:val="128D5F77"/>
    <w:multiLevelType w:val="hybridMultilevel"/>
    <w:tmpl w:val="550631C4"/>
    <w:lvl w:ilvl="0" w:tplc="98B86C84">
      <w:start w:val="4"/>
      <w:numFmt w:val="decimal"/>
      <w:lvlText w:val="%1."/>
      <w:lvlJc w:val="left"/>
      <w:pPr>
        <w:ind w:left="8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13A4AB0">
      <w:start w:val="1"/>
      <w:numFmt w:val="upperLetter"/>
      <w:lvlText w:val="%2."/>
      <w:lvlJc w:val="left"/>
      <w:pPr>
        <w:ind w:left="2528" w:hanging="949"/>
      </w:pPr>
      <w:rPr>
        <w:rFonts w:ascii="Times New Roman" w:eastAsia="Times New Roman" w:hAnsi="Times New Roman" w:cs="Times New Roman" w:hint="default"/>
        <w:b w:val="0"/>
        <w:bCs w:val="0"/>
        <w:i w:val="0"/>
        <w:iCs w:val="0"/>
        <w:spacing w:val="-1"/>
        <w:w w:val="100"/>
        <w:sz w:val="24"/>
        <w:szCs w:val="24"/>
        <w:lang w:val="en-US" w:eastAsia="en-US" w:bidi="ar-SA"/>
      </w:rPr>
    </w:lvl>
    <w:lvl w:ilvl="2" w:tplc="D676F5F4">
      <w:numFmt w:val="bullet"/>
      <w:lvlText w:val="•"/>
      <w:lvlJc w:val="left"/>
      <w:pPr>
        <w:ind w:left="3420" w:hanging="949"/>
      </w:pPr>
      <w:rPr>
        <w:rFonts w:hint="default"/>
        <w:lang w:val="en-US" w:eastAsia="en-US" w:bidi="ar-SA"/>
      </w:rPr>
    </w:lvl>
    <w:lvl w:ilvl="3" w:tplc="4D5AD8B0">
      <w:numFmt w:val="bullet"/>
      <w:lvlText w:val="•"/>
      <w:lvlJc w:val="left"/>
      <w:pPr>
        <w:ind w:left="4320" w:hanging="949"/>
      </w:pPr>
      <w:rPr>
        <w:rFonts w:hint="default"/>
        <w:lang w:val="en-US" w:eastAsia="en-US" w:bidi="ar-SA"/>
      </w:rPr>
    </w:lvl>
    <w:lvl w:ilvl="4" w:tplc="8B301E6C">
      <w:numFmt w:val="bullet"/>
      <w:lvlText w:val="•"/>
      <w:lvlJc w:val="left"/>
      <w:pPr>
        <w:ind w:left="5220" w:hanging="949"/>
      </w:pPr>
      <w:rPr>
        <w:rFonts w:hint="default"/>
        <w:lang w:val="en-US" w:eastAsia="en-US" w:bidi="ar-SA"/>
      </w:rPr>
    </w:lvl>
    <w:lvl w:ilvl="5" w:tplc="85D012C6">
      <w:numFmt w:val="bullet"/>
      <w:lvlText w:val="•"/>
      <w:lvlJc w:val="left"/>
      <w:pPr>
        <w:ind w:left="6120" w:hanging="949"/>
      </w:pPr>
      <w:rPr>
        <w:rFonts w:hint="default"/>
        <w:lang w:val="en-US" w:eastAsia="en-US" w:bidi="ar-SA"/>
      </w:rPr>
    </w:lvl>
    <w:lvl w:ilvl="6" w:tplc="B8CE5B82">
      <w:numFmt w:val="bullet"/>
      <w:lvlText w:val="•"/>
      <w:lvlJc w:val="left"/>
      <w:pPr>
        <w:ind w:left="7020" w:hanging="949"/>
      </w:pPr>
      <w:rPr>
        <w:rFonts w:hint="default"/>
        <w:lang w:val="en-US" w:eastAsia="en-US" w:bidi="ar-SA"/>
      </w:rPr>
    </w:lvl>
    <w:lvl w:ilvl="7" w:tplc="1822101C">
      <w:numFmt w:val="bullet"/>
      <w:lvlText w:val="•"/>
      <w:lvlJc w:val="left"/>
      <w:pPr>
        <w:ind w:left="7920" w:hanging="949"/>
      </w:pPr>
      <w:rPr>
        <w:rFonts w:hint="default"/>
        <w:lang w:val="en-US" w:eastAsia="en-US" w:bidi="ar-SA"/>
      </w:rPr>
    </w:lvl>
    <w:lvl w:ilvl="8" w:tplc="89889290">
      <w:numFmt w:val="bullet"/>
      <w:lvlText w:val="•"/>
      <w:lvlJc w:val="left"/>
      <w:pPr>
        <w:ind w:left="8820" w:hanging="949"/>
      </w:pPr>
      <w:rPr>
        <w:rFonts w:hint="default"/>
        <w:lang w:val="en-US" w:eastAsia="en-US" w:bidi="ar-SA"/>
      </w:rPr>
    </w:lvl>
  </w:abstractNum>
  <w:abstractNum w:abstractNumId="5" w15:restartNumberingAfterBreak="0">
    <w:nsid w:val="13597D1C"/>
    <w:multiLevelType w:val="hybridMultilevel"/>
    <w:tmpl w:val="DDD8641E"/>
    <w:lvl w:ilvl="0" w:tplc="4D401208">
      <w:start w:val="1"/>
      <w:numFmt w:val="decimal"/>
      <w:lvlText w:val="%1."/>
      <w:lvlJc w:val="left"/>
      <w:pPr>
        <w:ind w:left="591" w:hanging="452"/>
      </w:pPr>
      <w:rPr>
        <w:rFonts w:hint="default"/>
        <w:spacing w:val="0"/>
        <w:w w:val="100"/>
        <w:lang w:val="en-US" w:eastAsia="en-US" w:bidi="ar-SA"/>
      </w:rPr>
    </w:lvl>
    <w:lvl w:ilvl="1" w:tplc="FBD84F60">
      <w:numFmt w:val="bullet"/>
      <w:lvlText w:val="•"/>
      <w:lvlJc w:val="left"/>
      <w:pPr>
        <w:ind w:left="1602" w:hanging="452"/>
      </w:pPr>
      <w:rPr>
        <w:rFonts w:hint="default"/>
        <w:lang w:val="en-US" w:eastAsia="en-US" w:bidi="ar-SA"/>
      </w:rPr>
    </w:lvl>
    <w:lvl w:ilvl="2" w:tplc="7B526766">
      <w:numFmt w:val="bullet"/>
      <w:lvlText w:val="•"/>
      <w:lvlJc w:val="left"/>
      <w:pPr>
        <w:ind w:left="2604" w:hanging="452"/>
      </w:pPr>
      <w:rPr>
        <w:rFonts w:hint="default"/>
        <w:lang w:val="en-US" w:eastAsia="en-US" w:bidi="ar-SA"/>
      </w:rPr>
    </w:lvl>
    <w:lvl w:ilvl="3" w:tplc="284C58A0">
      <w:numFmt w:val="bullet"/>
      <w:lvlText w:val="•"/>
      <w:lvlJc w:val="left"/>
      <w:pPr>
        <w:ind w:left="3606" w:hanging="452"/>
      </w:pPr>
      <w:rPr>
        <w:rFonts w:hint="default"/>
        <w:lang w:val="en-US" w:eastAsia="en-US" w:bidi="ar-SA"/>
      </w:rPr>
    </w:lvl>
    <w:lvl w:ilvl="4" w:tplc="533EF444">
      <w:numFmt w:val="bullet"/>
      <w:lvlText w:val="•"/>
      <w:lvlJc w:val="left"/>
      <w:pPr>
        <w:ind w:left="4608" w:hanging="452"/>
      </w:pPr>
      <w:rPr>
        <w:rFonts w:hint="default"/>
        <w:lang w:val="en-US" w:eastAsia="en-US" w:bidi="ar-SA"/>
      </w:rPr>
    </w:lvl>
    <w:lvl w:ilvl="5" w:tplc="5C0233A6">
      <w:numFmt w:val="bullet"/>
      <w:lvlText w:val="•"/>
      <w:lvlJc w:val="left"/>
      <w:pPr>
        <w:ind w:left="5610" w:hanging="452"/>
      </w:pPr>
      <w:rPr>
        <w:rFonts w:hint="default"/>
        <w:lang w:val="en-US" w:eastAsia="en-US" w:bidi="ar-SA"/>
      </w:rPr>
    </w:lvl>
    <w:lvl w:ilvl="6" w:tplc="B5ECC954">
      <w:numFmt w:val="bullet"/>
      <w:lvlText w:val="•"/>
      <w:lvlJc w:val="left"/>
      <w:pPr>
        <w:ind w:left="6612" w:hanging="452"/>
      </w:pPr>
      <w:rPr>
        <w:rFonts w:hint="default"/>
        <w:lang w:val="en-US" w:eastAsia="en-US" w:bidi="ar-SA"/>
      </w:rPr>
    </w:lvl>
    <w:lvl w:ilvl="7" w:tplc="2D36DF32">
      <w:numFmt w:val="bullet"/>
      <w:lvlText w:val="•"/>
      <w:lvlJc w:val="left"/>
      <w:pPr>
        <w:ind w:left="7614" w:hanging="452"/>
      </w:pPr>
      <w:rPr>
        <w:rFonts w:hint="default"/>
        <w:lang w:val="en-US" w:eastAsia="en-US" w:bidi="ar-SA"/>
      </w:rPr>
    </w:lvl>
    <w:lvl w:ilvl="8" w:tplc="FC2CADE6">
      <w:numFmt w:val="bullet"/>
      <w:lvlText w:val="•"/>
      <w:lvlJc w:val="left"/>
      <w:pPr>
        <w:ind w:left="8616" w:hanging="452"/>
      </w:pPr>
      <w:rPr>
        <w:rFonts w:hint="default"/>
        <w:lang w:val="en-US" w:eastAsia="en-US" w:bidi="ar-SA"/>
      </w:rPr>
    </w:lvl>
  </w:abstractNum>
  <w:abstractNum w:abstractNumId="6" w15:restartNumberingAfterBreak="0">
    <w:nsid w:val="13833DB6"/>
    <w:multiLevelType w:val="hybridMultilevel"/>
    <w:tmpl w:val="96500032"/>
    <w:lvl w:ilvl="0" w:tplc="C62E5476">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7" w15:restartNumberingAfterBreak="0">
    <w:nsid w:val="15FD322C"/>
    <w:multiLevelType w:val="hybridMultilevel"/>
    <w:tmpl w:val="0D72312C"/>
    <w:lvl w:ilvl="0" w:tplc="6D04C84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0336AD"/>
    <w:multiLevelType w:val="hybridMultilevel"/>
    <w:tmpl w:val="A13AAD48"/>
    <w:lvl w:ilvl="0" w:tplc="22DCABEC">
      <w:start w:val="1"/>
      <w:numFmt w:val="decimal"/>
      <w:lvlText w:val="%1."/>
      <w:lvlJc w:val="left"/>
      <w:pPr>
        <w:ind w:left="591"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1" w:tplc="E8CA3C5C">
      <w:numFmt w:val="bullet"/>
      <w:lvlText w:val="•"/>
      <w:lvlJc w:val="left"/>
      <w:pPr>
        <w:ind w:left="1602" w:hanging="452"/>
      </w:pPr>
      <w:rPr>
        <w:rFonts w:hint="default"/>
        <w:lang w:val="en-US" w:eastAsia="en-US" w:bidi="ar-SA"/>
      </w:rPr>
    </w:lvl>
    <w:lvl w:ilvl="2" w:tplc="EBBE6762">
      <w:numFmt w:val="bullet"/>
      <w:lvlText w:val="•"/>
      <w:lvlJc w:val="left"/>
      <w:pPr>
        <w:ind w:left="2604" w:hanging="452"/>
      </w:pPr>
      <w:rPr>
        <w:rFonts w:hint="default"/>
        <w:lang w:val="en-US" w:eastAsia="en-US" w:bidi="ar-SA"/>
      </w:rPr>
    </w:lvl>
    <w:lvl w:ilvl="3" w:tplc="7EC0F802">
      <w:numFmt w:val="bullet"/>
      <w:lvlText w:val="•"/>
      <w:lvlJc w:val="left"/>
      <w:pPr>
        <w:ind w:left="3606" w:hanging="452"/>
      </w:pPr>
      <w:rPr>
        <w:rFonts w:hint="default"/>
        <w:lang w:val="en-US" w:eastAsia="en-US" w:bidi="ar-SA"/>
      </w:rPr>
    </w:lvl>
    <w:lvl w:ilvl="4" w:tplc="2AE88136">
      <w:numFmt w:val="bullet"/>
      <w:lvlText w:val="•"/>
      <w:lvlJc w:val="left"/>
      <w:pPr>
        <w:ind w:left="4608" w:hanging="452"/>
      </w:pPr>
      <w:rPr>
        <w:rFonts w:hint="default"/>
        <w:lang w:val="en-US" w:eastAsia="en-US" w:bidi="ar-SA"/>
      </w:rPr>
    </w:lvl>
    <w:lvl w:ilvl="5" w:tplc="51C8BF74">
      <w:numFmt w:val="bullet"/>
      <w:lvlText w:val="•"/>
      <w:lvlJc w:val="left"/>
      <w:pPr>
        <w:ind w:left="5610" w:hanging="452"/>
      </w:pPr>
      <w:rPr>
        <w:rFonts w:hint="default"/>
        <w:lang w:val="en-US" w:eastAsia="en-US" w:bidi="ar-SA"/>
      </w:rPr>
    </w:lvl>
    <w:lvl w:ilvl="6" w:tplc="57EEC4D6">
      <w:numFmt w:val="bullet"/>
      <w:lvlText w:val="•"/>
      <w:lvlJc w:val="left"/>
      <w:pPr>
        <w:ind w:left="6612" w:hanging="452"/>
      </w:pPr>
      <w:rPr>
        <w:rFonts w:hint="default"/>
        <w:lang w:val="en-US" w:eastAsia="en-US" w:bidi="ar-SA"/>
      </w:rPr>
    </w:lvl>
    <w:lvl w:ilvl="7" w:tplc="BF6E739A">
      <w:numFmt w:val="bullet"/>
      <w:lvlText w:val="•"/>
      <w:lvlJc w:val="left"/>
      <w:pPr>
        <w:ind w:left="7614" w:hanging="452"/>
      </w:pPr>
      <w:rPr>
        <w:rFonts w:hint="default"/>
        <w:lang w:val="en-US" w:eastAsia="en-US" w:bidi="ar-SA"/>
      </w:rPr>
    </w:lvl>
    <w:lvl w:ilvl="8" w:tplc="4C8C1A10">
      <w:numFmt w:val="bullet"/>
      <w:lvlText w:val="•"/>
      <w:lvlJc w:val="left"/>
      <w:pPr>
        <w:ind w:left="8616" w:hanging="452"/>
      </w:pPr>
      <w:rPr>
        <w:rFonts w:hint="default"/>
        <w:lang w:val="en-US" w:eastAsia="en-US" w:bidi="ar-SA"/>
      </w:rPr>
    </w:lvl>
  </w:abstractNum>
  <w:abstractNum w:abstractNumId="9" w15:restartNumberingAfterBreak="0">
    <w:nsid w:val="16630FCB"/>
    <w:multiLevelType w:val="hybridMultilevel"/>
    <w:tmpl w:val="45B8FB98"/>
    <w:lvl w:ilvl="0" w:tplc="9170E380">
      <w:numFmt w:val="bullet"/>
      <w:lvlText w:val="□"/>
      <w:lvlJc w:val="left"/>
      <w:pPr>
        <w:ind w:left="771" w:hanging="260"/>
      </w:pPr>
      <w:rPr>
        <w:rFonts w:ascii="Arial" w:eastAsia="Arial" w:hAnsi="Arial" w:cs="Arial" w:hint="default"/>
        <w:b w:val="0"/>
        <w:bCs w:val="0"/>
        <w:i w:val="0"/>
        <w:iCs w:val="0"/>
        <w:color w:val="111111"/>
        <w:spacing w:val="0"/>
        <w:w w:val="93"/>
        <w:sz w:val="34"/>
        <w:szCs w:val="34"/>
        <w:lang w:val="en-US" w:eastAsia="en-US" w:bidi="ar-SA"/>
      </w:rPr>
    </w:lvl>
    <w:lvl w:ilvl="1" w:tplc="5C44045A">
      <w:numFmt w:val="bullet"/>
      <w:lvlText w:val="•"/>
      <w:lvlJc w:val="left"/>
      <w:pPr>
        <w:ind w:left="1764" w:hanging="260"/>
      </w:pPr>
      <w:rPr>
        <w:rFonts w:hint="default"/>
        <w:lang w:val="en-US" w:eastAsia="en-US" w:bidi="ar-SA"/>
      </w:rPr>
    </w:lvl>
    <w:lvl w:ilvl="2" w:tplc="5D086260">
      <w:numFmt w:val="bullet"/>
      <w:lvlText w:val="•"/>
      <w:lvlJc w:val="left"/>
      <w:pPr>
        <w:ind w:left="2748" w:hanging="260"/>
      </w:pPr>
      <w:rPr>
        <w:rFonts w:hint="default"/>
        <w:lang w:val="en-US" w:eastAsia="en-US" w:bidi="ar-SA"/>
      </w:rPr>
    </w:lvl>
    <w:lvl w:ilvl="3" w:tplc="6F9AE610">
      <w:numFmt w:val="bullet"/>
      <w:lvlText w:val="•"/>
      <w:lvlJc w:val="left"/>
      <w:pPr>
        <w:ind w:left="3732" w:hanging="260"/>
      </w:pPr>
      <w:rPr>
        <w:rFonts w:hint="default"/>
        <w:lang w:val="en-US" w:eastAsia="en-US" w:bidi="ar-SA"/>
      </w:rPr>
    </w:lvl>
    <w:lvl w:ilvl="4" w:tplc="AFE6B936">
      <w:numFmt w:val="bullet"/>
      <w:lvlText w:val="•"/>
      <w:lvlJc w:val="left"/>
      <w:pPr>
        <w:ind w:left="4716" w:hanging="260"/>
      </w:pPr>
      <w:rPr>
        <w:rFonts w:hint="default"/>
        <w:lang w:val="en-US" w:eastAsia="en-US" w:bidi="ar-SA"/>
      </w:rPr>
    </w:lvl>
    <w:lvl w:ilvl="5" w:tplc="E8DCD47C">
      <w:numFmt w:val="bullet"/>
      <w:lvlText w:val="•"/>
      <w:lvlJc w:val="left"/>
      <w:pPr>
        <w:ind w:left="5700" w:hanging="260"/>
      </w:pPr>
      <w:rPr>
        <w:rFonts w:hint="default"/>
        <w:lang w:val="en-US" w:eastAsia="en-US" w:bidi="ar-SA"/>
      </w:rPr>
    </w:lvl>
    <w:lvl w:ilvl="6" w:tplc="2B363BF2">
      <w:numFmt w:val="bullet"/>
      <w:lvlText w:val="•"/>
      <w:lvlJc w:val="left"/>
      <w:pPr>
        <w:ind w:left="6684" w:hanging="260"/>
      </w:pPr>
      <w:rPr>
        <w:rFonts w:hint="default"/>
        <w:lang w:val="en-US" w:eastAsia="en-US" w:bidi="ar-SA"/>
      </w:rPr>
    </w:lvl>
    <w:lvl w:ilvl="7" w:tplc="1EDAFDA0">
      <w:numFmt w:val="bullet"/>
      <w:lvlText w:val="•"/>
      <w:lvlJc w:val="left"/>
      <w:pPr>
        <w:ind w:left="7668" w:hanging="260"/>
      </w:pPr>
      <w:rPr>
        <w:rFonts w:hint="default"/>
        <w:lang w:val="en-US" w:eastAsia="en-US" w:bidi="ar-SA"/>
      </w:rPr>
    </w:lvl>
    <w:lvl w:ilvl="8" w:tplc="7D7C8D36">
      <w:numFmt w:val="bullet"/>
      <w:lvlText w:val="•"/>
      <w:lvlJc w:val="left"/>
      <w:pPr>
        <w:ind w:left="8652" w:hanging="260"/>
      </w:pPr>
      <w:rPr>
        <w:rFonts w:hint="default"/>
        <w:lang w:val="en-US" w:eastAsia="en-US" w:bidi="ar-SA"/>
      </w:rPr>
    </w:lvl>
  </w:abstractNum>
  <w:abstractNum w:abstractNumId="10" w15:restartNumberingAfterBreak="0">
    <w:nsid w:val="18076E8A"/>
    <w:multiLevelType w:val="hybridMultilevel"/>
    <w:tmpl w:val="FC32D00A"/>
    <w:lvl w:ilvl="0" w:tplc="88B4ED02">
      <w:start w:val="1"/>
      <w:numFmt w:val="decimal"/>
      <w:lvlText w:val="%1."/>
      <w:lvlJc w:val="left"/>
      <w:pPr>
        <w:ind w:left="8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B9E2D8E">
      <w:start w:val="1"/>
      <w:numFmt w:val="upperLetter"/>
      <w:lvlText w:val="%2."/>
      <w:lvlJc w:val="left"/>
      <w:pPr>
        <w:ind w:left="1155" w:hanging="296"/>
      </w:pPr>
      <w:rPr>
        <w:rFonts w:ascii="Times New Roman" w:eastAsia="Times New Roman" w:hAnsi="Times New Roman" w:cs="Times New Roman" w:hint="default"/>
        <w:b w:val="0"/>
        <w:bCs w:val="0"/>
        <w:i w:val="0"/>
        <w:iCs w:val="0"/>
        <w:spacing w:val="-1"/>
        <w:w w:val="100"/>
        <w:sz w:val="24"/>
        <w:szCs w:val="24"/>
        <w:lang w:val="en-US" w:eastAsia="en-US" w:bidi="ar-SA"/>
      </w:rPr>
    </w:lvl>
    <w:lvl w:ilvl="2" w:tplc="F5F68940">
      <w:start w:val="1"/>
      <w:numFmt w:val="lowerLetter"/>
      <w:lvlText w:val="%3)"/>
      <w:lvlJc w:val="left"/>
      <w:pPr>
        <w:ind w:left="1580" w:hanging="341"/>
      </w:pPr>
      <w:rPr>
        <w:rFonts w:ascii="Times New Roman" w:eastAsia="Times New Roman" w:hAnsi="Times New Roman" w:cs="Times New Roman" w:hint="default"/>
        <w:b w:val="0"/>
        <w:bCs w:val="0"/>
        <w:i w:val="0"/>
        <w:iCs w:val="0"/>
        <w:spacing w:val="-1"/>
        <w:w w:val="100"/>
        <w:sz w:val="24"/>
        <w:szCs w:val="24"/>
        <w:lang w:val="en-US" w:eastAsia="en-US" w:bidi="ar-SA"/>
      </w:rPr>
    </w:lvl>
    <w:lvl w:ilvl="3" w:tplc="C82A874C">
      <w:numFmt w:val="bullet"/>
      <w:lvlText w:val="•"/>
      <w:lvlJc w:val="left"/>
      <w:pPr>
        <w:ind w:left="2710" w:hanging="341"/>
      </w:pPr>
      <w:rPr>
        <w:rFonts w:hint="default"/>
        <w:lang w:val="en-US" w:eastAsia="en-US" w:bidi="ar-SA"/>
      </w:rPr>
    </w:lvl>
    <w:lvl w:ilvl="4" w:tplc="0BD06490">
      <w:numFmt w:val="bullet"/>
      <w:lvlText w:val="•"/>
      <w:lvlJc w:val="left"/>
      <w:pPr>
        <w:ind w:left="3840" w:hanging="341"/>
      </w:pPr>
      <w:rPr>
        <w:rFonts w:hint="default"/>
        <w:lang w:val="en-US" w:eastAsia="en-US" w:bidi="ar-SA"/>
      </w:rPr>
    </w:lvl>
    <w:lvl w:ilvl="5" w:tplc="5CEE8AB0">
      <w:numFmt w:val="bullet"/>
      <w:lvlText w:val="•"/>
      <w:lvlJc w:val="left"/>
      <w:pPr>
        <w:ind w:left="4970" w:hanging="341"/>
      </w:pPr>
      <w:rPr>
        <w:rFonts w:hint="default"/>
        <w:lang w:val="en-US" w:eastAsia="en-US" w:bidi="ar-SA"/>
      </w:rPr>
    </w:lvl>
    <w:lvl w:ilvl="6" w:tplc="F5766B8E">
      <w:numFmt w:val="bullet"/>
      <w:lvlText w:val="•"/>
      <w:lvlJc w:val="left"/>
      <w:pPr>
        <w:ind w:left="6100" w:hanging="341"/>
      </w:pPr>
      <w:rPr>
        <w:rFonts w:hint="default"/>
        <w:lang w:val="en-US" w:eastAsia="en-US" w:bidi="ar-SA"/>
      </w:rPr>
    </w:lvl>
    <w:lvl w:ilvl="7" w:tplc="8960B928">
      <w:numFmt w:val="bullet"/>
      <w:lvlText w:val="•"/>
      <w:lvlJc w:val="left"/>
      <w:pPr>
        <w:ind w:left="7230" w:hanging="341"/>
      </w:pPr>
      <w:rPr>
        <w:rFonts w:hint="default"/>
        <w:lang w:val="en-US" w:eastAsia="en-US" w:bidi="ar-SA"/>
      </w:rPr>
    </w:lvl>
    <w:lvl w:ilvl="8" w:tplc="D29C435A">
      <w:numFmt w:val="bullet"/>
      <w:lvlText w:val="•"/>
      <w:lvlJc w:val="left"/>
      <w:pPr>
        <w:ind w:left="8360" w:hanging="341"/>
      </w:pPr>
      <w:rPr>
        <w:rFonts w:hint="default"/>
        <w:lang w:val="en-US" w:eastAsia="en-US" w:bidi="ar-SA"/>
      </w:rPr>
    </w:lvl>
  </w:abstractNum>
  <w:abstractNum w:abstractNumId="11" w15:restartNumberingAfterBreak="0">
    <w:nsid w:val="2FE06DBE"/>
    <w:multiLevelType w:val="hybridMultilevel"/>
    <w:tmpl w:val="A75017BE"/>
    <w:lvl w:ilvl="0" w:tplc="202CBD34">
      <w:start w:val="1"/>
      <w:numFmt w:val="decimal"/>
      <w:lvlText w:val="%1."/>
      <w:lvlJc w:val="left"/>
      <w:pPr>
        <w:ind w:left="8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5FE485E">
      <w:numFmt w:val="bullet"/>
      <w:lvlText w:val="•"/>
      <w:lvlJc w:val="left"/>
      <w:pPr>
        <w:ind w:left="1836" w:hanging="720"/>
      </w:pPr>
      <w:rPr>
        <w:rFonts w:hint="default"/>
        <w:lang w:val="en-US" w:eastAsia="en-US" w:bidi="ar-SA"/>
      </w:rPr>
    </w:lvl>
    <w:lvl w:ilvl="2" w:tplc="C5F00F80">
      <w:numFmt w:val="bullet"/>
      <w:lvlText w:val="•"/>
      <w:lvlJc w:val="left"/>
      <w:pPr>
        <w:ind w:left="2812" w:hanging="720"/>
      </w:pPr>
      <w:rPr>
        <w:rFonts w:hint="default"/>
        <w:lang w:val="en-US" w:eastAsia="en-US" w:bidi="ar-SA"/>
      </w:rPr>
    </w:lvl>
    <w:lvl w:ilvl="3" w:tplc="FD7AD3EE">
      <w:numFmt w:val="bullet"/>
      <w:lvlText w:val="•"/>
      <w:lvlJc w:val="left"/>
      <w:pPr>
        <w:ind w:left="3788" w:hanging="720"/>
      </w:pPr>
      <w:rPr>
        <w:rFonts w:hint="default"/>
        <w:lang w:val="en-US" w:eastAsia="en-US" w:bidi="ar-SA"/>
      </w:rPr>
    </w:lvl>
    <w:lvl w:ilvl="4" w:tplc="D7D8290C">
      <w:numFmt w:val="bullet"/>
      <w:lvlText w:val="•"/>
      <w:lvlJc w:val="left"/>
      <w:pPr>
        <w:ind w:left="4764" w:hanging="720"/>
      </w:pPr>
      <w:rPr>
        <w:rFonts w:hint="default"/>
        <w:lang w:val="en-US" w:eastAsia="en-US" w:bidi="ar-SA"/>
      </w:rPr>
    </w:lvl>
    <w:lvl w:ilvl="5" w:tplc="11D46446">
      <w:numFmt w:val="bullet"/>
      <w:lvlText w:val="•"/>
      <w:lvlJc w:val="left"/>
      <w:pPr>
        <w:ind w:left="5740" w:hanging="720"/>
      </w:pPr>
      <w:rPr>
        <w:rFonts w:hint="default"/>
        <w:lang w:val="en-US" w:eastAsia="en-US" w:bidi="ar-SA"/>
      </w:rPr>
    </w:lvl>
    <w:lvl w:ilvl="6" w:tplc="3C3C1DB0">
      <w:numFmt w:val="bullet"/>
      <w:lvlText w:val="•"/>
      <w:lvlJc w:val="left"/>
      <w:pPr>
        <w:ind w:left="6716" w:hanging="720"/>
      </w:pPr>
      <w:rPr>
        <w:rFonts w:hint="default"/>
        <w:lang w:val="en-US" w:eastAsia="en-US" w:bidi="ar-SA"/>
      </w:rPr>
    </w:lvl>
    <w:lvl w:ilvl="7" w:tplc="4F3C41B0">
      <w:numFmt w:val="bullet"/>
      <w:lvlText w:val="•"/>
      <w:lvlJc w:val="left"/>
      <w:pPr>
        <w:ind w:left="7692" w:hanging="720"/>
      </w:pPr>
      <w:rPr>
        <w:rFonts w:hint="default"/>
        <w:lang w:val="en-US" w:eastAsia="en-US" w:bidi="ar-SA"/>
      </w:rPr>
    </w:lvl>
    <w:lvl w:ilvl="8" w:tplc="787EF3AC">
      <w:numFmt w:val="bullet"/>
      <w:lvlText w:val="•"/>
      <w:lvlJc w:val="left"/>
      <w:pPr>
        <w:ind w:left="8668" w:hanging="720"/>
      </w:pPr>
      <w:rPr>
        <w:rFonts w:hint="default"/>
        <w:lang w:val="en-US" w:eastAsia="en-US" w:bidi="ar-SA"/>
      </w:rPr>
    </w:lvl>
  </w:abstractNum>
  <w:abstractNum w:abstractNumId="12" w15:restartNumberingAfterBreak="0">
    <w:nsid w:val="32371501"/>
    <w:multiLevelType w:val="hybridMultilevel"/>
    <w:tmpl w:val="F202F64C"/>
    <w:lvl w:ilvl="0" w:tplc="54E0A3FC">
      <w:start w:val="1"/>
      <w:numFmt w:val="decimal"/>
      <w:lvlText w:val="%1)"/>
      <w:lvlJc w:val="left"/>
      <w:pPr>
        <w:ind w:left="1019" w:hanging="359"/>
      </w:pPr>
      <w:rPr>
        <w:rFonts w:ascii="Arial" w:eastAsia="Arial" w:hAnsi="Arial" w:cs="Arial" w:hint="default"/>
        <w:b w:val="0"/>
        <w:bCs w:val="0"/>
        <w:i w:val="0"/>
        <w:iCs w:val="0"/>
        <w:color w:val="111111"/>
        <w:spacing w:val="-1"/>
        <w:w w:val="104"/>
        <w:sz w:val="20"/>
        <w:szCs w:val="20"/>
        <w:lang w:val="en-US" w:eastAsia="en-US" w:bidi="ar-SA"/>
      </w:rPr>
    </w:lvl>
    <w:lvl w:ilvl="1" w:tplc="7400840C">
      <w:numFmt w:val="bullet"/>
      <w:lvlText w:val="•"/>
      <w:lvlJc w:val="left"/>
      <w:pPr>
        <w:ind w:left="1980" w:hanging="359"/>
      </w:pPr>
      <w:rPr>
        <w:rFonts w:hint="default"/>
        <w:lang w:val="en-US" w:eastAsia="en-US" w:bidi="ar-SA"/>
      </w:rPr>
    </w:lvl>
    <w:lvl w:ilvl="2" w:tplc="2F2038BA">
      <w:numFmt w:val="bullet"/>
      <w:lvlText w:val="•"/>
      <w:lvlJc w:val="left"/>
      <w:pPr>
        <w:ind w:left="2940" w:hanging="359"/>
      </w:pPr>
      <w:rPr>
        <w:rFonts w:hint="default"/>
        <w:lang w:val="en-US" w:eastAsia="en-US" w:bidi="ar-SA"/>
      </w:rPr>
    </w:lvl>
    <w:lvl w:ilvl="3" w:tplc="A9CEF67E">
      <w:numFmt w:val="bullet"/>
      <w:lvlText w:val="•"/>
      <w:lvlJc w:val="left"/>
      <w:pPr>
        <w:ind w:left="3900" w:hanging="359"/>
      </w:pPr>
      <w:rPr>
        <w:rFonts w:hint="default"/>
        <w:lang w:val="en-US" w:eastAsia="en-US" w:bidi="ar-SA"/>
      </w:rPr>
    </w:lvl>
    <w:lvl w:ilvl="4" w:tplc="D1ECF3D0">
      <w:numFmt w:val="bullet"/>
      <w:lvlText w:val="•"/>
      <w:lvlJc w:val="left"/>
      <w:pPr>
        <w:ind w:left="4860" w:hanging="359"/>
      </w:pPr>
      <w:rPr>
        <w:rFonts w:hint="default"/>
        <w:lang w:val="en-US" w:eastAsia="en-US" w:bidi="ar-SA"/>
      </w:rPr>
    </w:lvl>
    <w:lvl w:ilvl="5" w:tplc="19D43DB0">
      <w:numFmt w:val="bullet"/>
      <w:lvlText w:val="•"/>
      <w:lvlJc w:val="left"/>
      <w:pPr>
        <w:ind w:left="5820" w:hanging="359"/>
      </w:pPr>
      <w:rPr>
        <w:rFonts w:hint="default"/>
        <w:lang w:val="en-US" w:eastAsia="en-US" w:bidi="ar-SA"/>
      </w:rPr>
    </w:lvl>
    <w:lvl w:ilvl="6" w:tplc="18E2E7E6">
      <w:numFmt w:val="bullet"/>
      <w:lvlText w:val="•"/>
      <w:lvlJc w:val="left"/>
      <w:pPr>
        <w:ind w:left="6780" w:hanging="359"/>
      </w:pPr>
      <w:rPr>
        <w:rFonts w:hint="default"/>
        <w:lang w:val="en-US" w:eastAsia="en-US" w:bidi="ar-SA"/>
      </w:rPr>
    </w:lvl>
    <w:lvl w:ilvl="7" w:tplc="F24E2BF0">
      <w:numFmt w:val="bullet"/>
      <w:lvlText w:val="•"/>
      <w:lvlJc w:val="left"/>
      <w:pPr>
        <w:ind w:left="7740" w:hanging="359"/>
      </w:pPr>
      <w:rPr>
        <w:rFonts w:hint="default"/>
        <w:lang w:val="en-US" w:eastAsia="en-US" w:bidi="ar-SA"/>
      </w:rPr>
    </w:lvl>
    <w:lvl w:ilvl="8" w:tplc="FCDC39A0">
      <w:numFmt w:val="bullet"/>
      <w:lvlText w:val="•"/>
      <w:lvlJc w:val="left"/>
      <w:pPr>
        <w:ind w:left="8700" w:hanging="359"/>
      </w:pPr>
      <w:rPr>
        <w:rFonts w:hint="default"/>
        <w:lang w:val="en-US" w:eastAsia="en-US" w:bidi="ar-SA"/>
      </w:rPr>
    </w:lvl>
  </w:abstractNum>
  <w:abstractNum w:abstractNumId="13" w15:restartNumberingAfterBreak="0">
    <w:nsid w:val="36E0007C"/>
    <w:multiLevelType w:val="hybridMultilevel"/>
    <w:tmpl w:val="75EA10FE"/>
    <w:lvl w:ilvl="0" w:tplc="4C8E79D8">
      <w:start w:val="10"/>
      <w:numFmt w:val="decimal"/>
      <w:lvlText w:val="%1."/>
      <w:lvlJc w:val="left"/>
      <w:pPr>
        <w:ind w:left="86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D14C71C">
      <w:start w:val="1"/>
      <w:numFmt w:val="decimal"/>
      <w:lvlText w:val="%2."/>
      <w:lvlJc w:val="left"/>
      <w:pPr>
        <w:ind w:left="85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14A68D6C">
      <w:numFmt w:val="bullet"/>
      <w:lvlText w:val="•"/>
      <w:lvlJc w:val="left"/>
      <w:pPr>
        <w:ind w:left="2812" w:hanging="360"/>
      </w:pPr>
      <w:rPr>
        <w:rFonts w:hint="default"/>
        <w:lang w:val="en-US" w:eastAsia="en-US" w:bidi="ar-SA"/>
      </w:rPr>
    </w:lvl>
    <w:lvl w:ilvl="3" w:tplc="D0EED824">
      <w:numFmt w:val="bullet"/>
      <w:lvlText w:val="•"/>
      <w:lvlJc w:val="left"/>
      <w:pPr>
        <w:ind w:left="3788" w:hanging="360"/>
      </w:pPr>
      <w:rPr>
        <w:rFonts w:hint="default"/>
        <w:lang w:val="en-US" w:eastAsia="en-US" w:bidi="ar-SA"/>
      </w:rPr>
    </w:lvl>
    <w:lvl w:ilvl="4" w:tplc="8542C544">
      <w:numFmt w:val="bullet"/>
      <w:lvlText w:val="•"/>
      <w:lvlJc w:val="left"/>
      <w:pPr>
        <w:ind w:left="4764" w:hanging="360"/>
      </w:pPr>
      <w:rPr>
        <w:rFonts w:hint="default"/>
        <w:lang w:val="en-US" w:eastAsia="en-US" w:bidi="ar-SA"/>
      </w:rPr>
    </w:lvl>
    <w:lvl w:ilvl="5" w:tplc="4C3E5BCA">
      <w:numFmt w:val="bullet"/>
      <w:lvlText w:val="•"/>
      <w:lvlJc w:val="left"/>
      <w:pPr>
        <w:ind w:left="5740" w:hanging="360"/>
      </w:pPr>
      <w:rPr>
        <w:rFonts w:hint="default"/>
        <w:lang w:val="en-US" w:eastAsia="en-US" w:bidi="ar-SA"/>
      </w:rPr>
    </w:lvl>
    <w:lvl w:ilvl="6" w:tplc="EB1AEEF0">
      <w:numFmt w:val="bullet"/>
      <w:lvlText w:val="•"/>
      <w:lvlJc w:val="left"/>
      <w:pPr>
        <w:ind w:left="6716" w:hanging="360"/>
      </w:pPr>
      <w:rPr>
        <w:rFonts w:hint="default"/>
        <w:lang w:val="en-US" w:eastAsia="en-US" w:bidi="ar-SA"/>
      </w:rPr>
    </w:lvl>
    <w:lvl w:ilvl="7" w:tplc="EEE2FFE8">
      <w:numFmt w:val="bullet"/>
      <w:lvlText w:val="•"/>
      <w:lvlJc w:val="left"/>
      <w:pPr>
        <w:ind w:left="7692" w:hanging="360"/>
      </w:pPr>
      <w:rPr>
        <w:rFonts w:hint="default"/>
        <w:lang w:val="en-US" w:eastAsia="en-US" w:bidi="ar-SA"/>
      </w:rPr>
    </w:lvl>
    <w:lvl w:ilvl="8" w:tplc="FC18B20C">
      <w:numFmt w:val="bullet"/>
      <w:lvlText w:val="•"/>
      <w:lvlJc w:val="left"/>
      <w:pPr>
        <w:ind w:left="8668" w:hanging="360"/>
      </w:pPr>
      <w:rPr>
        <w:rFonts w:hint="default"/>
        <w:lang w:val="en-US" w:eastAsia="en-US" w:bidi="ar-SA"/>
      </w:rPr>
    </w:lvl>
  </w:abstractNum>
  <w:abstractNum w:abstractNumId="14" w15:restartNumberingAfterBreak="0">
    <w:nsid w:val="3819505D"/>
    <w:multiLevelType w:val="hybridMultilevel"/>
    <w:tmpl w:val="C9AE8B58"/>
    <w:lvl w:ilvl="0" w:tplc="190C4E8E">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5" w15:restartNumberingAfterBreak="0">
    <w:nsid w:val="3EAC0392"/>
    <w:multiLevelType w:val="hybridMultilevel"/>
    <w:tmpl w:val="2A90457E"/>
    <w:lvl w:ilvl="0" w:tplc="5DF86650">
      <w:start w:val="8"/>
      <w:numFmt w:val="upperLetter"/>
      <w:lvlText w:val="%1."/>
      <w:lvlJc w:val="left"/>
      <w:pPr>
        <w:ind w:left="1085" w:hanging="360"/>
      </w:pPr>
      <w:rPr>
        <w:rFonts w:hint="default"/>
        <w:b/>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6" w15:restartNumberingAfterBreak="0">
    <w:nsid w:val="4A0720B1"/>
    <w:multiLevelType w:val="multilevel"/>
    <w:tmpl w:val="9A3A1E16"/>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544A70B7"/>
    <w:multiLevelType w:val="multilevel"/>
    <w:tmpl w:val="00CE3B3C"/>
    <w:lvl w:ilvl="0">
      <w:start w:val="1"/>
      <w:numFmt w:val="lowerLetter"/>
      <w:lvlText w:val="%1."/>
      <w:lvlJc w:val="left"/>
      <w:pPr>
        <w:tabs>
          <w:tab w:val="num" w:pos="1800"/>
        </w:tabs>
        <w:ind w:left="1800" w:hanging="360"/>
      </w:pPr>
      <w:rPr>
        <w:rFonts w:ascii="Times New Roman" w:eastAsia="Times New Roman" w:hAnsi="Times New Roman" w:cs="Times New Roman"/>
        <w:sz w:val="24"/>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5F976D11"/>
    <w:multiLevelType w:val="hybridMultilevel"/>
    <w:tmpl w:val="F7F86EA0"/>
    <w:lvl w:ilvl="0" w:tplc="8C9CDEA0">
      <w:start w:val="1"/>
      <w:numFmt w:val="decimal"/>
      <w:lvlText w:val="%1."/>
      <w:lvlJc w:val="left"/>
      <w:pPr>
        <w:ind w:left="591" w:hanging="452"/>
      </w:pPr>
      <w:rPr>
        <w:rFonts w:hint="default"/>
        <w:spacing w:val="0"/>
        <w:w w:val="100"/>
        <w:lang w:val="en-US" w:eastAsia="en-US" w:bidi="ar-SA"/>
      </w:rPr>
    </w:lvl>
    <w:lvl w:ilvl="1" w:tplc="4AAE6510">
      <w:start w:val="1"/>
      <w:numFmt w:val="upperLetter"/>
      <w:lvlText w:val="%2."/>
      <w:lvlJc w:val="left"/>
      <w:pPr>
        <w:ind w:left="140"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2" w:tplc="9040805C">
      <w:start w:val="1"/>
      <w:numFmt w:val="decimal"/>
      <w:lvlText w:val="(%3)"/>
      <w:lvlJc w:val="left"/>
      <w:pPr>
        <w:ind w:left="1400"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3" w:tplc="EB744F2C">
      <w:numFmt w:val="bullet"/>
      <w:lvlText w:val="•"/>
      <w:lvlJc w:val="left"/>
      <w:pPr>
        <w:ind w:left="1100" w:hanging="540"/>
      </w:pPr>
      <w:rPr>
        <w:rFonts w:hint="default"/>
        <w:lang w:val="en-US" w:eastAsia="en-US" w:bidi="ar-SA"/>
      </w:rPr>
    </w:lvl>
    <w:lvl w:ilvl="4" w:tplc="D81C6C84">
      <w:numFmt w:val="bullet"/>
      <w:lvlText w:val="•"/>
      <w:lvlJc w:val="left"/>
      <w:pPr>
        <w:ind w:left="1400" w:hanging="540"/>
      </w:pPr>
      <w:rPr>
        <w:rFonts w:hint="default"/>
        <w:lang w:val="en-US" w:eastAsia="en-US" w:bidi="ar-SA"/>
      </w:rPr>
    </w:lvl>
    <w:lvl w:ilvl="5" w:tplc="A1526260">
      <w:numFmt w:val="bullet"/>
      <w:lvlText w:val="•"/>
      <w:lvlJc w:val="left"/>
      <w:pPr>
        <w:ind w:left="2936" w:hanging="540"/>
      </w:pPr>
      <w:rPr>
        <w:rFonts w:hint="default"/>
        <w:lang w:val="en-US" w:eastAsia="en-US" w:bidi="ar-SA"/>
      </w:rPr>
    </w:lvl>
    <w:lvl w:ilvl="6" w:tplc="62D4E076">
      <w:numFmt w:val="bullet"/>
      <w:lvlText w:val="•"/>
      <w:lvlJc w:val="left"/>
      <w:pPr>
        <w:ind w:left="4473" w:hanging="540"/>
      </w:pPr>
      <w:rPr>
        <w:rFonts w:hint="default"/>
        <w:lang w:val="en-US" w:eastAsia="en-US" w:bidi="ar-SA"/>
      </w:rPr>
    </w:lvl>
    <w:lvl w:ilvl="7" w:tplc="B3F0A6CC">
      <w:numFmt w:val="bullet"/>
      <w:lvlText w:val="•"/>
      <w:lvlJc w:val="left"/>
      <w:pPr>
        <w:ind w:left="6010" w:hanging="540"/>
      </w:pPr>
      <w:rPr>
        <w:rFonts w:hint="default"/>
        <w:lang w:val="en-US" w:eastAsia="en-US" w:bidi="ar-SA"/>
      </w:rPr>
    </w:lvl>
    <w:lvl w:ilvl="8" w:tplc="62E8B8C2">
      <w:numFmt w:val="bullet"/>
      <w:lvlText w:val="•"/>
      <w:lvlJc w:val="left"/>
      <w:pPr>
        <w:ind w:left="7546" w:hanging="540"/>
      </w:pPr>
      <w:rPr>
        <w:rFonts w:hint="default"/>
        <w:lang w:val="en-US" w:eastAsia="en-US" w:bidi="ar-SA"/>
      </w:rPr>
    </w:lvl>
  </w:abstractNum>
  <w:abstractNum w:abstractNumId="19" w15:restartNumberingAfterBreak="0">
    <w:nsid w:val="6F600A99"/>
    <w:multiLevelType w:val="hybridMultilevel"/>
    <w:tmpl w:val="A4443D46"/>
    <w:lvl w:ilvl="0" w:tplc="F79A6D6E">
      <w:start w:val="10"/>
      <w:numFmt w:val="decimal"/>
      <w:lvlText w:val="(%1)."/>
      <w:lvlJc w:val="left"/>
      <w:pPr>
        <w:ind w:left="1400"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tplc="933E281E">
      <w:start w:val="1"/>
      <w:numFmt w:val="lowerLetter"/>
      <w:lvlText w:val="(%2)."/>
      <w:lvlJc w:val="left"/>
      <w:pPr>
        <w:ind w:left="1995" w:hanging="504"/>
      </w:pPr>
      <w:rPr>
        <w:rFonts w:ascii="Times New Roman" w:eastAsia="Times New Roman" w:hAnsi="Times New Roman" w:cs="Times New Roman" w:hint="default"/>
        <w:b w:val="0"/>
        <w:bCs w:val="0"/>
        <w:i w:val="0"/>
        <w:iCs w:val="0"/>
        <w:spacing w:val="-1"/>
        <w:w w:val="100"/>
        <w:sz w:val="24"/>
        <w:szCs w:val="24"/>
        <w:lang w:val="en-US" w:eastAsia="en-US" w:bidi="ar-SA"/>
      </w:rPr>
    </w:lvl>
    <w:lvl w:ilvl="2" w:tplc="72081C28">
      <w:numFmt w:val="bullet"/>
      <w:lvlText w:val="•"/>
      <w:lvlJc w:val="left"/>
      <w:pPr>
        <w:ind w:left="2957" w:hanging="504"/>
      </w:pPr>
      <w:rPr>
        <w:rFonts w:hint="default"/>
        <w:lang w:val="en-US" w:eastAsia="en-US" w:bidi="ar-SA"/>
      </w:rPr>
    </w:lvl>
    <w:lvl w:ilvl="3" w:tplc="935834DC">
      <w:numFmt w:val="bullet"/>
      <w:lvlText w:val="•"/>
      <w:lvlJc w:val="left"/>
      <w:pPr>
        <w:ind w:left="3915" w:hanging="504"/>
      </w:pPr>
      <w:rPr>
        <w:rFonts w:hint="default"/>
        <w:lang w:val="en-US" w:eastAsia="en-US" w:bidi="ar-SA"/>
      </w:rPr>
    </w:lvl>
    <w:lvl w:ilvl="4" w:tplc="2C4CACA6">
      <w:numFmt w:val="bullet"/>
      <w:lvlText w:val="•"/>
      <w:lvlJc w:val="left"/>
      <w:pPr>
        <w:ind w:left="4873" w:hanging="504"/>
      </w:pPr>
      <w:rPr>
        <w:rFonts w:hint="default"/>
        <w:lang w:val="en-US" w:eastAsia="en-US" w:bidi="ar-SA"/>
      </w:rPr>
    </w:lvl>
    <w:lvl w:ilvl="5" w:tplc="D1A8C67A">
      <w:numFmt w:val="bullet"/>
      <w:lvlText w:val="•"/>
      <w:lvlJc w:val="left"/>
      <w:pPr>
        <w:ind w:left="5831" w:hanging="504"/>
      </w:pPr>
      <w:rPr>
        <w:rFonts w:hint="default"/>
        <w:lang w:val="en-US" w:eastAsia="en-US" w:bidi="ar-SA"/>
      </w:rPr>
    </w:lvl>
    <w:lvl w:ilvl="6" w:tplc="CF92C736">
      <w:numFmt w:val="bullet"/>
      <w:lvlText w:val="•"/>
      <w:lvlJc w:val="left"/>
      <w:pPr>
        <w:ind w:left="6788" w:hanging="504"/>
      </w:pPr>
      <w:rPr>
        <w:rFonts w:hint="default"/>
        <w:lang w:val="en-US" w:eastAsia="en-US" w:bidi="ar-SA"/>
      </w:rPr>
    </w:lvl>
    <w:lvl w:ilvl="7" w:tplc="E10AB7EC">
      <w:numFmt w:val="bullet"/>
      <w:lvlText w:val="•"/>
      <w:lvlJc w:val="left"/>
      <w:pPr>
        <w:ind w:left="7746" w:hanging="504"/>
      </w:pPr>
      <w:rPr>
        <w:rFonts w:hint="default"/>
        <w:lang w:val="en-US" w:eastAsia="en-US" w:bidi="ar-SA"/>
      </w:rPr>
    </w:lvl>
    <w:lvl w:ilvl="8" w:tplc="5CEADEA4">
      <w:numFmt w:val="bullet"/>
      <w:lvlText w:val="•"/>
      <w:lvlJc w:val="left"/>
      <w:pPr>
        <w:ind w:left="8704" w:hanging="504"/>
      </w:pPr>
      <w:rPr>
        <w:rFonts w:hint="default"/>
        <w:lang w:val="en-US" w:eastAsia="en-US" w:bidi="ar-SA"/>
      </w:rPr>
    </w:lvl>
  </w:abstractNum>
  <w:abstractNum w:abstractNumId="20" w15:restartNumberingAfterBreak="0">
    <w:nsid w:val="724B0657"/>
    <w:multiLevelType w:val="hybridMultilevel"/>
    <w:tmpl w:val="4EC8E610"/>
    <w:lvl w:ilvl="0" w:tplc="06540BAE">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1" w15:restartNumberingAfterBreak="0">
    <w:nsid w:val="76197F23"/>
    <w:multiLevelType w:val="hybridMultilevel"/>
    <w:tmpl w:val="524EC954"/>
    <w:lvl w:ilvl="0" w:tplc="49F0CFD4">
      <w:start w:val="1"/>
      <w:numFmt w:val="decimal"/>
      <w:lvlText w:val="%1."/>
      <w:lvlJc w:val="left"/>
      <w:pPr>
        <w:ind w:left="591" w:hanging="452"/>
      </w:pPr>
      <w:rPr>
        <w:rFonts w:hint="default"/>
        <w:spacing w:val="0"/>
        <w:w w:val="100"/>
        <w:lang w:val="en-US" w:eastAsia="en-US" w:bidi="ar-SA"/>
      </w:rPr>
    </w:lvl>
    <w:lvl w:ilvl="1" w:tplc="7C52E172">
      <w:start w:val="1"/>
      <w:numFmt w:val="upperLetter"/>
      <w:lvlText w:val="%2."/>
      <w:lvlJc w:val="left"/>
      <w:pPr>
        <w:ind w:left="944"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2" w:tplc="701677C4">
      <w:numFmt w:val="bullet"/>
      <w:lvlText w:val="•"/>
      <w:lvlJc w:val="left"/>
      <w:pPr>
        <w:ind w:left="2015" w:hanging="353"/>
      </w:pPr>
      <w:rPr>
        <w:rFonts w:hint="default"/>
        <w:lang w:val="en-US" w:eastAsia="en-US" w:bidi="ar-SA"/>
      </w:rPr>
    </w:lvl>
    <w:lvl w:ilvl="3" w:tplc="289EA132">
      <w:numFmt w:val="bullet"/>
      <w:lvlText w:val="•"/>
      <w:lvlJc w:val="left"/>
      <w:pPr>
        <w:ind w:left="3091" w:hanging="353"/>
      </w:pPr>
      <w:rPr>
        <w:rFonts w:hint="default"/>
        <w:lang w:val="en-US" w:eastAsia="en-US" w:bidi="ar-SA"/>
      </w:rPr>
    </w:lvl>
    <w:lvl w:ilvl="4" w:tplc="74B0E68E">
      <w:numFmt w:val="bullet"/>
      <w:lvlText w:val="•"/>
      <w:lvlJc w:val="left"/>
      <w:pPr>
        <w:ind w:left="4166" w:hanging="353"/>
      </w:pPr>
      <w:rPr>
        <w:rFonts w:hint="default"/>
        <w:lang w:val="en-US" w:eastAsia="en-US" w:bidi="ar-SA"/>
      </w:rPr>
    </w:lvl>
    <w:lvl w:ilvl="5" w:tplc="63AAECDA">
      <w:numFmt w:val="bullet"/>
      <w:lvlText w:val="•"/>
      <w:lvlJc w:val="left"/>
      <w:pPr>
        <w:ind w:left="5242" w:hanging="353"/>
      </w:pPr>
      <w:rPr>
        <w:rFonts w:hint="default"/>
        <w:lang w:val="en-US" w:eastAsia="en-US" w:bidi="ar-SA"/>
      </w:rPr>
    </w:lvl>
    <w:lvl w:ilvl="6" w:tplc="FBB29BA2">
      <w:numFmt w:val="bullet"/>
      <w:lvlText w:val="•"/>
      <w:lvlJc w:val="left"/>
      <w:pPr>
        <w:ind w:left="6317" w:hanging="353"/>
      </w:pPr>
      <w:rPr>
        <w:rFonts w:hint="default"/>
        <w:lang w:val="en-US" w:eastAsia="en-US" w:bidi="ar-SA"/>
      </w:rPr>
    </w:lvl>
    <w:lvl w:ilvl="7" w:tplc="3A16BA2A">
      <w:numFmt w:val="bullet"/>
      <w:lvlText w:val="•"/>
      <w:lvlJc w:val="left"/>
      <w:pPr>
        <w:ind w:left="7393" w:hanging="353"/>
      </w:pPr>
      <w:rPr>
        <w:rFonts w:hint="default"/>
        <w:lang w:val="en-US" w:eastAsia="en-US" w:bidi="ar-SA"/>
      </w:rPr>
    </w:lvl>
    <w:lvl w:ilvl="8" w:tplc="58701624">
      <w:numFmt w:val="bullet"/>
      <w:lvlText w:val="•"/>
      <w:lvlJc w:val="left"/>
      <w:pPr>
        <w:ind w:left="8468" w:hanging="353"/>
      </w:pPr>
      <w:rPr>
        <w:rFonts w:hint="default"/>
        <w:lang w:val="en-US" w:eastAsia="en-US" w:bidi="ar-SA"/>
      </w:rPr>
    </w:lvl>
  </w:abstractNum>
  <w:abstractNum w:abstractNumId="22" w15:restartNumberingAfterBreak="0">
    <w:nsid w:val="79812B1D"/>
    <w:multiLevelType w:val="hybridMultilevel"/>
    <w:tmpl w:val="765E5E04"/>
    <w:lvl w:ilvl="0" w:tplc="167846E6">
      <w:start w:val="1"/>
      <w:numFmt w:val="decimal"/>
      <w:lvlText w:val="%1."/>
      <w:lvlJc w:val="left"/>
      <w:pPr>
        <w:ind w:left="542" w:hanging="369"/>
      </w:pPr>
      <w:rPr>
        <w:rFonts w:ascii="Arial" w:eastAsia="Arial" w:hAnsi="Arial" w:cs="Arial" w:hint="default"/>
        <w:b/>
        <w:bCs/>
        <w:i w:val="0"/>
        <w:iCs w:val="0"/>
        <w:color w:val="111111"/>
        <w:spacing w:val="-1"/>
        <w:w w:val="105"/>
        <w:sz w:val="21"/>
        <w:szCs w:val="21"/>
        <w:lang w:val="en-US" w:eastAsia="en-US" w:bidi="ar-SA"/>
      </w:rPr>
    </w:lvl>
    <w:lvl w:ilvl="1" w:tplc="3FE83AB0">
      <w:start w:val="1"/>
      <w:numFmt w:val="lowerRoman"/>
      <w:lvlText w:val="%2."/>
      <w:lvlJc w:val="left"/>
      <w:pPr>
        <w:ind w:left="1632" w:hanging="470"/>
        <w:jc w:val="right"/>
      </w:pPr>
      <w:rPr>
        <w:rFonts w:ascii="Arial" w:eastAsia="Arial" w:hAnsi="Arial" w:cs="Arial" w:hint="default"/>
        <w:b w:val="0"/>
        <w:bCs w:val="0"/>
        <w:i w:val="0"/>
        <w:iCs w:val="0"/>
        <w:color w:val="111111"/>
        <w:spacing w:val="-1"/>
        <w:w w:val="107"/>
        <w:sz w:val="20"/>
        <w:szCs w:val="20"/>
        <w:lang w:val="en-US" w:eastAsia="en-US" w:bidi="ar-SA"/>
      </w:rPr>
    </w:lvl>
    <w:lvl w:ilvl="2" w:tplc="D990040A">
      <w:numFmt w:val="bullet"/>
      <w:lvlText w:val="•"/>
      <w:lvlJc w:val="left"/>
      <w:pPr>
        <w:ind w:left="2637" w:hanging="470"/>
      </w:pPr>
      <w:rPr>
        <w:rFonts w:hint="default"/>
        <w:lang w:val="en-US" w:eastAsia="en-US" w:bidi="ar-SA"/>
      </w:rPr>
    </w:lvl>
    <w:lvl w:ilvl="3" w:tplc="646A9A8A">
      <w:numFmt w:val="bullet"/>
      <w:lvlText w:val="•"/>
      <w:lvlJc w:val="left"/>
      <w:pPr>
        <w:ind w:left="3635" w:hanging="470"/>
      </w:pPr>
      <w:rPr>
        <w:rFonts w:hint="default"/>
        <w:lang w:val="en-US" w:eastAsia="en-US" w:bidi="ar-SA"/>
      </w:rPr>
    </w:lvl>
    <w:lvl w:ilvl="4" w:tplc="067AB552">
      <w:numFmt w:val="bullet"/>
      <w:lvlText w:val="•"/>
      <w:lvlJc w:val="left"/>
      <w:pPr>
        <w:ind w:left="4633" w:hanging="470"/>
      </w:pPr>
      <w:rPr>
        <w:rFonts w:hint="default"/>
        <w:lang w:val="en-US" w:eastAsia="en-US" w:bidi="ar-SA"/>
      </w:rPr>
    </w:lvl>
    <w:lvl w:ilvl="5" w:tplc="7BB2D55E">
      <w:numFmt w:val="bullet"/>
      <w:lvlText w:val="•"/>
      <w:lvlJc w:val="left"/>
      <w:pPr>
        <w:ind w:left="5631" w:hanging="470"/>
      </w:pPr>
      <w:rPr>
        <w:rFonts w:hint="default"/>
        <w:lang w:val="en-US" w:eastAsia="en-US" w:bidi="ar-SA"/>
      </w:rPr>
    </w:lvl>
    <w:lvl w:ilvl="6" w:tplc="32C04828">
      <w:numFmt w:val="bullet"/>
      <w:lvlText w:val="•"/>
      <w:lvlJc w:val="left"/>
      <w:pPr>
        <w:ind w:left="6628" w:hanging="470"/>
      </w:pPr>
      <w:rPr>
        <w:rFonts w:hint="default"/>
        <w:lang w:val="en-US" w:eastAsia="en-US" w:bidi="ar-SA"/>
      </w:rPr>
    </w:lvl>
    <w:lvl w:ilvl="7" w:tplc="ABE2AEAE">
      <w:numFmt w:val="bullet"/>
      <w:lvlText w:val="•"/>
      <w:lvlJc w:val="left"/>
      <w:pPr>
        <w:ind w:left="7626" w:hanging="470"/>
      </w:pPr>
      <w:rPr>
        <w:rFonts w:hint="default"/>
        <w:lang w:val="en-US" w:eastAsia="en-US" w:bidi="ar-SA"/>
      </w:rPr>
    </w:lvl>
    <w:lvl w:ilvl="8" w:tplc="D2D27EE4">
      <w:numFmt w:val="bullet"/>
      <w:lvlText w:val="•"/>
      <w:lvlJc w:val="left"/>
      <w:pPr>
        <w:ind w:left="8624" w:hanging="470"/>
      </w:pPr>
      <w:rPr>
        <w:rFonts w:hint="default"/>
        <w:lang w:val="en-US" w:eastAsia="en-US" w:bidi="ar-SA"/>
      </w:rPr>
    </w:lvl>
  </w:abstractNum>
  <w:abstractNum w:abstractNumId="23" w15:restartNumberingAfterBreak="0">
    <w:nsid w:val="7FEE326D"/>
    <w:multiLevelType w:val="hybridMultilevel"/>
    <w:tmpl w:val="68A85AE6"/>
    <w:lvl w:ilvl="0" w:tplc="1EB2FCDE">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num w:numId="1" w16cid:durableId="493692803">
    <w:abstractNumId w:val="12"/>
  </w:num>
  <w:num w:numId="2" w16cid:durableId="88161123">
    <w:abstractNumId w:val="2"/>
  </w:num>
  <w:num w:numId="3" w16cid:durableId="2012487303">
    <w:abstractNumId w:val="9"/>
  </w:num>
  <w:num w:numId="4" w16cid:durableId="146629541">
    <w:abstractNumId w:val="22"/>
  </w:num>
  <w:num w:numId="5" w16cid:durableId="2055496062">
    <w:abstractNumId w:val="13"/>
  </w:num>
  <w:num w:numId="6" w16cid:durableId="665328685">
    <w:abstractNumId w:val="1"/>
  </w:num>
  <w:num w:numId="7" w16cid:durableId="218901814">
    <w:abstractNumId w:val="4"/>
  </w:num>
  <w:num w:numId="8" w16cid:durableId="106196817">
    <w:abstractNumId w:val="10"/>
  </w:num>
  <w:num w:numId="9" w16cid:durableId="1431782313">
    <w:abstractNumId w:val="8"/>
  </w:num>
  <w:num w:numId="10" w16cid:durableId="929196804">
    <w:abstractNumId w:val="5"/>
  </w:num>
  <w:num w:numId="11" w16cid:durableId="1530727931">
    <w:abstractNumId w:val="21"/>
  </w:num>
  <w:num w:numId="12" w16cid:durableId="1368985331">
    <w:abstractNumId w:val="19"/>
  </w:num>
  <w:num w:numId="13" w16cid:durableId="360206756">
    <w:abstractNumId w:val="18"/>
  </w:num>
  <w:num w:numId="14" w16cid:durableId="2062708335">
    <w:abstractNumId w:val="11"/>
  </w:num>
  <w:num w:numId="15" w16cid:durableId="1332683779">
    <w:abstractNumId w:val="3"/>
  </w:num>
  <w:num w:numId="16" w16cid:durableId="896283533">
    <w:abstractNumId w:val="0"/>
  </w:num>
  <w:num w:numId="17" w16cid:durableId="50616158">
    <w:abstractNumId w:val="20"/>
  </w:num>
  <w:num w:numId="18" w16cid:durableId="977153844">
    <w:abstractNumId w:val="6"/>
  </w:num>
  <w:num w:numId="19" w16cid:durableId="285434000">
    <w:abstractNumId w:val="23"/>
  </w:num>
  <w:num w:numId="20" w16cid:durableId="2093578804">
    <w:abstractNumId w:val="14"/>
  </w:num>
  <w:num w:numId="21" w16cid:durableId="1045330088">
    <w:abstractNumId w:val="15"/>
  </w:num>
  <w:num w:numId="22" w16cid:durableId="1271279831">
    <w:abstractNumId w:val="16"/>
  </w:num>
  <w:num w:numId="23" w16cid:durableId="824392135">
    <w:abstractNumId w:val="17"/>
  </w:num>
  <w:num w:numId="24" w16cid:durableId="1881940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EC"/>
    <w:rsid w:val="00033C0A"/>
    <w:rsid w:val="000415E8"/>
    <w:rsid w:val="00056593"/>
    <w:rsid w:val="00071B77"/>
    <w:rsid w:val="000737CB"/>
    <w:rsid w:val="00095374"/>
    <w:rsid w:val="000955A2"/>
    <w:rsid w:val="000B25B8"/>
    <w:rsid w:val="000B4293"/>
    <w:rsid w:val="000C48CE"/>
    <w:rsid w:val="000C75A1"/>
    <w:rsid w:val="000D1584"/>
    <w:rsid w:val="000E2D48"/>
    <w:rsid w:val="000E3AD4"/>
    <w:rsid w:val="00116B4C"/>
    <w:rsid w:val="00116CE4"/>
    <w:rsid w:val="0012232F"/>
    <w:rsid w:val="00132B87"/>
    <w:rsid w:val="00133AF5"/>
    <w:rsid w:val="00134B29"/>
    <w:rsid w:val="001433E7"/>
    <w:rsid w:val="00145656"/>
    <w:rsid w:val="001456AC"/>
    <w:rsid w:val="00150D34"/>
    <w:rsid w:val="001533D0"/>
    <w:rsid w:val="00157976"/>
    <w:rsid w:val="00160327"/>
    <w:rsid w:val="00170473"/>
    <w:rsid w:val="001764A6"/>
    <w:rsid w:val="00191F5E"/>
    <w:rsid w:val="00194904"/>
    <w:rsid w:val="00195161"/>
    <w:rsid w:val="001B4E2E"/>
    <w:rsid w:val="00221D5C"/>
    <w:rsid w:val="00225577"/>
    <w:rsid w:val="00230AC8"/>
    <w:rsid w:val="00235E49"/>
    <w:rsid w:val="0025063C"/>
    <w:rsid w:val="00251FD6"/>
    <w:rsid w:val="002700E4"/>
    <w:rsid w:val="00272448"/>
    <w:rsid w:val="00286533"/>
    <w:rsid w:val="002874BD"/>
    <w:rsid w:val="00291065"/>
    <w:rsid w:val="002963ED"/>
    <w:rsid w:val="002A0296"/>
    <w:rsid w:val="002A1E2E"/>
    <w:rsid w:val="002A40DB"/>
    <w:rsid w:val="002A42DB"/>
    <w:rsid w:val="002B58A4"/>
    <w:rsid w:val="002D64C6"/>
    <w:rsid w:val="002E5DEE"/>
    <w:rsid w:val="002E5E23"/>
    <w:rsid w:val="00316E3A"/>
    <w:rsid w:val="00331516"/>
    <w:rsid w:val="0036329F"/>
    <w:rsid w:val="00367F5C"/>
    <w:rsid w:val="00374845"/>
    <w:rsid w:val="00374FB7"/>
    <w:rsid w:val="00384D43"/>
    <w:rsid w:val="003A24CB"/>
    <w:rsid w:val="003A2661"/>
    <w:rsid w:val="003A51A4"/>
    <w:rsid w:val="003B02E7"/>
    <w:rsid w:val="003B43ED"/>
    <w:rsid w:val="003C43EF"/>
    <w:rsid w:val="003C58AD"/>
    <w:rsid w:val="003D13C8"/>
    <w:rsid w:val="003D5362"/>
    <w:rsid w:val="003D6CBF"/>
    <w:rsid w:val="003E3FC1"/>
    <w:rsid w:val="003E6C33"/>
    <w:rsid w:val="003F734D"/>
    <w:rsid w:val="004343CA"/>
    <w:rsid w:val="00435C45"/>
    <w:rsid w:val="0047078F"/>
    <w:rsid w:val="004728B4"/>
    <w:rsid w:val="00475BA0"/>
    <w:rsid w:val="00480B5A"/>
    <w:rsid w:val="00484E4F"/>
    <w:rsid w:val="004A1BBD"/>
    <w:rsid w:val="004B2E99"/>
    <w:rsid w:val="004C2062"/>
    <w:rsid w:val="004F7379"/>
    <w:rsid w:val="00502A5D"/>
    <w:rsid w:val="0050633B"/>
    <w:rsid w:val="00511E2D"/>
    <w:rsid w:val="0051754C"/>
    <w:rsid w:val="00540BFB"/>
    <w:rsid w:val="0055632E"/>
    <w:rsid w:val="005577F8"/>
    <w:rsid w:val="00561461"/>
    <w:rsid w:val="00570BD9"/>
    <w:rsid w:val="00572F06"/>
    <w:rsid w:val="00590C80"/>
    <w:rsid w:val="0059510C"/>
    <w:rsid w:val="005976CB"/>
    <w:rsid w:val="005B3AE7"/>
    <w:rsid w:val="005C70C1"/>
    <w:rsid w:val="005D2525"/>
    <w:rsid w:val="005D2EBF"/>
    <w:rsid w:val="005D54D9"/>
    <w:rsid w:val="005D5FF4"/>
    <w:rsid w:val="005E60A8"/>
    <w:rsid w:val="005F1F13"/>
    <w:rsid w:val="00615609"/>
    <w:rsid w:val="00615770"/>
    <w:rsid w:val="00620E83"/>
    <w:rsid w:val="00621B25"/>
    <w:rsid w:val="00626395"/>
    <w:rsid w:val="00643AD9"/>
    <w:rsid w:val="006856D2"/>
    <w:rsid w:val="00693906"/>
    <w:rsid w:val="006949D7"/>
    <w:rsid w:val="0069684F"/>
    <w:rsid w:val="006A381F"/>
    <w:rsid w:val="006A61B5"/>
    <w:rsid w:val="006E0CBF"/>
    <w:rsid w:val="006E7D07"/>
    <w:rsid w:val="007102F5"/>
    <w:rsid w:val="00712B66"/>
    <w:rsid w:val="00713436"/>
    <w:rsid w:val="00713F89"/>
    <w:rsid w:val="007624A7"/>
    <w:rsid w:val="00796A4C"/>
    <w:rsid w:val="007A5704"/>
    <w:rsid w:val="007A5EE3"/>
    <w:rsid w:val="007B7EA3"/>
    <w:rsid w:val="007C4F58"/>
    <w:rsid w:val="007E0861"/>
    <w:rsid w:val="007E3D91"/>
    <w:rsid w:val="007E4C4A"/>
    <w:rsid w:val="007E5510"/>
    <w:rsid w:val="007E75FA"/>
    <w:rsid w:val="008208EC"/>
    <w:rsid w:val="008210F4"/>
    <w:rsid w:val="00821491"/>
    <w:rsid w:val="00835513"/>
    <w:rsid w:val="008530CA"/>
    <w:rsid w:val="008544C1"/>
    <w:rsid w:val="00854E67"/>
    <w:rsid w:val="00856A23"/>
    <w:rsid w:val="00870776"/>
    <w:rsid w:val="00870F7B"/>
    <w:rsid w:val="00872622"/>
    <w:rsid w:val="00876771"/>
    <w:rsid w:val="00895A9F"/>
    <w:rsid w:val="008D3E49"/>
    <w:rsid w:val="008E4F02"/>
    <w:rsid w:val="008E6ECA"/>
    <w:rsid w:val="008F11C7"/>
    <w:rsid w:val="0092381C"/>
    <w:rsid w:val="0092439B"/>
    <w:rsid w:val="009269BF"/>
    <w:rsid w:val="0093539F"/>
    <w:rsid w:val="00935801"/>
    <w:rsid w:val="009469E4"/>
    <w:rsid w:val="00960149"/>
    <w:rsid w:val="009949A9"/>
    <w:rsid w:val="009A2F0F"/>
    <w:rsid w:val="009A432E"/>
    <w:rsid w:val="009C22CC"/>
    <w:rsid w:val="009C3B45"/>
    <w:rsid w:val="009C4B7A"/>
    <w:rsid w:val="009F07B2"/>
    <w:rsid w:val="009F666B"/>
    <w:rsid w:val="00A00C4D"/>
    <w:rsid w:val="00A02BC1"/>
    <w:rsid w:val="00A23F68"/>
    <w:rsid w:val="00A319B3"/>
    <w:rsid w:val="00A32CF8"/>
    <w:rsid w:val="00A34B94"/>
    <w:rsid w:val="00A357C9"/>
    <w:rsid w:val="00A3765B"/>
    <w:rsid w:val="00A43B09"/>
    <w:rsid w:val="00A509AC"/>
    <w:rsid w:val="00A53AC1"/>
    <w:rsid w:val="00A6791C"/>
    <w:rsid w:val="00A925EB"/>
    <w:rsid w:val="00AA0429"/>
    <w:rsid w:val="00AB24F1"/>
    <w:rsid w:val="00AB3E61"/>
    <w:rsid w:val="00AB4870"/>
    <w:rsid w:val="00AB6FF4"/>
    <w:rsid w:val="00AD33AD"/>
    <w:rsid w:val="00AD3918"/>
    <w:rsid w:val="00AD3BCC"/>
    <w:rsid w:val="00AD3E66"/>
    <w:rsid w:val="00AF5267"/>
    <w:rsid w:val="00AF7EDD"/>
    <w:rsid w:val="00B04EFC"/>
    <w:rsid w:val="00B05043"/>
    <w:rsid w:val="00B162ED"/>
    <w:rsid w:val="00B2315D"/>
    <w:rsid w:val="00B3643D"/>
    <w:rsid w:val="00B4006A"/>
    <w:rsid w:val="00B43648"/>
    <w:rsid w:val="00B52A49"/>
    <w:rsid w:val="00B53BD9"/>
    <w:rsid w:val="00B8037A"/>
    <w:rsid w:val="00BB3413"/>
    <w:rsid w:val="00BB63A5"/>
    <w:rsid w:val="00BB6510"/>
    <w:rsid w:val="00BC62F8"/>
    <w:rsid w:val="00BD0E84"/>
    <w:rsid w:val="00BD6CA7"/>
    <w:rsid w:val="00BE3919"/>
    <w:rsid w:val="00BE51E0"/>
    <w:rsid w:val="00BF1DB1"/>
    <w:rsid w:val="00C00A50"/>
    <w:rsid w:val="00C05D4C"/>
    <w:rsid w:val="00C142EB"/>
    <w:rsid w:val="00C153A7"/>
    <w:rsid w:val="00C20C4C"/>
    <w:rsid w:val="00C63FEC"/>
    <w:rsid w:val="00C660D2"/>
    <w:rsid w:val="00C902C6"/>
    <w:rsid w:val="00C944B5"/>
    <w:rsid w:val="00CC3E97"/>
    <w:rsid w:val="00CD2DAE"/>
    <w:rsid w:val="00CF625F"/>
    <w:rsid w:val="00CF6A8E"/>
    <w:rsid w:val="00D330A8"/>
    <w:rsid w:val="00D342F9"/>
    <w:rsid w:val="00D43794"/>
    <w:rsid w:val="00D552BA"/>
    <w:rsid w:val="00D65157"/>
    <w:rsid w:val="00D662A5"/>
    <w:rsid w:val="00D734D7"/>
    <w:rsid w:val="00D76A07"/>
    <w:rsid w:val="00D974AA"/>
    <w:rsid w:val="00DA4036"/>
    <w:rsid w:val="00DC750E"/>
    <w:rsid w:val="00DD0E19"/>
    <w:rsid w:val="00E11476"/>
    <w:rsid w:val="00E204FD"/>
    <w:rsid w:val="00E50F17"/>
    <w:rsid w:val="00E6206F"/>
    <w:rsid w:val="00E71906"/>
    <w:rsid w:val="00E900BF"/>
    <w:rsid w:val="00EA02BE"/>
    <w:rsid w:val="00EA23E0"/>
    <w:rsid w:val="00EA7993"/>
    <w:rsid w:val="00EF392C"/>
    <w:rsid w:val="00F16386"/>
    <w:rsid w:val="00F23D57"/>
    <w:rsid w:val="00F329FF"/>
    <w:rsid w:val="00F33F5C"/>
    <w:rsid w:val="00F374FA"/>
    <w:rsid w:val="00F37F85"/>
    <w:rsid w:val="00F4085C"/>
    <w:rsid w:val="00F53A64"/>
    <w:rsid w:val="00F63D9B"/>
    <w:rsid w:val="00F63FBC"/>
    <w:rsid w:val="00F72177"/>
    <w:rsid w:val="00F75BFB"/>
    <w:rsid w:val="00F82331"/>
    <w:rsid w:val="00F965F7"/>
    <w:rsid w:val="00FA1A0C"/>
    <w:rsid w:val="00FA1D3E"/>
    <w:rsid w:val="00FA3FEE"/>
    <w:rsid w:val="00FA4320"/>
    <w:rsid w:val="00FB4A84"/>
    <w:rsid w:val="00FC53BF"/>
    <w:rsid w:val="00FE02BD"/>
    <w:rsid w:val="00FE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C533"/>
  <w15:docId w15:val="{C17549AC-0F24-410F-BAD6-D699594C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59"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3"/>
      <w:ind w:left="768" w:right="1726"/>
      <w:jc w:val="center"/>
    </w:pPr>
    <w:rPr>
      <w:sz w:val="54"/>
      <w:szCs w:val="54"/>
    </w:rPr>
  </w:style>
  <w:style w:type="paragraph" w:styleId="ListParagraph">
    <w:name w:val="List Paragraph"/>
    <w:basedOn w:val="Normal"/>
    <w:uiPriority w:val="34"/>
    <w:qFormat/>
    <w:pPr>
      <w:ind w:left="859" w:hanging="54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AD3918"/>
    <w:pPr>
      <w:tabs>
        <w:tab w:val="center" w:pos="4680"/>
        <w:tab w:val="right" w:pos="9360"/>
      </w:tabs>
    </w:pPr>
  </w:style>
  <w:style w:type="character" w:customStyle="1" w:styleId="HeaderChar">
    <w:name w:val="Header Char"/>
    <w:basedOn w:val="DefaultParagraphFont"/>
    <w:link w:val="Header"/>
    <w:uiPriority w:val="99"/>
    <w:rsid w:val="00AD3918"/>
    <w:rPr>
      <w:rFonts w:ascii="Times New Roman" w:eastAsia="Times New Roman" w:hAnsi="Times New Roman" w:cs="Times New Roman"/>
    </w:rPr>
  </w:style>
  <w:style w:type="paragraph" w:styleId="Footer">
    <w:name w:val="footer"/>
    <w:basedOn w:val="Normal"/>
    <w:link w:val="FooterChar"/>
    <w:uiPriority w:val="99"/>
    <w:unhideWhenUsed/>
    <w:rsid w:val="00AD3918"/>
    <w:pPr>
      <w:tabs>
        <w:tab w:val="center" w:pos="4680"/>
        <w:tab w:val="right" w:pos="9360"/>
      </w:tabs>
    </w:pPr>
  </w:style>
  <w:style w:type="character" w:customStyle="1" w:styleId="FooterChar">
    <w:name w:val="Footer Char"/>
    <w:basedOn w:val="DefaultParagraphFont"/>
    <w:link w:val="Footer"/>
    <w:uiPriority w:val="99"/>
    <w:rsid w:val="00AD3918"/>
    <w:rPr>
      <w:rFonts w:ascii="Times New Roman" w:eastAsia="Times New Roman" w:hAnsi="Times New Roman" w:cs="Times New Roman"/>
    </w:rPr>
  </w:style>
  <w:style w:type="character" w:styleId="Hyperlink">
    <w:name w:val="Hyperlink"/>
    <w:basedOn w:val="DefaultParagraphFont"/>
    <w:uiPriority w:val="99"/>
    <w:unhideWhenUsed/>
    <w:rsid w:val="001433E7"/>
    <w:rPr>
      <w:color w:val="0000FF" w:themeColor="hyperlink"/>
      <w:u w:val="single"/>
    </w:rPr>
  </w:style>
  <w:style w:type="character" w:styleId="UnresolvedMention">
    <w:name w:val="Unresolved Mention"/>
    <w:basedOn w:val="DefaultParagraphFont"/>
    <w:uiPriority w:val="99"/>
    <w:semiHidden/>
    <w:unhideWhenUsed/>
    <w:rsid w:val="001433E7"/>
    <w:rPr>
      <w:color w:val="605E5C"/>
      <w:shd w:val="clear" w:color="auto" w:fill="E1DFDD"/>
    </w:rPr>
  </w:style>
  <w:style w:type="paragraph" w:styleId="BodyTextIndent2">
    <w:name w:val="Body Text Indent 2"/>
    <w:basedOn w:val="Normal"/>
    <w:link w:val="BodyTextIndent2Char"/>
    <w:uiPriority w:val="99"/>
    <w:semiHidden/>
    <w:unhideWhenUsed/>
    <w:rsid w:val="000E2D48"/>
    <w:pPr>
      <w:spacing w:after="120" w:line="480" w:lineRule="auto"/>
      <w:ind w:left="360"/>
    </w:pPr>
  </w:style>
  <w:style w:type="character" w:customStyle="1" w:styleId="BodyTextIndent2Char">
    <w:name w:val="Body Text Indent 2 Char"/>
    <w:basedOn w:val="DefaultParagraphFont"/>
    <w:link w:val="BodyTextIndent2"/>
    <w:uiPriority w:val="99"/>
    <w:semiHidden/>
    <w:rsid w:val="000E2D48"/>
    <w:rPr>
      <w:rFonts w:ascii="Times New Roman" w:eastAsia="Times New Roman" w:hAnsi="Times New Roman" w:cs="Times New Roman"/>
    </w:rPr>
  </w:style>
  <w:style w:type="table" w:styleId="TableGrid">
    <w:name w:val="Table Grid"/>
    <w:basedOn w:val="TableNormal"/>
    <w:uiPriority w:val="39"/>
    <w:rsid w:val="000E2D4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ance2@brantleycountyga.gov%20" TargetMode="External"/><Relationship Id="rId5" Type="http://schemas.openxmlformats.org/officeDocument/2006/relationships/footnotes" Target="footnotes.xml"/><Relationship Id="rId10" Type="http://schemas.openxmlformats.org/officeDocument/2006/relationships/hyperlink" Target="mailto:ema@brantleycounty-ga.gov" TargetMode="External"/><Relationship Id="rId4" Type="http://schemas.openxmlformats.org/officeDocument/2006/relationships/webSettings" Target="webSettings.xml"/><Relationship Id="rId9" Type="http://schemas.openxmlformats.org/officeDocument/2006/relationships/hyperlink" Target="mailto:bclerk@brantleycountyg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22</Pages>
  <Words>5806</Words>
  <Characters>32516</Characters>
  <Application>Microsoft Office Word</Application>
  <DocSecurity>0</DocSecurity>
  <Lines>903</Lines>
  <Paragraphs>399</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J. Kelley</dc:creator>
  <dc:description/>
  <cp:lastModifiedBy>BC EMA</cp:lastModifiedBy>
  <cp:revision>13</cp:revision>
  <cp:lastPrinted>2024-07-16T21:38:00Z</cp:lastPrinted>
  <dcterms:created xsi:type="dcterms:W3CDTF">2026-07-07T19:00:00Z</dcterms:created>
  <dcterms:modified xsi:type="dcterms:W3CDTF">2026-07-08T14:30:00Z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Acrobat PDFMaker 15 for Word</vt:lpwstr>
  </property>
  <property fmtid="{D5CDD505-2E9C-101B-9397-08002B2CF9AE}" pid="4" name="LastSaved">
    <vt:filetime>2024-07-16T00:00:00Z</vt:filetime>
  </property>
  <property fmtid="{D5CDD505-2E9C-101B-9397-08002B2CF9AE}" pid="5" name="Producer">
    <vt:lpwstr>Adobe PDF Library 15.0</vt:lpwstr>
  </property>
  <property fmtid="{D5CDD505-2E9C-101B-9397-08002B2CF9AE}" pid="6" name="SourceModified">
    <vt:lpwstr>D:20211229133810</vt:lpwstr>
  </property>
  <property fmtid="{D5CDD505-2E9C-101B-9397-08002B2CF9AE}" pid="7" name="GrammarlyDocumentId">
    <vt:lpwstr>a308407d-bd50-4298-bdf1-76f8e61157b5</vt:lpwstr>
  </property>
</Properties>
</file>