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b w:val="1"/>
          <w:bCs w:val="1"/>
        </w:rPr>
      </w:pPr>
      <w:bookmarkStart w:colFirst="0" w:colLast="0" w:name="_9l0kfdqcuy4l" w:id="0"/>
      <w:bookmarkEnd w:id="0"/>
      <w:r w:rsidDel="00000000" w:rsidR="00000000" w:rsidRPr="00000000">
        <w:rPr>
          <w:b w:val="1"/>
          <w:bCs w:val="1"/>
          <w:rtl w:val="0"/>
        </w:rPr>
        <w:t xml:space="preserve">Sample Decor</w:t>
      </w:r>
    </w:p>
    <w:p w:rsidR="00000000" w:rsidDel="00000000" w:rsidP="00000000" w:rsidRDefault="00000000" w:rsidRPr="00000000" w14:paraId="00000002">
      <w:pPr>
        <w:rPr/>
      </w:pPr>
      <w:r w:rsidDel="00000000" w:rsidR="00000000" w:rsidRPr="00000000">
        <w:rPr>
          <w:rtl w:val="0"/>
        </w:rPr>
        <w:t xml:space="preserve">**Please reach out to the corporate team for our current designer contact info. You will need to use them to ensure the uniformity of all Aylara clinics and to protect the brand.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4195763" cy="4664701"/>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195763" cy="466470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jc w:val="center"/>
        <w:rPr>
          <w:b w:val="1"/>
          <w:bCs w:val="1"/>
        </w:rPr>
      </w:pPr>
      <w:bookmarkStart w:colFirst="0" w:colLast="0" w:name="_xnsy4l3pr8hr" w:id="1"/>
      <w:bookmarkEnd w:id="1"/>
      <w:r w:rsidDel="00000000" w:rsidR="00000000" w:rsidRPr="00000000">
        <w:rPr>
          <w:sz w:val="22"/>
          <w:szCs w:val="22"/>
        </w:rPr>
        <w:drawing>
          <wp:inline distB="114300" distT="114300" distL="114300" distR="114300">
            <wp:extent cx="5515970" cy="3677314"/>
            <wp:effectExtent b="0" l="0" r="0" t="0"/>
            <wp:docPr id="10"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515970" cy="367731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600700" cy="3733800"/>
            <wp:effectExtent b="0" l="0" r="0" t="0"/>
            <wp:docPr id="1"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6007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791200" cy="3860800"/>
            <wp:effectExtent b="0" l="0" r="0" t="0"/>
            <wp:docPr id="9"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79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810250" cy="3873500"/>
            <wp:effectExtent b="0" l="0" r="0" t="0"/>
            <wp:docPr id="6"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81025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826656" cy="3884437"/>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826656" cy="388443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943600" cy="3962400"/>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314950" cy="7496175"/>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314950" cy="74961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4867275" cy="542925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67275" cy="5429250"/>
                    </a:xfrm>
                    <a:prstGeom prst="rect"/>
                    <a:ln/>
                  </pic:spPr>
                </pic:pic>
              </a:graphicData>
            </a:graphic>
          </wp:inline>
        </w:drawing>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pStyle w:val="Title"/>
      <w:spacing w:after="0" w:lineRule="auto"/>
      <w:rPr/>
    </w:pPr>
    <w:bookmarkStart w:colFirst="0" w:colLast="0" w:name="_sdpu2oigj5h6" w:id="2"/>
    <w:bookmarkEnd w:id="2"/>
    <w:r w:rsidDel="00000000" w:rsidR="00000000" w:rsidRPr="00000000">
      <w:rPr/>
      <w:drawing>
        <wp:inline distB="114300" distT="114300" distL="114300" distR="114300">
          <wp:extent cx="2382677" cy="866775"/>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82677" cy="8667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4.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eader" Target="header1.xm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9.jpg"/><Relationship Id="rId8"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