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</w:rPr>
      </w:pPr>
      <w:bookmarkStart w:colFirst="0" w:colLast="0" w:name="_78e493n5jwg9" w:id="0"/>
      <w:bookmarkEnd w:id="0"/>
      <w:r w:rsidDel="00000000" w:rsidR="00000000" w:rsidRPr="00000000">
        <w:rPr>
          <w:b w:val="1"/>
          <w:bCs w:val="1"/>
          <w:rtl w:val="0"/>
        </w:rPr>
        <w:t xml:space="preserve">PT Treatment Room Equipment List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35"/>
        <w:gridCol w:w="5925"/>
        <w:tblGridChange w:id="0">
          <w:tblGrid>
            <w:gridCol w:w="343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Links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Hi-Lo 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Side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Table Top Decor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Flexible Pelvis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Pelvic Floor 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Star Expandable 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Yoga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Gloves PT Size, XL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Cavi-Wipes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Kleenex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Baby Wipes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Avagard Hand Sanitizer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Massage Cream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5 patient gowns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10 disposable shorts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 Needling Kit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Dry Needles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Alcohol Pump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Cotton Balls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Alcohol Wipes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Caddy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2-Lead Dry Needling E-stim Unit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Racquetball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Retractable Tape Measure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Gait Belt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Sharpie Marker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Goniometer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 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10 white twin flat sheets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10 white pillow cases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white hand towels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Lubrication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Pillow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Round Under Knee Bolster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Style w:val="Title"/>
      <w:spacing w:after="0" w:lineRule="auto"/>
      <w:rPr/>
    </w:pPr>
    <w:bookmarkStart w:colFirst="0" w:colLast="0" w:name="_cplgyu1074h9" w:id="1"/>
    <w:bookmarkEnd w:id="1"/>
    <w:r w:rsidDel="00000000" w:rsidR="00000000" w:rsidRPr="00000000">
      <w:rPr/>
      <w:drawing>
        <wp:inline distB="114300" distT="114300" distL="114300" distR="114300">
          <wp:extent cx="2382677" cy="8667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2677" cy="866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