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3EE4" w14:textId="77777777" w:rsidR="002B2613" w:rsidRDefault="00000000">
      <w:pPr>
        <w:pStyle w:val="Title"/>
      </w:pPr>
      <w:r>
        <w:t>Lab Pro DNA Policies</w:t>
      </w:r>
    </w:p>
    <w:p w14:paraId="389F76BD" w14:textId="77777777" w:rsidR="002B2613" w:rsidRDefault="00000000">
      <w:pPr>
        <w:pStyle w:val="Heading1"/>
      </w:pPr>
      <w:r>
        <w:t>Privacy Policy</w:t>
      </w:r>
    </w:p>
    <w:p w14:paraId="589AF631" w14:textId="77777777" w:rsidR="002B2613" w:rsidRDefault="00000000">
      <w:r>
        <w:t>Lab Pro DNA &amp; Drug Testing Services, LLC respects your privacy and is committed to protecting your personal information.</w:t>
      </w:r>
      <w:r>
        <w:br/>
      </w:r>
      <w:r>
        <w:br/>
        <w:t>We collect personal information such as your name, phone number, and email address when you voluntarily submit it through our website.</w:t>
      </w:r>
      <w:r>
        <w:br/>
      </w:r>
      <w:r>
        <w:br/>
        <w:t>This information is used to:</w:t>
      </w:r>
      <w:r>
        <w:br/>
        <w:t>- Schedule appointments</w:t>
      </w:r>
      <w:r>
        <w:br/>
        <w:t>- Provide DNA testing services</w:t>
      </w:r>
      <w:r>
        <w:br/>
        <w:t>- Send appointment confirmations and reminders</w:t>
      </w:r>
      <w:r>
        <w:br/>
        <w:t>- Respond to inquiries</w:t>
      </w:r>
      <w:r>
        <w:br/>
      </w:r>
      <w:r>
        <w:br/>
        <w:t>We do not sell, rent, or share your personal information with third parties for marketing purposes.</w:t>
      </w:r>
      <w:r>
        <w:br/>
      </w:r>
      <w:r>
        <w:br/>
        <w:t>By providing your information, you consent to receive SMS and email communications from Lab Pro DNA &amp; Drug Testing Services, LLC. Message and data rates may apply. You can opt out at any time by replying STOP.</w:t>
      </w:r>
      <w:r>
        <w:br/>
      </w:r>
      <w:r>
        <w:br/>
        <w:t>We implement appropriate security measures to protect your information.</w:t>
      </w:r>
      <w:r>
        <w:br/>
      </w:r>
      <w:r>
        <w:br/>
        <w:t>If you have any questions, please contact us at:</w:t>
      </w:r>
      <w:r>
        <w:br/>
        <w:t>316-236-5946</w:t>
      </w:r>
      <w:r>
        <w:br/>
      </w:r>
    </w:p>
    <w:p w14:paraId="4BE3A538" w14:textId="77777777" w:rsidR="002B2613" w:rsidRDefault="00000000">
      <w:pPr>
        <w:pStyle w:val="Heading1"/>
      </w:pPr>
      <w:r>
        <w:t>Terms &amp; Conditions</w:t>
      </w:r>
    </w:p>
    <w:p w14:paraId="77463300" w14:textId="77777777" w:rsidR="002B2613" w:rsidRDefault="00000000">
      <w:r>
        <w:t>By using this website and submitting your information, you agree to the following terms.</w:t>
      </w:r>
      <w:r>
        <w:br/>
      </w:r>
      <w:r>
        <w:br/>
        <w:t>Lab Pro DNA &amp; Drug Testing Services, LLC provides DNA testing services for informational and legal purposes.</w:t>
      </w:r>
      <w:r>
        <w:br/>
      </w:r>
      <w:r>
        <w:br/>
        <w:t>By opting in, you agree to receive SMS and email communications related to your inquiry, appointment scheduling, confirmations, and follow-ups. Message frequency varies. Message and data rates may apply. You may opt out at any time by replying STOP.</w:t>
      </w:r>
      <w:r>
        <w:br/>
      </w:r>
      <w:r>
        <w:br/>
        <w:t>All services are provided with confidentiality and professionalism. Results are based on laboratory analysis and are subject to standard processing times.</w:t>
      </w:r>
      <w:r>
        <w:br/>
      </w:r>
      <w:r>
        <w:lastRenderedPageBreak/>
        <w:br/>
        <w:t>Lab Pro DNA &amp; Drug Testing Services, LLC is not responsible for delays caused by third-party laboratories or circumstances beyond our control.</w:t>
      </w:r>
      <w:r>
        <w:br/>
      </w:r>
      <w:r>
        <w:br/>
        <w:t>For questions, please contact:</w:t>
      </w:r>
      <w:r>
        <w:br/>
        <w:t>316-236-5946</w:t>
      </w:r>
      <w:r>
        <w:br/>
      </w:r>
    </w:p>
    <w:sectPr w:rsidR="002B261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463531">
    <w:abstractNumId w:val="8"/>
  </w:num>
  <w:num w:numId="2" w16cid:durableId="250089774">
    <w:abstractNumId w:val="6"/>
  </w:num>
  <w:num w:numId="3" w16cid:durableId="106044037">
    <w:abstractNumId w:val="5"/>
  </w:num>
  <w:num w:numId="4" w16cid:durableId="1987124100">
    <w:abstractNumId w:val="4"/>
  </w:num>
  <w:num w:numId="5" w16cid:durableId="181358297">
    <w:abstractNumId w:val="7"/>
  </w:num>
  <w:num w:numId="6" w16cid:durableId="1344935678">
    <w:abstractNumId w:val="3"/>
  </w:num>
  <w:num w:numId="7" w16cid:durableId="1970934541">
    <w:abstractNumId w:val="2"/>
  </w:num>
  <w:num w:numId="8" w16cid:durableId="510071031">
    <w:abstractNumId w:val="1"/>
  </w:num>
  <w:num w:numId="9" w16cid:durableId="21432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9EA"/>
    <w:rsid w:val="0003045E"/>
    <w:rsid w:val="00034616"/>
    <w:rsid w:val="0006063C"/>
    <w:rsid w:val="0015074B"/>
    <w:rsid w:val="0029639D"/>
    <w:rsid w:val="002B2613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4E0EC7"/>
  <w14:defaultImageDpi w14:val="300"/>
  <w15:docId w15:val="{5CD27A7E-0D26-BC40-9B2B-7D3D7836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1448</Characters>
  <Application>Microsoft Office Word</Application>
  <DocSecurity>0</DocSecurity>
  <Lines>45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Terri Hutton</cp:lastModifiedBy>
  <cp:revision>2</cp:revision>
  <dcterms:created xsi:type="dcterms:W3CDTF">2026-03-19T22:21:00Z</dcterms:created>
  <dcterms:modified xsi:type="dcterms:W3CDTF">2026-03-19T22:21:00Z</dcterms:modified>
  <cp:category/>
</cp:coreProperties>
</file>