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01F6F2" w14:textId="77777777" w:rsidR="00387FA1" w:rsidRDefault="00387FA1">
      <w:pPr>
        <w:spacing w:after="100"/>
        <w:rPr>
          <w:b/>
          <w:sz w:val="18"/>
        </w:rPr>
      </w:pPr>
    </w:p>
    <w:p w14:paraId="2A654A60" w14:textId="2AE1E281" w:rsidR="007338D9" w:rsidRDefault="00000000" w:rsidP="00387FA1">
      <w:pPr>
        <w:spacing w:after="100"/>
        <w:jc w:val="center"/>
      </w:pPr>
      <w:r>
        <w:rPr>
          <w:b/>
          <w:sz w:val="18"/>
        </w:rPr>
        <w:t>NOTA DE PRENSA</w:t>
      </w:r>
    </w:p>
    <w:p w14:paraId="5526D999" w14:textId="77777777" w:rsidR="00387FA1" w:rsidRDefault="00387FA1" w:rsidP="00387FA1"/>
    <w:p w14:paraId="32EB887D" w14:textId="5D2AF791" w:rsidR="00387FA1" w:rsidRPr="00240787" w:rsidRDefault="00387FA1" w:rsidP="00387FA1">
      <w:pPr>
        <w:rPr>
          <w:b/>
          <w:bCs/>
          <w:color w:val="1F497D" w:themeColor="text2"/>
          <w:sz w:val="40"/>
          <w:szCs w:val="48"/>
        </w:rPr>
      </w:pPr>
      <w:proofErr w:type="spellStart"/>
      <w:r w:rsidRPr="00240787">
        <w:rPr>
          <w:b/>
          <w:bCs/>
          <w:color w:val="1F497D" w:themeColor="text2"/>
          <w:sz w:val="40"/>
          <w:szCs w:val="48"/>
        </w:rPr>
        <w:t>LaCaminata</w:t>
      </w:r>
      <w:proofErr w:type="spellEnd"/>
      <w:r w:rsidRPr="00240787">
        <w:rPr>
          <w:b/>
          <w:bCs/>
          <w:color w:val="1F497D" w:themeColor="text2"/>
          <w:sz w:val="40"/>
          <w:szCs w:val="48"/>
        </w:rPr>
        <w:t xml:space="preserve">® </w:t>
      </w:r>
      <w:proofErr w:type="spellStart"/>
      <w:r w:rsidRPr="00240787">
        <w:rPr>
          <w:b/>
          <w:bCs/>
          <w:color w:val="1F497D" w:themeColor="text2"/>
          <w:sz w:val="40"/>
          <w:szCs w:val="48"/>
        </w:rPr>
        <w:t>abre</w:t>
      </w:r>
      <w:proofErr w:type="spellEnd"/>
      <w:r w:rsidRPr="00240787">
        <w:rPr>
          <w:b/>
          <w:bCs/>
          <w:color w:val="1F497D" w:themeColor="text2"/>
          <w:sz w:val="40"/>
          <w:szCs w:val="48"/>
        </w:rPr>
        <w:t xml:space="preserve"> </w:t>
      </w:r>
      <w:proofErr w:type="spellStart"/>
      <w:r w:rsidRPr="00240787">
        <w:rPr>
          <w:b/>
          <w:bCs/>
          <w:color w:val="1F497D" w:themeColor="text2"/>
          <w:sz w:val="40"/>
          <w:szCs w:val="48"/>
        </w:rPr>
        <w:t>postulaciones</w:t>
      </w:r>
      <w:proofErr w:type="spellEnd"/>
      <w:r w:rsidRPr="00240787">
        <w:rPr>
          <w:b/>
          <w:bCs/>
          <w:color w:val="1F497D" w:themeColor="text2"/>
          <w:sz w:val="40"/>
          <w:szCs w:val="48"/>
        </w:rPr>
        <w:t xml:space="preserve"> </w:t>
      </w:r>
      <w:proofErr w:type="spellStart"/>
      <w:r w:rsidRPr="00240787">
        <w:rPr>
          <w:b/>
          <w:bCs/>
          <w:color w:val="1F497D" w:themeColor="text2"/>
          <w:sz w:val="40"/>
          <w:szCs w:val="48"/>
        </w:rPr>
        <w:t>en</w:t>
      </w:r>
      <w:proofErr w:type="spellEnd"/>
      <w:r w:rsidRPr="00240787">
        <w:rPr>
          <w:b/>
          <w:bCs/>
          <w:color w:val="1F497D" w:themeColor="text2"/>
          <w:sz w:val="40"/>
          <w:szCs w:val="48"/>
        </w:rPr>
        <w:t xml:space="preserve"> Barcelona e </w:t>
      </w:r>
      <w:proofErr w:type="spellStart"/>
      <w:r w:rsidRPr="00240787">
        <w:rPr>
          <w:b/>
          <w:bCs/>
          <w:color w:val="1F497D" w:themeColor="text2"/>
          <w:sz w:val="40"/>
          <w:szCs w:val="48"/>
        </w:rPr>
        <w:t>inicia</w:t>
      </w:r>
      <w:proofErr w:type="spellEnd"/>
      <w:r w:rsidRPr="00240787">
        <w:rPr>
          <w:b/>
          <w:bCs/>
          <w:color w:val="1F497D" w:themeColor="text2"/>
          <w:sz w:val="40"/>
          <w:szCs w:val="48"/>
        </w:rPr>
        <w:t xml:space="preserve"> un </w:t>
      </w:r>
      <w:proofErr w:type="spellStart"/>
      <w:r w:rsidRPr="00240787">
        <w:rPr>
          <w:b/>
          <w:bCs/>
          <w:color w:val="1F497D" w:themeColor="text2"/>
          <w:sz w:val="40"/>
          <w:szCs w:val="48"/>
        </w:rPr>
        <w:t>recorrido</w:t>
      </w:r>
      <w:proofErr w:type="spellEnd"/>
      <w:r w:rsidRPr="00240787">
        <w:rPr>
          <w:b/>
          <w:bCs/>
          <w:color w:val="1F497D" w:themeColor="text2"/>
          <w:sz w:val="40"/>
          <w:szCs w:val="48"/>
        </w:rPr>
        <w:t xml:space="preserve"> </w:t>
      </w:r>
      <w:proofErr w:type="spellStart"/>
      <w:r w:rsidRPr="00240787">
        <w:rPr>
          <w:b/>
          <w:bCs/>
          <w:color w:val="1F497D" w:themeColor="text2"/>
          <w:sz w:val="40"/>
          <w:szCs w:val="48"/>
        </w:rPr>
        <w:t>internacional</w:t>
      </w:r>
      <w:proofErr w:type="spellEnd"/>
      <w:r w:rsidRPr="00240787">
        <w:rPr>
          <w:b/>
          <w:bCs/>
          <w:color w:val="1F497D" w:themeColor="text2"/>
          <w:sz w:val="40"/>
          <w:szCs w:val="48"/>
        </w:rPr>
        <w:t xml:space="preserve"> </w:t>
      </w:r>
      <w:proofErr w:type="spellStart"/>
      <w:r w:rsidRPr="00240787">
        <w:rPr>
          <w:b/>
          <w:bCs/>
          <w:color w:val="1F497D" w:themeColor="text2"/>
          <w:sz w:val="40"/>
          <w:szCs w:val="48"/>
        </w:rPr>
        <w:t>por</w:t>
      </w:r>
      <w:proofErr w:type="spellEnd"/>
      <w:r w:rsidRPr="00240787">
        <w:rPr>
          <w:b/>
          <w:bCs/>
          <w:color w:val="1F497D" w:themeColor="text2"/>
          <w:sz w:val="40"/>
          <w:szCs w:val="48"/>
        </w:rPr>
        <w:t xml:space="preserve"> 16 </w:t>
      </w:r>
      <w:proofErr w:type="spellStart"/>
      <w:r w:rsidRPr="00240787">
        <w:rPr>
          <w:b/>
          <w:bCs/>
          <w:color w:val="1F497D" w:themeColor="text2"/>
          <w:sz w:val="40"/>
          <w:szCs w:val="48"/>
        </w:rPr>
        <w:t>ciudades</w:t>
      </w:r>
      <w:proofErr w:type="spellEnd"/>
      <w:r w:rsidRPr="00240787">
        <w:rPr>
          <w:b/>
          <w:bCs/>
          <w:color w:val="1F497D" w:themeColor="text2"/>
          <w:sz w:val="40"/>
          <w:szCs w:val="48"/>
        </w:rPr>
        <w:t xml:space="preserve"> hasta 2030</w:t>
      </w:r>
    </w:p>
    <w:p w14:paraId="68F7C220" w14:textId="77777777" w:rsidR="00387FA1" w:rsidRPr="00240787" w:rsidRDefault="00000000" w:rsidP="00387FA1">
      <w:pPr>
        <w:pStyle w:val="Prrafodelista"/>
        <w:numPr>
          <w:ilvl w:val="0"/>
          <w:numId w:val="10"/>
        </w:numPr>
        <w:spacing w:after="160"/>
        <w:rPr>
          <w:bCs/>
        </w:rPr>
      </w:pPr>
      <w:r w:rsidRPr="00240787">
        <w:rPr>
          <w:bCs/>
          <w:sz w:val="22"/>
        </w:rPr>
        <w:t xml:space="preserve">El </w:t>
      </w:r>
      <w:proofErr w:type="spellStart"/>
      <w:r w:rsidRPr="00240787">
        <w:rPr>
          <w:bCs/>
          <w:sz w:val="22"/>
        </w:rPr>
        <w:t>proyecto</w:t>
      </w:r>
      <w:proofErr w:type="spellEnd"/>
      <w:r w:rsidRPr="00240787">
        <w:rPr>
          <w:bCs/>
          <w:sz w:val="22"/>
        </w:rPr>
        <w:t xml:space="preserve"> de mentoring </w:t>
      </w:r>
      <w:proofErr w:type="spellStart"/>
      <w:r w:rsidRPr="00240787">
        <w:rPr>
          <w:bCs/>
          <w:sz w:val="22"/>
        </w:rPr>
        <w:t>profesional</w:t>
      </w:r>
      <w:proofErr w:type="spellEnd"/>
      <w:r w:rsidRPr="00240787">
        <w:rPr>
          <w:bCs/>
          <w:sz w:val="22"/>
        </w:rPr>
        <w:t xml:space="preserve"> celebrará su primera edición el 17 de octubre y abre la convocatoria para participar como mentora o mentee. </w:t>
      </w:r>
    </w:p>
    <w:p w14:paraId="41D9D54C" w14:textId="7576C886" w:rsidR="007338D9" w:rsidRPr="00240787" w:rsidRDefault="00000000" w:rsidP="00387FA1">
      <w:pPr>
        <w:pStyle w:val="Prrafodelista"/>
        <w:numPr>
          <w:ilvl w:val="0"/>
          <w:numId w:val="10"/>
        </w:numPr>
        <w:spacing w:after="160"/>
        <w:rPr>
          <w:bCs/>
        </w:rPr>
      </w:pPr>
      <w:r w:rsidRPr="00240787">
        <w:rPr>
          <w:bCs/>
          <w:sz w:val="22"/>
        </w:rPr>
        <w:t xml:space="preserve">Barcelona </w:t>
      </w:r>
      <w:proofErr w:type="spellStart"/>
      <w:r w:rsidRPr="00240787">
        <w:rPr>
          <w:bCs/>
          <w:sz w:val="22"/>
        </w:rPr>
        <w:t>será</w:t>
      </w:r>
      <w:proofErr w:type="spellEnd"/>
      <w:r w:rsidRPr="00240787">
        <w:rPr>
          <w:bCs/>
          <w:sz w:val="22"/>
        </w:rPr>
        <w:t xml:space="preserve"> el punto de partida de un recorrido por 16 ciudades de siete países, con Zaragoza como próxima etapa.</w:t>
      </w:r>
    </w:p>
    <w:p w14:paraId="5CD8971B" w14:textId="0A1944C6" w:rsidR="007338D9" w:rsidRDefault="00000000">
      <w:r>
        <w:rPr>
          <w:b/>
        </w:rPr>
        <w:t xml:space="preserve">Barcelona, </w:t>
      </w:r>
      <w:r w:rsidR="00A90C2A">
        <w:rPr>
          <w:b/>
        </w:rPr>
        <w:t xml:space="preserve">23 </w:t>
      </w:r>
      <w:r>
        <w:rPr>
          <w:b/>
        </w:rPr>
        <w:t xml:space="preserve">de </w:t>
      </w:r>
      <w:proofErr w:type="spellStart"/>
      <w:r>
        <w:rPr>
          <w:b/>
        </w:rPr>
        <w:t>septiembre</w:t>
      </w:r>
      <w:proofErr w:type="spellEnd"/>
      <w:r>
        <w:rPr>
          <w:b/>
        </w:rPr>
        <w:t xml:space="preserve"> de 2026. </w:t>
      </w:r>
      <w:r>
        <w:t xml:space="preserve">LaCaminata® ha abierto oficialmente las postulaciones para participar como </w:t>
      </w:r>
      <w:r>
        <w:rPr>
          <w:b/>
        </w:rPr>
        <w:t>mentora o mentee</w:t>
      </w:r>
      <w:r>
        <w:t xml:space="preserve"> en su primera edición, que se celebrará en Barcelona el próximo </w:t>
      </w:r>
      <w:r>
        <w:rPr>
          <w:b/>
        </w:rPr>
        <w:t>17 de octubre de 2026</w:t>
      </w:r>
      <w:r>
        <w:t>.</w:t>
      </w:r>
    </w:p>
    <w:p w14:paraId="7C29C01F" w14:textId="77777777" w:rsidR="007338D9" w:rsidRDefault="00000000">
      <w:r>
        <w:t>El proyecto propone una forma diferente de vivir el mentoring profesional: sustituir la sala de reuniones por un recorrido urbano y convertir una caminata de 90 minutos en un espacio estructurado de conversación, reflexión y acción.</w:t>
      </w:r>
    </w:p>
    <w:p w14:paraId="68BC52E1" w14:textId="77777777" w:rsidR="007338D9" w:rsidRDefault="00000000">
      <w:r>
        <w:t>LaCaminata® conecta a mujeres con trayectoria profesional consolidada, las mentoras, con mujeres que atraviesan un momento de crecimiento, cambio o decisión en su carrera, las mentees. Junto a ellas, las conectoras amplían la red y acercan al proyecto nuevos perfiles, organizaciones y comunidades profesionales.</w:t>
      </w:r>
    </w:p>
    <w:p w14:paraId="1BC4780D" w14:textId="77777777" w:rsidR="007338D9" w:rsidRDefault="00000000">
      <w:pPr>
        <w:pStyle w:val="Ttulo1"/>
      </w:pPr>
      <w:r>
        <w:t>Postulaciones abiertas para mentoras y mentees</w:t>
      </w:r>
    </w:p>
    <w:p w14:paraId="5B3E5D4B" w14:textId="77777777" w:rsidR="007338D9" w:rsidRDefault="00000000">
      <w:r>
        <w:t xml:space="preserve">Las mujeres interesadas ya pueden presentar su candidatura a través de </w:t>
      </w:r>
      <w:hyperlink r:id="rId8">
        <w:r>
          <w:rPr>
            <w:color w:val="0563C1"/>
            <w:u w:val="single"/>
          </w:rPr>
          <w:t>lacaminata.org</w:t>
        </w:r>
      </w:hyperlink>
      <w:r>
        <w:t>.</w:t>
      </w:r>
    </w:p>
    <w:p w14:paraId="028DE688" w14:textId="77777777" w:rsidR="007338D9" w:rsidRDefault="00000000">
      <w:r>
        <w:t>Las mentoras son profesionales sénior dispuestas a compartir conocimiento, perspectiva y aprendizajes adquiridos a lo largo de su trayectoria. Las mentees buscan contrastar sus próximos pasos profesionales con una mujer que ya ha recorrido parte de ese camino.</w:t>
      </w:r>
    </w:p>
    <w:p w14:paraId="18D1B28B" w14:textId="77777777" w:rsidR="007338D9" w:rsidRDefault="00000000">
      <w:r>
        <w:t>El proceso de postulación permite conocer la trayectoria, la situación profesional, las expectativas y los objetivos de cada participante para crear posteriormente las duplas que realizarán juntas el recorrido.</w:t>
      </w:r>
    </w:p>
    <w:p w14:paraId="3FBB4EBF" w14:textId="77777777" w:rsidR="007338D9" w:rsidRDefault="00000000">
      <w:r>
        <w:rPr>
          <w:b/>
        </w:rPr>
        <w:t>Las plazas para esta primera edición son limitadas.</w:t>
      </w:r>
    </w:p>
    <w:p w14:paraId="0FC8D479" w14:textId="77777777" w:rsidR="007338D9" w:rsidRDefault="00000000">
      <w:pPr>
        <w:pStyle w:val="Ttulo1"/>
      </w:pPr>
      <w:r>
        <w:t>Una metodología propia para convertir la conversación en movimiento</w:t>
      </w:r>
    </w:p>
    <w:p w14:paraId="268BECB1" w14:textId="77777777" w:rsidR="007338D9" w:rsidRDefault="00000000">
      <w:r>
        <w:t xml:space="preserve">La experiencia se desarrolla a través de </w:t>
      </w:r>
      <w:r>
        <w:rPr>
          <w:b/>
        </w:rPr>
        <w:t>Agile Walking Mentoring</w:t>
      </w:r>
      <w:r>
        <w:t>, la metodología propia de LaCaminata®.</w:t>
      </w:r>
    </w:p>
    <w:p w14:paraId="610407C2" w14:textId="77777777" w:rsidR="007338D9" w:rsidRDefault="00000000">
      <w:r>
        <w:t>Inspirada en principios de la filosofía Agile, la metodología pone el foco en las personas, la colaboración, la capacidad de adaptación y el avance hacia decisiones concretas.</w:t>
      </w:r>
    </w:p>
    <w:p w14:paraId="72AA85ED" w14:textId="77777777" w:rsidR="007338D9" w:rsidRDefault="00000000">
      <w:r>
        <w:t>Durante los 90 minutos de recorrido, mentora y mentee trabajan sobre preguntas, perspectivas y decisiones que permiten revisar el punto de partida de la mentee, identificar prioridades y activar un siguiente paso profesional.</w:t>
      </w:r>
    </w:p>
    <w:p w14:paraId="12E0B6E2" w14:textId="77777777" w:rsidR="007338D9" w:rsidRDefault="00000000">
      <w:pPr>
        <w:pStyle w:val="Ttulo1"/>
      </w:pPr>
      <w:r>
        <w:t>Un proyecto nacido en Barcelona con vocación internacional</w:t>
      </w:r>
    </w:p>
    <w:p w14:paraId="51D4B13A" w14:textId="77777777" w:rsidR="007338D9" w:rsidRDefault="00000000">
      <w:r>
        <w:t>LaCaminata® fue presentada oficialmente en Barcelona durante el Brunch de las Conectoras, celebrado de la mano de Mapfre en Torre Mapfre. El encuentro reunió a una veintena de mujeres referentes de diferentes ámbitos profesionales para conocer el proyecto, su metodología y su visión de crecimiento.</w:t>
      </w:r>
    </w:p>
    <w:p w14:paraId="679FCF97" w14:textId="77777777" w:rsidR="007338D9" w:rsidRDefault="00000000">
      <w:r>
        <w:t>Barcelona será ahora el punto de partida de un recorrido que prevé llevar LaCaminata® a 16 ciudades de siete países hasta 2030, con futuras ediciones en Europa, Latinoamérica y Estados Unidos.</w:t>
      </w:r>
    </w:p>
    <w:p w14:paraId="78EBC5AB" w14:textId="77777777" w:rsidR="007338D9" w:rsidRDefault="00000000">
      <w:r>
        <w:t xml:space="preserve">Tras Barcelona, </w:t>
      </w:r>
      <w:r>
        <w:rPr>
          <w:b/>
        </w:rPr>
        <w:t>Zaragoza será la siguiente etapa</w:t>
      </w:r>
      <w:r>
        <w:t>.</w:t>
      </w:r>
    </w:p>
    <w:p w14:paraId="080B2DF5" w14:textId="77777777" w:rsidR="007338D9" w:rsidRDefault="00000000">
      <w:r>
        <w:lastRenderedPageBreak/>
        <w:t>El equipo ya está tendiendo puentes con mujeres, organizaciones e instituciones de distintos países para desarrollar las próximas ediciones y construir progresivamente una red internacional de mentoras, mentees y conectoras.</w:t>
      </w:r>
    </w:p>
    <w:p w14:paraId="2FEEB4A5" w14:textId="77777777" w:rsidR="007338D9" w:rsidRDefault="00000000">
      <w:r>
        <w:t>La visión del proyecto es hacer circular la experiencia profesional de las mujeres más allá de sus entornos inmediatos y conectar talento, generaciones, sectores y territorios a través de una metodología común.</w:t>
      </w:r>
    </w:p>
    <w:p w14:paraId="7394F0F6" w14:textId="77777777" w:rsidR="007338D9" w:rsidRDefault="00000000">
      <w:pPr>
        <w:spacing w:before="120" w:after="120"/>
        <w:ind w:left="340" w:right="227"/>
      </w:pPr>
      <w:r>
        <w:rPr>
          <w:i/>
          <w:sz w:val="22"/>
        </w:rPr>
        <w:t>«El talento sénior de las mujeres no caduca ni se jubila, se comparte en el camino. Con LaCaminata® queremos que esa experiencia deje de perderse y se convierta en una red viva, replicable y accesible para cualquier mujer, en cualquier ciudad».</w:t>
      </w:r>
      <w:r>
        <w:rPr>
          <w:b/>
          <w:sz w:val="19"/>
        </w:rPr>
        <w:br/>
        <w:t>Verónica González Peña, fundadora de LaCaminata®</w:t>
      </w:r>
    </w:p>
    <w:p w14:paraId="33ECF119" w14:textId="77777777" w:rsidR="007338D9" w:rsidRDefault="00000000">
      <w:pPr>
        <w:pStyle w:val="Ttulo1"/>
      </w:pPr>
      <w:r>
        <w:t>El equipo detrás de LaCaminata®</w:t>
      </w:r>
    </w:p>
    <w:p w14:paraId="23EA1CEF" w14:textId="1D802135" w:rsidR="007338D9" w:rsidRDefault="00000000">
      <w:r>
        <w:t xml:space="preserve">LaCaminata® está impulsada por </w:t>
      </w:r>
      <w:r w:rsidRPr="00387FA1">
        <w:rPr>
          <w:b/>
          <w:bCs/>
        </w:rPr>
        <w:t>Verónica González Peña</w:t>
      </w:r>
      <w:r>
        <w:t xml:space="preserve">, fundadora del proyecto y CEO de Iconbetha; </w:t>
      </w:r>
      <w:r w:rsidRPr="00387FA1">
        <w:rPr>
          <w:b/>
          <w:bCs/>
        </w:rPr>
        <w:t>Dra. Nora Ruggieri</w:t>
      </w:r>
      <w:r w:rsidR="00387FA1">
        <w:rPr>
          <w:b/>
          <w:bCs/>
        </w:rPr>
        <w:t xml:space="preserve"> Rodriguez</w:t>
      </w:r>
      <w:r>
        <w:t xml:space="preserve">, </w:t>
      </w:r>
      <w:proofErr w:type="spellStart"/>
      <w:r>
        <w:t>presidenta</w:t>
      </w:r>
      <w:proofErr w:type="spellEnd"/>
      <w:r>
        <w:t xml:space="preserve"> de APSAE; </w:t>
      </w:r>
      <w:r w:rsidRPr="00387FA1">
        <w:rPr>
          <w:b/>
          <w:bCs/>
        </w:rPr>
        <w:t>Carina Mellit Quartucci</w:t>
      </w:r>
      <w:r>
        <w:t xml:space="preserve">, Impact Projects &amp; Strategic Content Director en EAE Business School; y </w:t>
      </w:r>
      <w:r w:rsidRPr="00387FA1">
        <w:rPr>
          <w:b/>
          <w:bCs/>
        </w:rPr>
        <w:t>Noelia Bellostas Muguerza</w:t>
      </w:r>
      <w:r>
        <w:t>, consultora estratégica de comunicación, liderazgo y transformación digital con IA.</w:t>
      </w:r>
    </w:p>
    <w:p w14:paraId="6764AFEC" w14:textId="77777777" w:rsidR="007338D9" w:rsidRDefault="00000000">
      <w:r>
        <w:t>El equipo reúne experiencia en estrategia, branding, gestión de personas, contenidos, relaciones institucionales y tecnología, áreas que confluyen en el desarrollo y crecimiento del proyecto.</w:t>
      </w:r>
    </w:p>
    <w:p w14:paraId="1CBDEC4B" w14:textId="77777777" w:rsidR="007338D9" w:rsidRDefault="00000000">
      <w:pPr>
        <w:pStyle w:val="Ttulo1"/>
      </w:pPr>
      <w:r>
        <w:t>Sobre LaCaminata®</w:t>
      </w:r>
    </w:p>
    <w:p w14:paraId="3D1EC0E1" w14:textId="77777777" w:rsidR="007338D9" w:rsidRDefault="00000000">
      <w:r>
        <w:t>LaCaminata® es una experiencia de acompañamiento profesional de 90 minutos que conecta a mentoras y mentees a través de recorridos urbanos y una metodología propia, Agile Walking Mentoring.</w:t>
      </w:r>
    </w:p>
    <w:p w14:paraId="5FDA4417" w14:textId="77777777" w:rsidR="007338D9" w:rsidRDefault="00000000">
      <w:r>
        <w:t>Nacida en Barcelona, inicia en 2026 un recorrido internacional que prevé visitar 16 ciudades de siete países hasta 2030.</w:t>
      </w:r>
    </w:p>
    <w:p w14:paraId="537303B7" w14:textId="77777777" w:rsidR="007338D9" w:rsidRDefault="00000000">
      <w:r>
        <w:rPr>
          <w:b/>
        </w:rPr>
        <w:t xml:space="preserve">Primera edición: </w:t>
      </w:r>
      <w:r>
        <w:t>Barcelona, 17 de octubre de 2026</w:t>
      </w:r>
    </w:p>
    <w:p w14:paraId="7E6269C1" w14:textId="77777777" w:rsidR="007338D9" w:rsidRDefault="00000000">
      <w:r>
        <w:rPr>
          <w:b/>
        </w:rPr>
        <w:t xml:space="preserve">Postulaciones para mentoras y mentees: </w:t>
      </w:r>
      <w:hyperlink r:id="rId9">
        <w:r>
          <w:rPr>
            <w:color w:val="0563C1"/>
            <w:u w:val="single"/>
          </w:rPr>
          <w:t>lacaminata.org</w:t>
        </w:r>
      </w:hyperlink>
    </w:p>
    <w:p w14:paraId="20800EFF" w14:textId="77777777" w:rsidR="007338D9" w:rsidRDefault="00000000">
      <w:pPr>
        <w:pStyle w:val="Ttulo1"/>
      </w:pPr>
      <w:r>
        <w:t>Contacto de prensa</w:t>
      </w:r>
    </w:p>
    <w:p w14:paraId="6BCC061B" w14:textId="77777777" w:rsidR="007338D9" w:rsidRDefault="00000000">
      <w:pPr>
        <w:spacing w:after="0"/>
      </w:pPr>
      <w:r>
        <w:rPr>
          <w:b/>
        </w:rPr>
        <w:t>LaCaminata®</w:t>
      </w:r>
      <w:r>
        <w:br/>
      </w:r>
      <w:hyperlink r:id="rId10">
        <w:r>
          <w:rPr>
            <w:color w:val="0563C1"/>
            <w:u w:val="single"/>
          </w:rPr>
          <w:t>hola@lacaminata.org</w:t>
        </w:r>
      </w:hyperlink>
      <w:r>
        <w:br/>
      </w:r>
      <w:hyperlink r:id="rId11">
        <w:r>
          <w:rPr>
            <w:color w:val="0563C1"/>
            <w:u w:val="single"/>
          </w:rPr>
          <w:t>lacaminata.org</w:t>
        </w:r>
      </w:hyperlink>
      <w:r>
        <w:br/>
        <w:t>T. 933 77 06 17</w:t>
      </w:r>
      <w:r>
        <w:br/>
        <w:t>Diagonal 449, 4ª planta</w:t>
      </w:r>
      <w:r>
        <w:br/>
        <w:t>08026 Barcelona</w:t>
      </w:r>
    </w:p>
    <w:sectPr w:rsidR="007338D9" w:rsidSect="00387FA1">
      <w:headerReference w:type="default" r:id="rId12"/>
      <w:headerReference w:type="first" r:id="rId13"/>
      <w:pgSz w:w="12240" w:h="15840"/>
      <w:pgMar w:top="964" w:right="1191" w:bottom="964" w:left="119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4707C7" w14:textId="77777777" w:rsidR="000C4CC7" w:rsidRDefault="000C4CC7" w:rsidP="00387FA1">
      <w:pPr>
        <w:spacing w:after="0" w:line="240" w:lineRule="auto"/>
      </w:pPr>
      <w:r>
        <w:separator/>
      </w:r>
    </w:p>
  </w:endnote>
  <w:endnote w:type="continuationSeparator" w:id="0">
    <w:p w14:paraId="018A3A26" w14:textId="77777777" w:rsidR="000C4CC7" w:rsidRDefault="000C4CC7" w:rsidP="00387F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BC3B3FB" w14:textId="77777777" w:rsidR="000C4CC7" w:rsidRDefault="000C4CC7" w:rsidP="00387FA1">
      <w:pPr>
        <w:spacing w:after="0" w:line="240" w:lineRule="auto"/>
      </w:pPr>
      <w:r>
        <w:separator/>
      </w:r>
    </w:p>
  </w:footnote>
  <w:footnote w:type="continuationSeparator" w:id="0">
    <w:p w14:paraId="6E4EA430" w14:textId="77777777" w:rsidR="000C4CC7" w:rsidRDefault="000C4CC7" w:rsidP="00387F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17E010" w14:textId="7F6FBB19" w:rsidR="00387FA1" w:rsidRDefault="00387FA1" w:rsidP="00387FA1">
    <w:pPr>
      <w:pStyle w:val="Encabezad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3FC153" w14:textId="692D604E" w:rsidR="00387FA1" w:rsidRDefault="00387FA1" w:rsidP="00387FA1">
    <w:pPr>
      <w:pStyle w:val="Encabezado"/>
      <w:jc w:val="center"/>
    </w:pPr>
    <w:r>
      <w:rPr>
        <w:noProof/>
      </w:rPr>
      <w:drawing>
        <wp:inline distT="0" distB="0" distL="0" distR="0" wp14:anchorId="0CD47D83" wp14:editId="4EDFB0A7">
          <wp:extent cx="3106757" cy="828539"/>
          <wp:effectExtent l="0" t="0" r="0" b="0"/>
          <wp:docPr id="158490947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4909470" name="Imagen 15849094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5486" cy="8548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2994F28"/>
    <w:multiLevelType w:val="hybridMultilevel"/>
    <w:tmpl w:val="EDF21DF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8491092">
    <w:abstractNumId w:val="8"/>
  </w:num>
  <w:num w:numId="2" w16cid:durableId="1567842682">
    <w:abstractNumId w:val="6"/>
  </w:num>
  <w:num w:numId="3" w16cid:durableId="501119603">
    <w:abstractNumId w:val="5"/>
  </w:num>
  <w:num w:numId="4" w16cid:durableId="745691494">
    <w:abstractNumId w:val="4"/>
  </w:num>
  <w:num w:numId="5" w16cid:durableId="1960185315">
    <w:abstractNumId w:val="7"/>
  </w:num>
  <w:num w:numId="6" w16cid:durableId="1757558977">
    <w:abstractNumId w:val="3"/>
  </w:num>
  <w:num w:numId="7" w16cid:durableId="1389189696">
    <w:abstractNumId w:val="2"/>
  </w:num>
  <w:num w:numId="8" w16cid:durableId="743531274">
    <w:abstractNumId w:val="1"/>
  </w:num>
  <w:num w:numId="9" w16cid:durableId="1257596657">
    <w:abstractNumId w:val="0"/>
  </w:num>
  <w:num w:numId="10" w16cid:durableId="1173954193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4CC7"/>
    <w:rsid w:val="0015074B"/>
    <w:rsid w:val="00240787"/>
    <w:rsid w:val="0029639D"/>
    <w:rsid w:val="00326F90"/>
    <w:rsid w:val="00387FA1"/>
    <w:rsid w:val="005B4939"/>
    <w:rsid w:val="007338D9"/>
    <w:rsid w:val="00A23BEA"/>
    <w:rsid w:val="00A90C2A"/>
    <w:rsid w:val="00AA0C94"/>
    <w:rsid w:val="00AA1D8D"/>
    <w:rsid w:val="00B47730"/>
    <w:rsid w:val="00CB0664"/>
    <w:rsid w:val="00CB40C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63A770"/>
  <w14:defaultImageDpi w14:val="300"/>
  <w15:docId w15:val="{FE48223F-EA65-EA41-ADC4-EB673CE4A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7" w:lineRule="auto"/>
    </w:pPr>
    <w:rPr>
      <w:rFonts w:ascii="Aptos" w:hAnsi="Aptos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caminata.org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acaminata.or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hola@lacaminata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acaminata.org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738</Words>
  <Characters>4277</Characters>
  <Application>Microsoft Office Word</Application>
  <DocSecurity>0</DocSecurity>
  <Lines>122</Lines>
  <Paragraphs>52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4963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Verónica González Peña</cp:lastModifiedBy>
  <cp:revision>3</cp:revision>
  <dcterms:created xsi:type="dcterms:W3CDTF">2026-09-23T07:47:00Z</dcterms:created>
  <dcterms:modified xsi:type="dcterms:W3CDTF">2026-09-23T07:47:00Z</dcterms:modified>
  <cp:category/>
</cp:coreProperties>
</file>