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What is Herbal Medicine and How Does It Work?</w:t>
      </w:r>
    </w:p>
    <w:p>
      <w:pPr>
        <w:spacing w:after="200"/>
      </w:pPr>
      <w:r>
        <w:t xml:space="preserve"/>
      </w:r>
    </w:p>
    <w:p>
      <w:pPr>
        <w:pStyle w:val="Heading2"/>
      </w:pPr>
      <w:r>
        <w:t xml:space="preserve">What is Herbal Medicine?</w:t>
      </w:r>
    </w:p>
    <w:p>
      <w:pPr>
        <w:spacing w:after="200"/>
      </w:pPr>
      <w:r>
        <w:t xml:space="preserve">Herbal medicine, also known as botanical medicine or phytotherapy, is the practice of using plants and plant extracts to treat, prevent, and manage various health conditions. This ancient healing practice has been used by cultures around the world for thousands of years and remains popular today.</w:t>
      </w:r>
    </w:p>
    <w:p>
      <w:pPr>
        <w:spacing w:after="200"/>
      </w:pPr>
      <w:r>
        <w:t xml:space="preserve">Herbal medicines can be derived from different parts of plants, including:</w:t>
      </w:r>
    </w:p>
    <w:p>
      <w:pPr>
        <w:spacing w:after="200"/>
      </w:pPr>
      <w:r>
        <w:t xml:space="preserve">• Leaves (such as peppermint or tea leaves)
• Roots (such as ginger or ginseng)
• Flowers (such as chamomile or lavender)
• Seeds (such as fennel or flaxseed)
• Bark (such as willow or cinnamon)
• Berries and fruits (such as elderberry or hawthorn)</w:t>
      </w:r>
    </w:p>
    <w:p>
      <w:pPr>
        <w:spacing w:after="400"/>
      </w:pPr>
      <w:r>
        <w:t xml:space="preserve"/>
      </w:r>
    </w:p>
    <w:p>
      <w:pPr>
        <w:pStyle w:val="Heading2"/>
      </w:pPr>
      <w:r>
        <w:t xml:space="preserve">How Does Herbal Medicine Work?</w:t>
      </w:r>
    </w:p>
    <w:p>
      <w:pPr>
        <w:spacing w:after="200"/>
      </w:pPr>
      <w:r>
        <w:t xml:space="preserve">Herbal medicines work through various mechanisms:</w:t>
      </w:r>
    </w:p>
    <w:p>
      <w:pPr>
        <w:spacing w:after="200"/>
      </w:pPr>
      <w:r>
        <w:rPr>
          <w:b/>
          <w:bCs/>
        </w:rPr>
        <w:t xml:space="preserve">Active Compounds: </w:t>
      </w:r>
      <w:r>
        <w:t xml:space="preserve">Plants contain natural chemical compounds that can have medicinal effects on the body. These include alkaloids, flavonoids, tannins, and essential oils, among others. Each compound can interact with different systems in the body.</w:t>
      </w:r>
    </w:p>
    <w:p>
      <w:pPr>
        <w:spacing w:after="200"/>
      </w:pPr>
      <w:r>
        <w:rPr>
          <w:b/>
          <w:bCs/>
        </w:rPr>
        <w:t xml:space="preserve">Multiple Components: </w:t>
      </w:r>
      <w:r>
        <w:t xml:space="preserve">Unlike synthetic drugs that typically contain a single active ingredient, herbal medicines often work through the combined action of multiple compounds. This is sometimes called a 'synergistic effect,' where the whole plant may be more effective than isolated components.</w:t>
      </w:r>
    </w:p>
    <w:p>
      <w:pPr>
        <w:spacing w:after="200"/>
      </w:pPr>
      <w:r>
        <w:rPr>
          <w:b/>
          <w:bCs/>
        </w:rPr>
        <w:t xml:space="preserve">Body Systems Support: </w:t>
      </w:r>
      <w:r>
        <w:t xml:space="preserve">Herbal medicines can support various body systems by:</w:t>
      </w:r>
    </w:p>
    <w:p>
      <w:pPr>
        <w:spacing w:after="200"/>
      </w:pPr>
      <w:r>
        <w:t xml:space="preserve">  - Reducing inflammation
  - Supporting immune function
  - Improving digestion
  - Promoting relaxation and sleep
  - Enhancing circulation
  - Providing antioxidant protection</w:t>
      </w:r>
    </w:p>
    <w:p>
      <w:pPr>
        <w:spacing w:after="400"/>
      </w:pPr>
      <w:r>
        <w:t xml:space="preserve"/>
      </w:r>
    </w:p>
    <w:p>
      <w:pPr>
        <w:pStyle w:val="Heading2"/>
      </w:pPr>
      <w:r>
        <w:t xml:space="preserve">Common Examples</w:t>
      </w:r>
    </w:p>
    <w:p>
      <w:pPr>
        <w:spacing w:after="200"/>
      </w:pPr>
      <w:r>
        <w:rPr>
          <w:b/>
          <w:bCs/>
        </w:rPr>
        <w:t xml:space="preserve">Ginger: </w:t>
      </w:r>
      <w:r>
        <w:t xml:space="preserve">Used for nausea and digestive issues. Contains compounds called gingerols that have anti-inflammatory properties.</w:t>
      </w:r>
    </w:p>
    <w:p>
      <w:pPr>
        <w:spacing w:after="200"/>
      </w:pPr>
      <w:r>
        <w:rPr>
          <w:b/>
          <w:bCs/>
        </w:rPr>
        <w:t xml:space="preserve">Chamomile: </w:t>
      </w:r>
      <w:r>
        <w:t xml:space="preserve">Known for its calming effects. Contains compounds that can bind to receptors in the brain, promoting relaxation and sleep.</w:t>
      </w:r>
    </w:p>
    <w:p>
      <w:pPr>
        <w:spacing w:after="200"/>
      </w:pPr>
      <w:r>
        <w:rPr>
          <w:b/>
          <w:bCs/>
        </w:rPr>
        <w:t xml:space="preserve">Echinacea: </w:t>
      </w:r>
      <w:r>
        <w:t xml:space="preserve">Often used to support immune function. Contains polysaccharides and other compounds that may stimulate immune cells.</w:t>
      </w:r>
    </w:p>
    <w:p>
      <w:pPr>
        <w:spacing w:after="200"/>
      </w:pPr>
      <w:r>
        <w:rPr>
          <w:b/>
          <w:bCs/>
        </w:rPr>
        <w:t xml:space="preserve">Turmeric: </w:t>
      </w:r>
      <w:r>
        <w:t xml:space="preserve">Contains curcumin, a powerful anti-inflammatory compound used for joint health and overall wellness.</w:t>
      </w:r>
    </w:p>
    <w:p>
      <w:pPr>
        <w:spacing w:after="400"/>
      </w:pPr>
      <w:r>
        <w:t xml:space="preserve"/>
      </w:r>
    </w:p>
    <w:p>
      <w:pPr>
        <w:pStyle w:val="Heading2"/>
      </w:pPr>
      <w:r>
        <w:t xml:space="preserve">Important Considerations</w:t>
      </w:r>
    </w:p>
    <w:p>
      <w:pPr>
        <w:spacing w:after="200"/>
      </w:pPr>
      <w:r>
        <w:t xml:space="preserve">While herbal medicines can be beneficial, it's important to remember:</w:t>
      </w:r>
    </w:p>
    <w:p>
      <w:pPr>
        <w:spacing w:after="200"/>
      </w:pPr>
      <w:r>
        <w:t xml:space="preserve">• Natural doesn't always mean safe - herbs can have side effects and interact with medications
• Quality and potency can vary between products
• Some herbs may not be suitable for pregnant women, children, or people with certain health conditions
• Always consult with a healthcare provider before starting any herbal treatment, especially if you're taking medications</w:t>
      </w:r>
    </w:p>
    <w:p>
      <w:pPr>
        <w:spacing w:after="200"/>
      </w:pPr>
      <w:r>
        <w:t xml:space="preserve"/>
      </w:r>
    </w:p>
    <w:p>
      <w:pPr>
        <w:spacing w:after="200"/>
      </w:pPr>
      <w:r>
        <w:t xml:space="preserve">Herbal medicine offers a time-tested approach to health and wellness, working with the body's natural healing processes through the power of plants.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2026-02-16T09:30:48.344Z</dcterms:created>
  <dcterms:modified xsi:type="dcterms:W3CDTF">2026-02-16T09:30:48.345Z</dcterms:modified>
</cp:coreProperties>
</file>

<file path=docProps/custom.xml><?xml version="1.0" encoding="utf-8"?>
<Properties xmlns="http://schemas.openxmlformats.org/officeDocument/2006/custom-properties" xmlns:vt="http://schemas.openxmlformats.org/officeDocument/2006/docPropsVTypes"/>
</file>