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F7E2F" w14:textId="1E782D9D" w:rsidR="00BA41CB" w:rsidRPr="00BA41CB" w:rsidRDefault="009D63BD" w:rsidP="00BA41CB">
      <w:pPr>
        <w:rPr>
          <w:rFonts w:asciiTheme="majorHAnsi" w:eastAsiaTheme="majorEastAsia" w:hAnsiTheme="majorHAnsi" w:cstheme="majorBidi"/>
          <w:b/>
          <w:bCs/>
          <w:color w:val="402B56"/>
          <w:sz w:val="32"/>
          <w:szCs w:val="32"/>
          <w:lang w:val="en-GB"/>
        </w:rPr>
      </w:pPr>
      <w:r>
        <w:rPr>
          <w:rFonts w:asciiTheme="majorHAnsi" w:eastAsiaTheme="majorEastAsia" w:hAnsiTheme="majorHAnsi" w:cstheme="majorBidi"/>
          <w:b/>
          <w:bCs/>
          <w:color w:val="402B56"/>
          <w:sz w:val="32"/>
          <w:szCs w:val="32"/>
          <w:lang w:val="en-GB"/>
        </w:rPr>
        <w:t xml:space="preserve">IDEAS FOR A </w:t>
      </w:r>
      <w:r w:rsidR="00BA41CB" w:rsidRPr="00BA41CB">
        <w:rPr>
          <w:rFonts w:asciiTheme="majorHAnsi" w:eastAsiaTheme="majorEastAsia" w:hAnsiTheme="majorHAnsi" w:cstheme="majorBidi"/>
          <w:b/>
          <w:bCs/>
          <w:color w:val="402B56"/>
          <w:sz w:val="32"/>
          <w:szCs w:val="32"/>
          <w:lang w:val="en-GB"/>
        </w:rPr>
        <w:t>FAMILY CHARTER / POLICY – DEVELOPMENT TOOL</w:t>
      </w:r>
    </w:p>
    <w:p w14:paraId="7F787F87" w14:textId="77777777" w:rsidR="00BA41CB" w:rsidRDefault="00BA41CB" w:rsidP="00BA41CB">
      <w:pPr>
        <w:rPr>
          <w:rFonts w:asciiTheme="majorHAnsi" w:eastAsiaTheme="majorEastAsia" w:hAnsiTheme="majorHAnsi" w:cstheme="majorBidi"/>
          <w:b/>
          <w:bCs/>
          <w:i/>
          <w:i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i/>
          <w:iCs/>
          <w:color w:val="402B56"/>
          <w:sz w:val="28"/>
          <w:szCs w:val="28"/>
          <w:lang w:val="en-GB"/>
        </w:rPr>
        <w:t>A Question-Based Framework for Building Partnership</w:t>
      </w:r>
    </w:p>
    <w:p w14:paraId="56E3AE40" w14:textId="77777777" w:rsidR="009D63BD" w:rsidRPr="00BA41CB" w:rsidRDefault="009D63BD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2F1601FC" w14:textId="23BE1516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1. Our Purpose and Beliefs</w:t>
      </w:r>
    </w:p>
    <w:p w14:paraId="7A56DCA3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What do we believe about working with parents?</w:t>
      </w:r>
    </w:p>
    <w:p w14:paraId="715B4CFA" w14:textId="77777777" w:rsidR="00BA41CB" w:rsidRPr="00BA41CB" w:rsidRDefault="00BA41CB" w:rsidP="00BA41CB">
      <w:pPr>
        <w:numPr>
          <w:ilvl w:val="0"/>
          <w:numId w:val="3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is our shared understanding of “partnership”? </w:t>
      </w:r>
    </w:p>
    <w:p w14:paraId="56A50516" w14:textId="77777777" w:rsidR="00BA41CB" w:rsidRPr="00BA41CB" w:rsidRDefault="00BA41CB" w:rsidP="00BA41CB">
      <w:pPr>
        <w:numPr>
          <w:ilvl w:val="0"/>
          <w:numId w:val="3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see the role of parents in children’s learning? </w:t>
      </w:r>
    </w:p>
    <w:p w14:paraId="13C0F6FC" w14:textId="77777777" w:rsidR="00BA41CB" w:rsidRPr="00BA41CB" w:rsidRDefault="00BA41CB" w:rsidP="00BA41CB">
      <w:pPr>
        <w:numPr>
          <w:ilvl w:val="0"/>
          <w:numId w:val="3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partnership is supportive, not pressurising? </w:t>
      </w:r>
    </w:p>
    <w:p w14:paraId="6CCFDACA" w14:textId="77777777" w:rsidR="00BA41CB" w:rsidRPr="00BA41CB" w:rsidRDefault="00BA41CB" w:rsidP="00BA41CB">
      <w:pPr>
        <w:numPr>
          <w:ilvl w:val="0"/>
          <w:numId w:val="3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communicate that children learn through play, relationships and experience? </w:t>
      </w:r>
    </w:p>
    <w:p w14:paraId="7D096EE4" w14:textId="77777777" w:rsidR="00BA41CB" w:rsidRPr="00BA41CB" w:rsidRDefault="00BA41CB" w:rsidP="00BA41CB">
      <w:pPr>
        <w:numPr>
          <w:ilvl w:val="0"/>
          <w:numId w:val="3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do we want every parent to feel when they engage with our setting? </w:t>
      </w:r>
    </w:p>
    <w:p w14:paraId="6DF0163D" w14:textId="540F3648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2E921447" w14:textId="797FE8AB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2. Starting the Relationship (First Contact &amp; Settling-In)</w:t>
      </w:r>
    </w:p>
    <w:p w14:paraId="3520B3D9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establish trust from the beginning?</w:t>
      </w:r>
    </w:p>
    <w:p w14:paraId="42A04D52" w14:textId="77777777" w:rsidR="00BA41CB" w:rsidRPr="00BA41CB" w:rsidRDefault="00BA41CB" w:rsidP="00BA41CB">
      <w:pPr>
        <w:numPr>
          <w:ilvl w:val="0"/>
          <w:numId w:val="3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happens from the very first enquiry or visit? </w:t>
      </w:r>
    </w:p>
    <w:p w14:paraId="1AC31331" w14:textId="77777777" w:rsidR="00BA41CB" w:rsidRPr="00BA41CB" w:rsidRDefault="00BA41CB" w:rsidP="00BA41CB">
      <w:pPr>
        <w:numPr>
          <w:ilvl w:val="0"/>
          <w:numId w:val="3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welcome and include parents before a child starts? </w:t>
      </w:r>
    </w:p>
    <w:p w14:paraId="48C3EE74" w14:textId="77777777" w:rsidR="00BA41CB" w:rsidRPr="00BA41CB" w:rsidRDefault="00BA41CB" w:rsidP="00BA41CB">
      <w:pPr>
        <w:numPr>
          <w:ilvl w:val="0"/>
          <w:numId w:val="3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support parents emotionally during settling-in? </w:t>
      </w:r>
    </w:p>
    <w:p w14:paraId="1F9FC610" w14:textId="77777777" w:rsidR="00BA41CB" w:rsidRPr="00BA41CB" w:rsidRDefault="00BA41CB" w:rsidP="00BA41CB">
      <w:pPr>
        <w:numPr>
          <w:ilvl w:val="0"/>
          <w:numId w:val="3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explain what children experience during the day? </w:t>
      </w:r>
    </w:p>
    <w:p w14:paraId="4F7E1932" w14:textId="77777777" w:rsidR="00BA41CB" w:rsidRPr="00BA41CB" w:rsidRDefault="00BA41CB" w:rsidP="00BA41CB">
      <w:pPr>
        <w:numPr>
          <w:ilvl w:val="0"/>
          <w:numId w:val="3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parents understand how their child will be supported? </w:t>
      </w:r>
    </w:p>
    <w:p w14:paraId="211CC3D9" w14:textId="7C64AAE5" w:rsidR="00BA41CB" w:rsidRDefault="00BA41CB" w:rsidP="00BA41CB">
      <w:pPr>
        <w:numPr>
          <w:ilvl w:val="0"/>
          <w:numId w:val="3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the Key Person relationship is clearly introduced and understood? </w:t>
      </w:r>
    </w:p>
    <w:p w14:paraId="546D94F9" w14:textId="77777777" w:rsidR="009D63BD" w:rsidRPr="00BA41CB" w:rsidRDefault="009D63BD" w:rsidP="009D63BD">
      <w:pPr>
        <w:ind w:left="720"/>
        <w:rPr>
          <w:rFonts w:asciiTheme="majorHAnsi" w:eastAsiaTheme="majorEastAsia" w:hAnsiTheme="majorHAnsi" w:cstheme="majorBidi"/>
          <w:color w:val="402B56"/>
          <w:sz w:val="20"/>
          <w:szCs w:val="20"/>
          <w:lang w:val="en-GB"/>
        </w:rPr>
      </w:pPr>
    </w:p>
    <w:p w14:paraId="67921081" w14:textId="7A95D42E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3. The Role of the Key Person</w:t>
      </w:r>
    </w:p>
    <w:p w14:paraId="6990194D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define and protect this role?</w:t>
      </w:r>
    </w:p>
    <w:p w14:paraId="58278327" w14:textId="77777777" w:rsidR="00BA41CB" w:rsidRPr="00BA41CB" w:rsidRDefault="00BA41CB" w:rsidP="00BA41CB">
      <w:pPr>
        <w:numPr>
          <w:ilvl w:val="0"/>
          <w:numId w:val="3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is the Key Person responsible for in relation to the family? </w:t>
      </w:r>
    </w:p>
    <w:p w14:paraId="7EDF4362" w14:textId="77777777" w:rsidR="00BA41CB" w:rsidRPr="00BA41CB" w:rsidRDefault="00BA41CB" w:rsidP="00BA41CB">
      <w:pPr>
        <w:numPr>
          <w:ilvl w:val="0"/>
          <w:numId w:val="3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consistency in communication? </w:t>
      </w:r>
    </w:p>
    <w:p w14:paraId="56290D19" w14:textId="77777777" w:rsidR="00BA41CB" w:rsidRPr="00BA41CB" w:rsidRDefault="00BA41CB" w:rsidP="00BA41CB">
      <w:pPr>
        <w:numPr>
          <w:ilvl w:val="0"/>
          <w:numId w:val="3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make sure every parent knows who their main contact is? </w:t>
      </w:r>
    </w:p>
    <w:p w14:paraId="7FE853B7" w14:textId="77777777" w:rsidR="00BA41CB" w:rsidRPr="00BA41CB" w:rsidRDefault="00BA41CB" w:rsidP="00BA41CB">
      <w:pPr>
        <w:numPr>
          <w:ilvl w:val="0"/>
          <w:numId w:val="3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lastRenderedPageBreak/>
        <w:t xml:space="preserve">How do we support Key Persons to build confident, professional relationships? </w:t>
      </w:r>
    </w:p>
    <w:p w14:paraId="0EE0994E" w14:textId="77777777" w:rsidR="00BA41CB" w:rsidRPr="00BA41CB" w:rsidRDefault="00BA41CB" w:rsidP="00BA41CB">
      <w:pPr>
        <w:numPr>
          <w:ilvl w:val="0"/>
          <w:numId w:val="3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information is shared effectively within the team? </w:t>
      </w:r>
    </w:p>
    <w:p w14:paraId="596608B2" w14:textId="4AC7CA92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3A6879D1" w14:textId="0B05F9D0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4. Communication</w:t>
      </w:r>
    </w:p>
    <w:p w14:paraId="55162902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communicate clearly and meaningfully?</w:t>
      </w:r>
    </w:p>
    <w:p w14:paraId="4E3002A6" w14:textId="1AD3BB27" w:rsidR="00BA41CB" w:rsidRPr="00BA41CB" w:rsidRDefault="00BA41CB" w:rsidP="00BA41CB">
      <w:pPr>
        <w:numPr>
          <w:ilvl w:val="0"/>
          <w:numId w:val="34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What information do we share with parents</w:t>
      </w:r>
      <w:r w:rsidR="009D63BD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,</w:t>
      </w: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 and why? </w:t>
      </w:r>
    </w:p>
    <w:p w14:paraId="22E27ABD" w14:textId="77777777" w:rsidR="00BA41CB" w:rsidRPr="00BA41CB" w:rsidRDefault="00BA41CB" w:rsidP="00BA41CB">
      <w:pPr>
        <w:numPr>
          <w:ilvl w:val="0"/>
          <w:numId w:val="34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often do we communicate, and through which methods? </w:t>
      </w:r>
    </w:p>
    <w:p w14:paraId="658B75BB" w14:textId="77777777" w:rsidR="00BA41CB" w:rsidRPr="00BA41CB" w:rsidRDefault="00BA41CB" w:rsidP="00BA41CB">
      <w:pPr>
        <w:numPr>
          <w:ilvl w:val="0"/>
          <w:numId w:val="34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balance informal and formal communication? </w:t>
      </w:r>
    </w:p>
    <w:p w14:paraId="3230754E" w14:textId="77777777" w:rsidR="00BA41CB" w:rsidRPr="00BA41CB" w:rsidRDefault="00BA41CB" w:rsidP="00BA41CB">
      <w:pPr>
        <w:numPr>
          <w:ilvl w:val="0"/>
          <w:numId w:val="34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communication is accessible for all families? </w:t>
      </w:r>
    </w:p>
    <w:p w14:paraId="0810FA2C" w14:textId="77777777" w:rsidR="00BA41CB" w:rsidRPr="00BA41CB" w:rsidRDefault="00BA41CB" w:rsidP="00BA41CB">
      <w:pPr>
        <w:numPr>
          <w:ilvl w:val="0"/>
          <w:numId w:val="34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avoid overwhelming parents while </w:t>
      </w:r>
      <w:proofErr w:type="gramStart"/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still keeping</w:t>
      </w:r>
      <w:proofErr w:type="gramEnd"/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 them informed? </w:t>
      </w:r>
    </w:p>
    <w:p w14:paraId="0E5A0C61" w14:textId="77777777" w:rsidR="00BA41CB" w:rsidRPr="00BA41CB" w:rsidRDefault="00BA41CB" w:rsidP="00BA41CB">
      <w:pPr>
        <w:numPr>
          <w:ilvl w:val="0"/>
          <w:numId w:val="34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communication is two-way, not one-directional? </w:t>
      </w:r>
    </w:p>
    <w:p w14:paraId="2F99A707" w14:textId="79620C45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34A97D74" w14:textId="56F3193B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5. Sharing Understanding (Not Just Information)</w:t>
      </w:r>
    </w:p>
    <w:p w14:paraId="653E90AC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help parents understand learning?</w:t>
      </w:r>
    </w:p>
    <w:p w14:paraId="2C4105E7" w14:textId="77777777" w:rsidR="00BA41CB" w:rsidRPr="00BA41CB" w:rsidRDefault="00BA41CB" w:rsidP="00BA41CB">
      <w:pPr>
        <w:numPr>
          <w:ilvl w:val="0"/>
          <w:numId w:val="35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explain how children learn in the early years? </w:t>
      </w:r>
    </w:p>
    <w:p w14:paraId="558C4C94" w14:textId="77777777" w:rsidR="00BA41CB" w:rsidRPr="00BA41CB" w:rsidRDefault="00BA41CB" w:rsidP="00BA41CB">
      <w:pPr>
        <w:numPr>
          <w:ilvl w:val="0"/>
          <w:numId w:val="35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share what children are working towards (next steps)? </w:t>
      </w:r>
    </w:p>
    <w:p w14:paraId="0262A58F" w14:textId="77777777" w:rsidR="00BA41CB" w:rsidRPr="00BA41CB" w:rsidRDefault="00BA41CB" w:rsidP="00BA41CB">
      <w:pPr>
        <w:numPr>
          <w:ilvl w:val="0"/>
          <w:numId w:val="35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this is developmentally appropriate and not pressurising? </w:t>
      </w:r>
    </w:p>
    <w:p w14:paraId="1D75FF9F" w14:textId="77777777" w:rsidR="00BA41CB" w:rsidRPr="00BA41CB" w:rsidRDefault="00BA41CB" w:rsidP="00BA41CB">
      <w:pPr>
        <w:numPr>
          <w:ilvl w:val="0"/>
          <w:numId w:val="35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help parents recognise learning in everyday experiences? </w:t>
      </w:r>
    </w:p>
    <w:p w14:paraId="52DC31BB" w14:textId="77777777" w:rsidR="00BA41CB" w:rsidRPr="00BA41CB" w:rsidRDefault="00BA41CB" w:rsidP="00BA41CB">
      <w:pPr>
        <w:numPr>
          <w:ilvl w:val="0"/>
          <w:numId w:val="35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support parents to build on learning at home in a natural way? </w:t>
      </w:r>
    </w:p>
    <w:p w14:paraId="646CC1E7" w14:textId="77A0BC11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3B579522" w14:textId="65B1D75A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4"/>
          <w:szCs w:val="24"/>
          <w:lang w:val="en-GB"/>
        </w:rPr>
        <w:t>6. Learning Across Home and Setting</w:t>
      </w:r>
    </w:p>
    <w:p w14:paraId="2A010781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create one connected experience?</w:t>
      </w:r>
    </w:p>
    <w:p w14:paraId="0489A4A7" w14:textId="77777777" w:rsidR="00BA41CB" w:rsidRPr="00BA41CB" w:rsidRDefault="00BA41CB" w:rsidP="00BA41CB">
      <w:pPr>
        <w:numPr>
          <w:ilvl w:val="0"/>
          <w:numId w:val="36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find out what children are experiencing at home? </w:t>
      </w:r>
    </w:p>
    <w:p w14:paraId="2F7E4468" w14:textId="77777777" w:rsidR="00BA41CB" w:rsidRPr="00BA41CB" w:rsidRDefault="00BA41CB" w:rsidP="00BA41CB">
      <w:pPr>
        <w:numPr>
          <w:ilvl w:val="0"/>
          <w:numId w:val="36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use this information to inform practice? </w:t>
      </w:r>
    </w:p>
    <w:p w14:paraId="1A1303EE" w14:textId="77777777" w:rsidR="00BA41CB" w:rsidRPr="00BA41CB" w:rsidRDefault="00BA41CB" w:rsidP="00BA41CB">
      <w:pPr>
        <w:numPr>
          <w:ilvl w:val="0"/>
          <w:numId w:val="36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encourage parents to share observations, interests or concerns? </w:t>
      </w:r>
    </w:p>
    <w:p w14:paraId="668A7323" w14:textId="77777777" w:rsidR="00BA41CB" w:rsidRPr="00BA41CB" w:rsidRDefault="00BA41CB" w:rsidP="00BA41CB">
      <w:pPr>
        <w:numPr>
          <w:ilvl w:val="0"/>
          <w:numId w:val="36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lastRenderedPageBreak/>
        <w:t xml:space="preserve">How do we ensure continuity between home and nursery experiences? </w:t>
      </w:r>
    </w:p>
    <w:p w14:paraId="686FEFF6" w14:textId="77777777" w:rsidR="00BA41CB" w:rsidRPr="00BA41CB" w:rsidRDefault="00BA41CB" w:rsidP="00BA41CB">
      <w:pPr>
        <w:numPr>
          <w:ilvl w:val="0"/>
          <w:numId w:val="36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avoid children experiencing “two separate worlds”? </w:t>
      </w:r>
    </w:p>
    <w:p w14:paraId="29559FF0" w14:textId="729F82C4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54E57F6C" w14:textId="0150F94C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7. Expectations (For Adults and Families)</w:t>
      </w:r>
    </w:p>
    <w:p w14:paraId="035625C9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create clarity and consistency?</w:t>
      </w:r>
    </w:p>
    <w:p w14:paraId="1AF43171" w14:textId="77777777" w:rsidR="00BA41CB" w:rsidRPr="00BA41CB" w:rsidRDefault="00BA41CB" w:rsidP="00BA41CB">
      <w:pPr>
        <w:numPr>
          <w:ilvl w:val="0"/>
          <w:numId w:val="37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do we expect from staff when working with parents? </w:t>
      </w:r>
    </w:p>
    <w:p w14:paraId="25196FFA" w14:textId="77777777" w:rsidR="00BA41CB" w:rsidRPr="00BA41CB" w:rsidRDefault="00BA41CB" w:rsidP="00BA41CB">
      <w:pPr>
        <w:numPr>
          <w:ilvl w:val="0"/>
          <w:numId w:val="37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do we expect from parents in terms of communication and engagement? </w:t>
      </w:r>
    </w:p>
    <w:p w14:paraId="5BE99EF0" w14:textId="77777777" w:rsidR="00BA41CB" w:rsidRPr="00BA41CB" w:rsidRDefault="00BA41CB" w:rsidP="00BA41CB">
      <w:pPr>
        <w:numPr>
          <w:ilvl w:val="0"/>
          <w:numId w:val="37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make expectations clear from the outset? </w:t>
      </w:r>
    </w:p>
    <w:p w14:paraId="2C834437" w14:textId="77777777" w:rsidR="00BA41CB" w:rsidRPr="00BA41CB" w:rsidRDefault="00BA41CB" w:rsidP="00BA41CB">
      <w:pPr>
        <w:numPr>
          <w:ilvl w:val="0"/>
          <w:numId w:val="37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expectations are realistic and respectful? </w:t>
      </w:r>
    </w:p>
    <w:p w14:paraId="42DCC274" w14:textId="77777777" w:rsidR="00BA41CB" w:rsidRPr="00BA41CB" w:rsidRDefault="00BA41CB" w:rsidP="00BA41CB">
      <w:pPr>
        <w:numPr>
          <w:ilvl w:val="0"/>
          <w:numId w:val="37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revisit expectations when needed? </w:t>
      </w:r>
    </w:p>
    <w:p w14:paraId="2A1CB921" w14:textId="6FD6E716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2AF6EA6D" w14:textId="27EB2066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8. Professional Boundaries</w:t>
      </w:r>
    </w:p>
    <w:p w14:paraId="5D8C1D5B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maintain professionalism while building strong relationships?</w:t>
      </w:r>
    </w:p>
    <w:p w14:paraId="634F0A04" w14:textId="77777777" w:rsidR="00BA41CB" w:rsidRPr="00BA41CB" w:rsidRDefault="00BA41CB" w:rsidP="00BA41CB">
      <w:pPr>
        <w:numPr>
          <w:ilvl w:val="0"/>
          <w:numId w:val="38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does a professional relationship look like in our setting? </w:t>
      </w:r>
    </w:p>
    <w:p w14:paraId="6A40331D" w14:textId="77777777" w:rsidR="00BA41CB" w:rsidRPr="00BA41CB" w:rsidRDefault="00BA41CB" w:rsidP="00BA41CB">
      <w:pPr>
        <w:numPr>
          <w:ilvl w:val="0"/>
          <w:numId w:val="38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boundaries are clear and understood? </w:t>
      </w:r>
    </w:p>
    <w:p w14:paraId="3BF5BC72" w14:textId="77777777" w:rsidR="00BA41CB" w:rsidRPr="00BA41CB" w:rsidRDefault="00BA41CB" w:rsidP="00BA41CB">
      <w:pPr>
        <w:numPr>
          <w:ilvl w:val="0"/>
          <w:numId w:val="38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support staff to manage difficult conversations confidently? </w:t>
      </w:r>
    </w:p>
    <w:p w14:paraId="5D4B443E" w14:textId="77777777" w:rsidR="00BA41CB" w:rsidRPr="00BA41CB" w:rsidRDefault="00BA41CB" w:rsidP="00BA41CB">
      <w:pPr>
        <w:numPr>
          <w:ilvl w:val="0"/>
          <w:numId w:val="38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avoid relationships becoming too informal or unclear? </w:t>
      </w:r>
    </w:p>
    <w:p w14:paraId="2B85EEC5" w14:textId="77777777" w:rsidR="00BA41CB" w:rsidRPr="00BA41CB" w:rsidRDefault="00BA41CB" w:rsidP="00BA41CB">
      <w:pPr>
        <w:numPr>
          <w:ilvl w:val="0"/>
          <w:numId w:val="38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consistency across the team? </w:t>
      </w:r>
    </w:p>
    <w:p w14:paraId="4C25B2CA" w14:textId="661182FE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5D48C433" w14:textId="1ABD35EF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9. Inclusion and Accessibility</w:t>
      </w:r>
    </w:p>
    <w:p w14:paraId="4B9BCA0B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ensure all families can engage?</w:t>
      </w:r>
    </w:p>
    <w:p w14:paraId="32A2E8F4" w14:textId="77777777" w:rsidR="00BA41CB" w:rsidRPr="00BA41CB" w:rsidRDefault="00BA41CB" w:rsidP="00BA41CB">
      <w:pPr>
        <w:numPr>
          <w:ilvl w:val="0"/>
          <w:numId w:val="39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support families with different languages, cultures or needs? </w:t>
      </w:r>
    </w:p>
    <w:p w14:paraId="2ECFB421" w14:textId="77777777" w:rsidR="00BA41CB" w:rsidRPr="00BA41CB" w:rsidRDefault="00BA41CB" w:rsidP="00BA41CB">
      <w:pPr>
        <w:numPr>
          <w:ilvl w:val="0"/>
          <w:numId w:val="39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adapt communication styles for different families? </w:t>
      </w:r>
    </w:p>
    <w:p w14:paraId="713E2782" w14:textId="77777777" w:rsidR="00BA41CB" w:rsidRPr="00BA41CB" w:rsidRDefault="00BA41CB" w:rsidP="00BA41CB">
      <w:pPr>
        <w:numPr>
          <w:ilvl w:val="0"/>
          <w:numId w:val="39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all parents feel welcome and valued? </w:t>
      </w:r>
    </w:p>
    <w:p w14:paraId="787E980A" w14:textId="5B1D9B0C" w:rsidR="00BA41CB" w:rsidRPr="00BA41CB" w:rsidRDefault="00BA41CB" w:rsidP="00BA41CB">
      <w:pPr>
        <w:numPr>
          <w:ilvl w:val="0"/>
          <w:numId w:val="39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What barriers might prevent engagement</w:t>
      </w:r>
      <w:r w:rsidR="009D63BD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, </w:t>
      </w: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and how do we reduce them? </w:t>
      </w:r>
    </w:p>
    <w:p w14:paraId="0F69E42F" w14:textId="466E69C3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lastRenderedPageBreak/>
        <w:t>10. Concerns, Feedback and Complaints</w:t>
      </w:r>
    </w:p>
    <w:p w14:paraId="6C638E94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create safe, open communication?</w:t>
      </w:r>
    </w:p>
    <w:p w14:paraId="4261A3C0" w14:textId="77777777" w:rsidR="00BA41CB" w:rsidRPr="00BA41CB" w:rsidRDefault="00BA41CB" w:rsidP="00BA41CB">
      <w:pPr>
        <w:numPr>
          <w:ilvl w:val="0"/>
          <w:numId w:val="40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parents raise concerns? </w:t>
      </w:r>
    </w:p>
    <w:p w14:paraId="36D3CA74" w14:textId="77777777" w:rsidR="00BA41CB" w:rsidRPr="00BA41CB" w:rsidRDefault="00BA41CB" w:rsidP="00BA41CB">
      <w:pPr>
        <w:numPr>
          <w:ilvl w:val="0"/>
          <w:numId w:val="40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respond to concerns in a timely and respectful way? </w:t>
      </w:r>
    </w:p>
    <w:p w14:paraId="760A857A" w14:textId="77777777" w:rsidR="00BA41CB" w:rsidRPr="00BA41CB" w:rsidRDefault="00BA41CB" w:rsidP="00BA41CB">
      <w:pPr>
        <w:numPr>
          <w:ilvl w:val="0"/>
          <w:numId w:val="40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parents feel heard, even when we cannot agree? </w:t>
      </w:r>
    </w:p>
    <w:p w14:paraId="0CAF8226" w14:textId="77777777" w:rsidR="00BA41CB" w:rsidRPr="00BA41CB" w:rsidRDefault="00BA41CB" w:rsidP="00BA41CB">
      <w:pPr>
        <w:numPr>
          <w:ilvl w:val="0"/>
          <w:numId w:val="40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prevent issues escalating unnecessarily? </w:t>
      </w:r>
    </w:p>
    <w:p w14:paraId="4420A3C7" w14:textId="77777777" w:rsidR="00BA41CB" w:rsidRPr="00BA41CB" w:rsidRDefault="00BA41CB" w:rsidP="00BA41CB">
      <w:pPr>
        <w:numPr>
          <w:ilvl w:val="0"/>
          <w:numId w:val="40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use feedback to improve practice? </w:t>
      </w:r>
    </w:p>
    <w:p w14:paraId="3337D712" w14:textId="14DC4B63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004295D9" w14:textId="070083BD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11. Consistency Across the Setting (Leadership Focus)</w:t>
      </w:r>
    </w:p>
    <w:p w14:paraId="157B642D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ensure this is embedded in practice?</w:t>
      </w:r>
    </w:p>
    <w:p w14:paraId="39BECA9F" w14:textId="77777777" w:rsidR="00BA41CB" w:rsidRPr="00BA41CB" w:rsidRDefault="00BA41CB" w:rsidP="00BA41CB">
      <w:pPr>
        <w:numPr>
          <w:ilvl w:val="0"/>
          <w:numId w:val="4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Are all staff confident in working with parents? </w:t>
      </w:r>
    </w:p>
    <w:p w14:paraId="6770076A" w14:textId="77777777" w:rsidR="00BA41CB" w:rsidRPr="00BA41CB" w:rsidRDefault="00BA41CB" w:rsidP="00BA41CB">
      <w:pPr>
        <w:numPr>
          <w:ilvl w:val="0"/>
          <w:numId w:val="4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Is our approach consistent across rooms and teams? </w:t>
      </w:r>
    </w:p>
    <w:p w14:paraId="4FD94EC4" w14:textId="77777777" w:rsidR="00BA41CB" w:rsidRPr="00BA41CB" w:rsidRDefault="00BA41CB" w:rsidP="00BA41CB">
      <w:pPr>
        <w:numPr>
          <w:ilvl w:val="0"/>
          <w:numId w:val="4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monitor the quality of relationships with families? </w:t>
      </w:r>
    </w:p>
    <w:p w14:paraId="5EAF8633" w14:textId="77777777" w:rsidR="00BA41CB" w:rsidRPr="00BA41CB" w:rsidRDefault="00BA41CB" w:rsidP="00BA41CB">
      <w:pPr>
        <w:numPr>
          <w:ilvl w:val="0"/>
          <w:numId w:val="41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support staff development in this area? </w:t>
      </w:r>
    </w:p>
    <w:p w14:paraId="0EBC39EF" w14:textId="19623776" w:rsidR="00BA41CB" w:rsidRPr="00BA41CB" w:rsidRDefault="00BA41CB" w:rsidP="00BA41CB">
      <w:pPr>
        <w:numPr>
          <w:ilvl w:val="0"/>
          <w:numId w:val="41"/>
        </w:numPr>
        <w:rPr>
          <w:rFonts w:asciiTheme="majorHAnsi" w:eastAsiaTheme="majorEastAsia" w:hAnsiTheme="majorHAnsi" w:cstheme="majorBidi"/>
          <w:b/>
          <w:bCs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leadership decisions support</w:t>
      </w:r>
      <w:r w:rsidR="009D63BD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, </w:t>
      </w: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or hinder partnership</w:t>
      </w:r>
      <w:r w:rsidRPr="00BA41CB">
        <w:rPr>
          <w:rFonts w:asciiTheme="majorHAnsi" w:eastAsiaTheme="majorEastAsia" w:hAnsiTheme="majorHAnsi" w:cstheme="majorBidi"/>
          <w:b/>
          <w:bCs/>
          <w:color w:val="402B56"/>
          <w:sz w:val="24"/>
          <w:szCs w:val="24"/>
          <w:lang w:val="en-GB"/>
        </w:rPr>
        <w:t xml:space="preserve">? </w:t>
      </w:r>
    </w:p>
    <w:p w14:paraId="66072C69" w14:textId="3ADCB334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3C3FA6E4" w14:textId="33D7F47B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t>12. Review and Reflection</w:t>
      </w:r>
    </w:p>
    <w:p w14:paraId="70F23E22" w14:textId="77777777" w:rsidR="00BA41CB" w:rsidRPr="00BA41CB" w:rsidRDefault="00BA41CB" w:rsidP="00BA41CB">
      <w:p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How do we keep this alive?</w:t>
      </w:r>
    </w:p>
    <w:p w14:paraId="18469F3B" w14:textId="77777777" w:rsidR="00BA41CB" w:rsidRPr="00BA41CB" w:rsidRDefault="00BA41CB" w:rsidP="00BA41CB">
      <w:pPr>
        <w:numPr>
          <w:ilvl w:val="0"/>
          <w:numId w:val="4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often do we review our approach to partnership? </w:t>
      </w:r>
    </w:p>
    <w:p w14:paraId="68575E17" w14:textId="77777777" w:rsidR="00BA41CB" w:rsidRPr="00BA41CB" w:rsidRDefault="00BA41CB" w:rsidP="00BA41CB">
      <w:pPr>
        <w:numPr>
          <w:ilvl w:val="0"/>
          <w:numId w:val="4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gather feedback from parents? </w:t>
      </w:r>
    </w:p>
    <w:p w14:paraId="7AC19961" w14:textId="5DCB5719" w:rsidR="00BA41CB" w:rsidRPr="00BA41CB" w:rsidRDefault="00BA41CB" w:rsidP="00BA41CB">
      <w:pPr>
        <w:numPr>
          <w:ilvl w:val="0"/>
          <w:numId w:val="4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is working well and why? </w:t>
      </w:r>
    </w:p>
    <w:p w14:paraId="70261632" w14:textId="77777777" w:rsidR="00BA41CB" w:rsidRPr="00BA41CB" w:rsidRDefault="00BA41CB" w:rsidP="00BA41CB">
      <w:pPr>
        <w:numPr>
          <w:ilvl w:val="0"/>
          <w:numId w:val="4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What needs to improve? </w:t>
      </w:r>
    </w:p>
    <w:p w14:paraId="002E7507" w14:textId="77777777" w:rsidR="00BA41CB" w:rsidRPr="00BA41CB" w:rsidRDefault="00BA41CB" w:rsidP="00BA41CB">
      <w:pPr>
        <w:numPr>
          <w:ilvl w:val="0"/>
          <w:numId w:val="42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How do we ensure this is not just a document, but lived practice? </w:t>
      </w:r>
    </w:p>
    <w:p w14:paraId="114C4093" w14:textId="4AB56584" w:rsid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24342E16" w14:textId="77777777" w:rsidR="002600DB" w:rsidRPr="00BA41CB" w:rsidRDefault="002600DB" w:rsidP="00BA41CB">
      <w:pPr>
        <w:rPr>
          <w:rFonts w:asciiTheme="majorHAnsi" w:eastAsiaTheme="majorEastAsia" w:hAnsiTheme="majorHAnsi" w:cstheme="majorBidi"/>
          <w:b/>
          <w:bCs/>
          <w:color w:val="402B56"/>
          <w:sz w:val="20"/>
          <w:szCs w:val="20"/>
          <w:lang w:val="en-GB"/>
        </w:rPr>
      </w:pPr>
    </w:p>
    <w:p w14:paraId="3555EF44" w14:textId="3D170559" w:rsidR="00BA41CB" w:rsidRPr="00BA41CB" w:rsidRDefault="00BA41CB" w:rsidP="00BA41CB">
      <w:pPr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</w:pPr>
      <w:r w:rsidRPr="00BA41CB">
        <w:rPr>
          <w:rFonts w:asciiTheme="majorHAnsi" w:eastAsiaTheme="majorEastAsia" w:hAnsiTheme="majorHAnsi" w:cstheme="majorBidi"/>
          <w:b/>
          <w:bCs/>
          <w:color w:val="402B56"/>
          <w:sz w:val="28"/>
          <w:szCs w:val="28"/>
          <w:lang w:val="en-GB"/>
        </w:rPr>
        <w:lastRenderedPageBreak/>
        <w:t>Final Reflection</w:t>
      </w:r>
    </w:p>
    <w:p w14:paraId="3CC8DDD3" w14:textId="7A1E4306" w:rsidR="00BA41CB" w:rsidRPr="00BA41CB" w:rsidRDefault="00BA41CB" w:rsidP="00BA41CB">
      <w:pPr>
        <w:numPr>
          <w:ilvl w:val="0"/>
          <w:numId w:val="4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Are we truly working in partnership or just communicating information? </w:t>
      </w:r>
    </w:p>
    <w:p w14:paraId="00F2B6B5" w14:textId="34777682" w:rsidR="00BA41CB" w:rsidRPr="00BA41CB" w:rsidRDefault="00BA41CB" w:rsidP="00BA41CB">
      <w:pPr>
        <w:numPr>
          <w:ilvl w:val="0"/>
          <w:numId w:val="4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 xml:space="preserve">Do parents understand how children learn or just what they have done? </w:t>
      </w:r>
    </w:p>
    <w:p w14:paraId="7A57E311" w14:textId="2C22D538" w:rsidR="00BA41CB" w:rsidRPr="00BA41CB" w:rsidRDefault="00BA41CB" w:rsidP="00BA41CB">
      <w:pPr>
        <w:numPr>
          <w:ilvl w:val="0"/>
          <w:numId w:val="43"/>
        </w:numPr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</w:pPr>
      <w:r w:rsidRPr="00BA41CB">
        <w:rPr>
          <w:rFonts w:asciiTheme="majorHAnsi" w:eastAsiaTheme="majorEastAsia" w:hAnsiTheme="majorHAnsi" w:cstheme="majorBidi"/>
          <w:color w:val="402B56"/>
          <w:sz w:val="24"/>
          <w:szCs w:val="24"/>
          <w:lang w:val="en-GB"/>
        </w:rPr>
        <w:t>Are we creating connection or maintaining separation?</w:t>
      </w:r>
    </w:p>
    <w:p w14:paraId="262E4AB4" w14:textId="77777777" w:rsidR="004A4CA1" w:rsidRPr="00BA41CB" w:rsidRDefault="004A4CA1" w:rsidP="00BA41CB"/>
    <w:sectPr w:rsidR="004A4CA1" w:rsidRPr="00BA41CB" w:rsidSect="009D63BD">
      <w:footerReference w:type="default" r:id="rId8"/>
      <w:pgSz w:w="12240" w:h="15840"/>
      <w:pgMar w:top="720" w:right="567" w:bottom="72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ABA28" w14:textId="77777777" w:rsidR="00456D9A" w:rsidRDefault="00456D9A" w:rsidP="000F63D7">
      <w:pPr>
        <w:spacing w:after="0" w:line="240" w:lineRule="auto"/>
      </w:pPr>
      <w:r>
        <w:separator/>
      </w:r>
    </w:p>
  </w:endnote>
  <w:endnote w:type="continuationSeparator" w:id="0">
    <w:p w14:paraId="7956425C" w14:textId="77777777" w:rsidR="00456D9A" w:rsidRDefault="00456D9A" w:rsidP="000F6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8B33" w14:textId="2319656E" w:rsidR="000F63D7" w:rsidRDefault="00EE338B" w:rsidP="000F63D7">
    <w:pPr>
      <w:pStyle w:val="Footer"/>
      <w:rPr>
        <w:b/>
        <w:bCs/>
        <w:color w:val="E15000"/>
      </w:rPr>
    </w:pPr>
    <w:r w:rsidRPr="00DC526C">
      <w:rPr>
        <w:b/>
        <w:bCs/>
        <w:noProof/>
        <w:color w:val="E1500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F5E506" wp14:editId="145C6A7C">
              <wp:simplePos x="0" y="0"/>
              <wp:positionH relativeFrom="column">
                <wp:posOffset>5196301</wp:posOffset>
              </wp:positionH>
              <wp:positionV relativeFrom="paragraph">
                <wp:posOffset>-1251824</wp:posOffset>
              </wp:positionV>
              <wp:extent cx="2447925" cy="1733550"/>
              <wp:effectExtent l="0" t="0" r="9525" b="0"/>
              <wp:wrapNone/>
              <wp:docPr id="155122916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7925" cy="1733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E69964" w14:textId="2BDD1BCD" w:rsidR="000F63D7" w:rsidRDefault="004A4CA1" w:rsidP="000F63D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C8052A0" wp14:editId="41EEA515">
                                <wp:extent cx="2019300" cy="1648408"/>
                                <wp:effectExtent l="0" t="0" r="0" b="0"/>
                                <wp:docPr id="490523751" name="Picture 2" descr="A logo with a star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4000827" name="Picture 2" descr="A logo with a star&#10;&#10;AI-generated content may be incorrect."/>
                                        <pic:cNvPicPr/>
                                      </pic:nvPicPr>
                                      <pic:blipFill rotWithShape="1">
                                        <a:blip r:embed="rId1"/>
                                        <a:srcRect l="21545" t="23874" r="21390" b="2954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46723" cy="167079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5E5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9.15pt;margin-top:-98.55pt;width:192.75pt;height:136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" fillcolor="white [3201]" stroked="f" strokeweight=".5pt">
              <v:textbox>
                <w:txbxContent>
                  <w:p w14:paraId="57E69964" w14:textId="2BDD1BCD" w:rsidR="000F63D7" w:rsidRDefault="004A4CA1" w:rsidP="000F63D7">
                    <w:r>
                      <w:rPr>
                        <w:noProof/>
                      </w:rPr>
                      <w:drawing>
                        <wp:inline distT="0" distB="0" distL="0" distR="0" wp14:anchorId="5C8052A0" wp14:editId="41EEA515">
                          <wp:extent cx="2019300" cy="1648408"/>
                          <wp:effectExtent l="0" t="0" r="0" b="0"/>
                          <wp:docPr id="490523751" name="Picture 2" descr="A logo with a star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4000827" name="Picture 2" descr="A logo with a star&#10;&#10;AI-generated content may be incorrect."/>
                                  <pic:cNvPicPr/>
                                </pic:nvPicPr>
                                <pic:blipFill rotWithShape="1">
                                  <a:blip r:embed="rId1"/>
                                  <a:srcRect l="21545" t="23874" r="21390" b="2954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46723" cy="167079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D08E996" w14:textId="3E7ED760" w:rsidR="000F63D7" w:rsidRPr="00DC526C" w:rsidRDefault="000F63D7" w:rsidP="000F63D7">
    <w:pPr>
      <w:pStyle w:val="Footer"/>
      <w:rPr>
        <w:b/>
        <w:bCs/>
        <w:color w:val="E15000"/>
      </w:rPr>
    </w:pPr>
    <w:r w:rsidRPr="00DC526C">
      <w:rPr>
        <w:b/>
        <w:bCs/>
        <w:color w:val="E15000"/>
      </w:rPr>
      <w:t>Produced by spark™ - www.sparkearlyyears.co.uk ©</w:t>
    </w:r>
    <w:r w:rsidR="004A4CA1">
      <w:rPr>
        <w:b/>
        <w:bCs/>
        <w:color w:val="E15000"/>
      </w:rPr>
      <w:t>March</w:t>
    </w:r>
    <w:r>
      <w:rPr>
        <w:b/>
        <w:bCs/>
        <w:color w:val="E15000"/>
      </w:rPr>
      <w:t xml:space="preserve"> </w:t>
    </w:r>
    <w:r w:rsidRPr="00DC526C">
      <w:rPr>
        <w:b/>
        <w:bCs/>
        <w:color w:val="E15000"/>
      </w:rPr>
      <w:t>202</w:t>
    </w:r>
    <w:r>
      <w:rPr>
        <w:b/>
        <w:bCs/>
        <w:color w:val="E15000"/>
      </w:rPr>
      <w:t>6</w:t>
    </w:r>
    <w:r w:rsidRPr="00DC526C">
      <w:rPr>
        <w:b/>
        <w:bCs/>
        <w:color w:val="E15000"/>
      </w:rPr>
      <w:t xml:space="preserve">                                                </w:t>
    </w:r>
  </w:p>
  <w:p w14:paraId="3C540954" w14:textId="2E35A7BF" w:rsidR="000F63D7" w:rsidRDefault="000F6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443FD" w14:textId="77777777" w:rsidR="00456D9A" w:rsidRDefault="00456D9A" w:rsidP="000F63D7">
      <w:pPr>
        <w:spacing w:after="0" w:line="240" w:lineRule="auto"/>
      </w:pPr>
      <w:r>
        <w:separator/>
      </w:r>
    </w:p>
  </w:footnote>
  <w:footnote w:type="continuationSeparator" w:id="0">
    <w:p w14:paraId="5736EB7E" w14:textId="77777777" w:rsidR="00456D9A" w:rsidRDefault="00456D9A" w:rsidP="000F63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A80B0C"/>
    <w:multiLevelType w:val="multilevel"/>
    <w:tmpl w:val="05504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4B1369A"/>
    <w:multiLevelType w:val="multilevel"/>
    <w:tmpl w:val="C59A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4A3F89"/>
    <w:multiLevelType w:val="multilevel"/>
    <w:tmpl w:val="68DE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5A2841"/>
    <w:multiLevelType w:val="multilevel"/>
    <w:tmpl w:val="0434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6349D2"/>
    <w:multiLevelType w:val="multilevel"/>
    <w:tmpl w:val="94E0C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B84986"/>
    <w:multiLevelType w:val="multilevel"/>
    <w:tmpl w:val="B18E2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E6C6D17"/>
    <w:multiLevelType w:val="multilevel"/>
    <w:tmpl w:val="B6E8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FDA3F43"/>
    <w:multiLevelType w:val="multilevel"/>
    <w:tmpl w:val="7358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7D52A7"/>
    <w:multiLevelType w:val="multilevel"/>
    <w:tmpl w:val="1DCEB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811B63"/>
    <w:multiLevelType w:val="multilevel"/>
    <w:tmpl w:val="A25C0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6C16FF"/>
    <w:multiLevelType w:val="multilevel"/>
    <w:tmpl w:val="F03CC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0B601E"/>
    <w:multiLevelType w:val="multilevel"/>
    <w:tmpl w:val="530C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43B3061"/>
    <w:multiLevelType w:val="multilevel"/>
    <w:tmpl w:val="86E44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611546"/>
    <w:multiLevelType w:val="multilevel"/>
    <w:tmpl w:val="A112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B801462"/>
    <w:multiLevelType w:val="multilevel"/>
    <w:tmpl w:val="2DF2F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C5159BE"/>
    <w:multiLevelType w:val="multilevel"/>
    <w:tmpl w:val="38E4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F369A4"/>
    <w:multiLevelType w:val="hybridMultilevel"/>
    <w:tmpl w:val="18E217A4"/>
    <w:lvl w:ilvl="0" w:tplc="0FBC0E3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B1FA3"/>
    <w:multiLevelType w:val="multilevel"/>
    <w:tmpl w:val="E92AB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A151A7"/>
    <w:multiLevelType w:val="hybridMultilevel"/>
    <w:tmpl w:val="84508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A66A8B"/>
    <w:multiLevelType w:val="multilevel"/>
    <w:tmpl w:val="6D9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256256"/>
    <w:multiLevelType w:val="multilevel"/>
    <w:tmpl w:val="900E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8C22A8"/>
    <w:multiLevelType w:val="multilevel"/>
    <w:tmpl w:val="66CE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572228"/>
    <w:multiLevelType w:val="multilevel"/>
    <w:tmpl w:val="10B2F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366C74"/>
    <w:multiLevelType w:val="multilevel"/>
    <w:tmpl w:val="B760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13370C"/>
    <w:multiLevelType w:val="multilevel"/>
    <w:tmpl w:val="23DE7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557C21"/>
    <w:multiLevelType w:val="multilevel"/>
    <w:tmpl w:val="B3B0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3B5642"/>
    <w:multiLevelType w:val="multilevel"/>
    <w:tmpl w:val="C1E2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AE385D"/>
    <w:multiLevelType w:val="multilevel"/>
    <w:tmpl w:val="08E4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64572F"/>
    <w:multiLevelType w:val="multilevel"/>
    <w:tmpl w:val="E0B4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C0199A"/>
    <w:multiLevelType w:val="multilevel"/>
    <w:tmpl w:val="CB54F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B11627"/>
    <w:multiLevelType w:val="multilevel"/>
    <w:tmpl w:val="22E6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C1619C"/>
    <w:multiLevelType w:val="multilevel"/>
    <w:tmpl w:val="C96C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917AEB"/>
    <w:multiLevelType w:val="multilevel"/>
    <w:tmpl w:val="9A287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BA1718"/>
    <w:multiLevelType w:val="multilevel"/>
    <w:tmpl w:val="6DE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2268383">
    <w:abstractNumId w:val="8"/>
  </w:num>
  <w:num w:numId="2" w16cid:durableId="946348083">
    <w:abstractNumId w:val="6"/>
  </w:num>
  <w:num w:numId="3" w16cid:durableId="606158365">
    <w:abstractNumId w:val="5"/>
  </w:num>
  <w:num w:numId="4" w16cid:durableId="1758597646">
    <w:abstractNumId w:val="4"/>
  </w:num>
  <w:num w:numId="5" w16cid:durableId="636565114">
    <w:abstractNumId w:val="7"/>
  </w:num>
  <w:num w:numId="6" w16cid:durableId="931397667">
    <w:abstractNumId w:val="3"/>
  </w:num>
  <w:num w:numId="7" w16cid:durableId="1292638594">
    <w:abstractNumId w:val="2"/>
  </w:num>
  <w:num w:numId="8" w16cid:durableId="275138343">
    <w:abstractNumId w:val="1"/>
  </w:num>
  <w:num w:numId="9" w16cid:durableId="1387215313">
    <w:abstractNumId w:val="0"/>
  </w:num>
  <w:num w:numId="10" w16cid:durableId="1805537381">
    <w:abstractNumId w:val="25"/>
  </w:num>
  <w:num w:numId="11" w16cid:durableId="407650594">
    <w:abstractNumId w:val="38"/>
  </w:num>
  <w:num w:numId="12" w16cid:durableId="669143463">
    <w:abstractNumId w:val="10"/>
  </w:num>
  <w:num w:numId="13" w16cid:durableId="118378470">
    <w:abstractNumId w:val="22"/>
  </w:num>
  <w:num w:numId="14" w16cid:durableId="788355373">
    <w:abstractNumId w:val="42"/>
  </w:num>
  <w:num w:numId="15" w16cid:durableId="774903498">
    <w:abstractNumId w:val="34"/>
  </w:num>
  <w:num w:numId="16" w16cid:durableId="299967196">
    <w:abstractNumId w:val="39"/>
  </w:num>
  <w:num w:numId="17" w16cid:durableId="1952349069">
    <w:abstractNumId w:val="11"/>
  </w:num>
  <w:num w:numId="18" w16cid:durableId="1372074088">
    <w:abstractNumId w:val="18"/>
  </w:num>
  <w:num w:numId="19" w16cid:durableId="158932752">
    <w:abstractNumId w:val="30"/>
  </w:num>
  <w:num w:numId="20" w16cid:durableId="761024994">
    <w:abstractNumId w:val="33"/>
  </w:num>
  <w:num w:numId="21" w16cid:durableId="73204048">
    <w:abstractNumId w:val="19"/>
  </w:num>
  <w:num w:numId="22" w16cid:durableId="831720630">
    <w:abstractNumId w:val="41"/>
  </w:num>
  <w:num w:numId="23" w16cid:durableId="414547642">
    <w:abstractNumId w:val="28"/>
  </w:num>
  <w:num w:numId="24" w16cid:durableId="1049301115">
    <w:abstractNumId w:val="14"/>
  </w:num>
  <w:num w:numId="25" w16cid:durableId="1539900932">
    <w:abstractNumId w:val="37"/>
  </w:num>
  <w:num w:numId="26" w16cid:durableId="363596358">
    <w:abstractNumId w:val="12"/>
  </w:num>
  <w:num w:numId="27" w16cid:durableId="1511682980">
    <w:abstractNumId w:val="31"/>
  </w:num>
  <w:num w:numId="28" w16cid:durableId="244654940">
    <w:abstractNumId w:val="21"/>
  </w:num>
  <w:num w:numId="29" w16cid:durableId="1279990956">
    <w:abstractNumId w:val="24"/>
  </w:num>
  <w:num w:numId="30" w16cid:durableId="1395349881">
    <w:abstractNumId w:val="27"/>
  </w:num>
  <w:num w:numId="31" w16cid:durableId="973759131">
    <w:abstractNumId w:val="40"/>
  </w:num>
  <w:num w:numId="32" w16cid:durableId="2133131845">
    <w:abstractNumId w:val="23"/>
  </w:num>
  <w:num w:numId="33" w16cid:durableId="553200701">
    <w:abstractNumId w:val="29"/>
  </w:num>
  <w:num w:numId="34" w16cid:durableId="585578916">
    <w:abstractNumId w:val="36"/>
  </w:num>
  <w:num w:numId="35" w16cid:durableId="273445692">
    <w:abstractNumId w:val="15"/>
  </w:num>
  <w:num w:numId="36" w16cid:durableId="741634497">
    <w:abstractNumId w:val="17"/>
  </w:num>
  <w:num w:numId="37" w16cid:durableId="639309495">
    <w:abstractNumId w:val="32"/>
  </w:num>
  <w:num w:numId="38" w16cid:durableId="2041780585">
    <w:abstractNumId w:val="20"/>
  </w:num>
  <w:num w:numId="39" w16cid:durableId="856505039">
    <w:abstractNumId w:val="9"/>
  </w:num>
  <w:num w:numId="40" w16cid:durableId="56363760">
    <w:abstractNumId w:val="35"/>
  </w:num>
  <w:num w:numId="41" w16cid:durableId="1060790251">
    <w:abstractNumId w:val="26"/>
  </w:num>
  <w:num w:numId="42" w16cid:durableId="1908297603">
    <w:abstractNumId w:val="13"/>
  </w:num>
  <w:num w:numId="43" w16cid:durableId="3033899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36A"/>
    <w:rsid w:val="00034616"/>
    <w:rsid w:val="0006063C"/>
    <w:rsid w:val="000F63D7"/>
    <w:rsid w:val="0015074B"/>
    <w:rsid w:val="002600DB"/>
    <w:rsid w:val="0029639D"/>
    <w:rsid w:val="00326F90"/>
    <w:rsid w:val="003D28EE"/>
    <w:rsid w:val="00456D9A"/>
    <w:rsid w:val="004A4CA1"/>
    <w:rsid w:val="005C5C5E"/>
    <w:rsid w:val="007B6E5D"/>
    <w:rsid w:val="007E0089"/>
    <w:rsid w:val="00833E75"/>
    <w:rsid w:val="008354DD"/>
    <w:rsid w:val="0086656C"/>
    <w:rsid w:val="00926B79"/>
    <w:rsid w:val="009D63BD"/>
    <w:rsid w:val="00AA1D8D"/>
    <w:rsid w:val="00B47730"/>
    <w:rsid w:val="00B74C2F"/>
    <w:rsid w:val="00BA41CB"/>
    <w:rsid w:val="00CB0664"/>
    <w:rsid w:val="00EE338B"/>
    <w:rsid w:val="00F25ECC"/>
    <w:rsid w:val="00F354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4E8F"/>
  <w14:defaultImageDpi w14:val="300"/>
  <w15:docId w15:val="{CD618833-6752-43DC-A4A9-D422EF796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713</Words>
  <Characters>4275</Characters>
  <Application>Microsoft Office Word</Application>
  <DocSecurity>0</DocSecurity>
  <Lines>213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Catherine Lyon</cp:lastModifiedBy>
  <cp:revision>3</cp:revision>
  <dcterms:created xsi:type="dcterms:W3CDTF">2026-03-21T21:54:00Z</dcterms:created>
  <dcterms:modified xsi:type="dcterms:W3CDTF">2026-03-21T22:06:00Z</dcterms:modified>
  <cp:category/>
</cp:coreProperties>
</file>